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205EF2" w:rsidRPr="002A4698">
        <w:trPr>
          <w:trHeight w:hRule="exact" w:val="3031"/>
        </w:trPr>
        <w:tc>
          <w:tcPr>
            <w:tcW w:w="10716" w:type="dxa"/>
          </w:tcPr>
          <w:p w:rsidR="00205EF2" w:rsidRPr="002A4698" w:rsidRDefault="00205EF2">
            <w:pPr>
              <w:pStyle w:val="ConsPlusTitlePage"/>
              <w:rPr>
                <w:rFonts w:ascii="Times New Roman" w:hAnsi="Times New Roman" w:cs="Times New Roman"/>
              </w:rPr>
            </w:pPr>
            <w:r w:rsidRPr="002A469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7" o:title=""/>
                </v:shape>
              </w:pict>
            </w:r>
          </w:p>
        </w:tc>
      </w:tr>
      <w:tr w:rsidR="00205EF2" w:rsidRPr="002A4698">
        <w:trPr>
          <w:trHeight w:hRule="exact" w:val="8335"/>
        </w:trPr>
        <w:tc>
          <w:tcPr>
            <w:tcW w:w="10716" w:type="dxa"/>
            <w:vAlign w:val="center"/>
          </w:tcPr>
          <w:p w:rsidR="00205EF2" w:rsidRPr="002A4698" w:rsidRDefault="00205EF2">
            <w:pPr>
              <w:pStyle w:val="ConsPlusTitlePage"/>
              <w:jc w:val="center"/>
              <w:rPr>
                <w:rFonts w:ascii="Times New Roman" w:hAnsi="Times New Roman" w:cs="Times New Roman"/>
              </w:rPr>
            </w:pPr>
            <w:r w:rsidRPr="002A4698">
              <w:rPr>
                <w:rFonts w:ascii="Times New Roman" w:hAnsi="Times New Roman" w:cs="Times New Roman"/>
              </w:rPr>
              <w:t xml:space="preserve"> Федеральный закон от 12.06.2002 N 67-ФЗ</w:t>
            </w:r>
            <w:r w:rsidRPr="002A4698">
              <w:rPr>
                <w:rFonts w:ascii="Times New Roman" w:hAnsi="Times New Roman" w:cs="Times New Roman"/>
              </w:rPr>
              <w:br/>
              <w:t>(ред. от 03.11.2015)</w:t>
            </w:r>
            <w:r w:rsidRPr="002A4698">
              <w:rPr>
                <w:rFonts w:ascii="Times New Roman" w:hAnsi="Times New Roman" w:cs="Times New Roman"/>
              </w:rPr>
              <w:br/>
              <w:t>"Об основных гарантиях избирательных прав и права на участие в референдуме граждан Российской Федерации"</w:t>
            </w:r>
          </w:p>
        </w:tc>
      </w:tr>
      <w:tr w:rsidR="00205EF2" w:rsidRPr="002A4698">
        <w:trPr>
          <w:trHeight w:hRule="exact" w:val="3031"/>
        </w:trPr>
        <w:tc>
          <w:tcPr>
            <w:tcW w:w="10716" w:type="dxa"/>
            <w:vAlign w:val="center"/>
          </w:tcPr>
          <w:p w:rsidR="00205EF2" w:rsidRPr="002A4698" w:rsidRDefault="00205EF2">
            <w:pPr>
              <w:pStyle w:val="ConsPlusTitlePage"/>
              <w:jc w:val="center"/>
              <w:rPr>
                <w:rFonts w:ascii="Times New Roman" w:hAnsi="Times New Roman" w:cs="Times New Roman"/>
              </w:rPr>
            </w:pPr>
          </w:p>
        </w:tc>
      </w:tr>
    </w:tbl>
    <w:p w:rsidR="00205EF2" w:rsidRPr="00417C38" w:rsidRDefault="00205EF2">
      <w:pPr>
        <w:widowControl w:val="0"/>
        <w:autoSpaceDE w:val="0"/>
        <w:autoSpaceDN w:val="0"/>
        <w:adjustRightInd w:val="0"/>
        <w:spacing w:after="0" w:line="240" w:lineRule="auto"/>
        <w:rPr>
          <w:rFonts w:ascii="Times New Roman" w:hAnsi="Times New Roman"/>
          <w:sz w:val="20"/>
          <w:szCs w:val="20"/>
        </w:rPr>
        <w:sectPr w:rsidR="00205EF2" w:rsidRPr="00417C38">
          <w:pgSz w:w="11906" w:h="16838"/>
          <w:pgMar w:top="841" w:right="595" w:bottom="841" w:left="595" w:header="0" w:footer="0" w:gutter="0"/>
          <w:cols w:space="720"/>
          <w:noEndnote/>
        </w:sectPr>
      </w:pPr>
    </w:p>
    <w:p w:rsidR="00205EF2" w:rsidRPr="00417C38" w:rsidRDefault="00205EF2">
      <w:pPr>
        <w:pStyle w:val="ConsPlusNormal"/>
        <w:jc w:val="both"/>
        <w:outlineLvl w:val="0"/>
        <w:rPr>
          <w:rFonts w:ascii="Times New Roman" w:hAnsi="Times New Roman" w:cs="Times New Roman"/>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05EF2" w:rsidRPr="002A4698">
        <w:tc>
          <w:tcPr>
            <w:tcW w:w="5103" w:type="dxa"/>
          </w:tcPr>
          <w:p w:rsidR="00205EF2" w:rsidRPr="002A4698" w:rsidRDefault="00205EF2">
            <w:pPr>
              <w:pStyle w:val="ConsPlusNormal"/>
              <w:outlineLvl w:val="0"/>
              <w:rPr>
                <w:rFonts w:ascii="Times New Roman" w:hAnsi="Times New Roman" w:cs="Times New Roman"/>
              </w:rPr>
            </w:pPr>
            <w:r w:rsidRPr="002A4698">
              <w:rPr>
                <w:rFonts w:ascii="Times New Roman" w:hAnsi="Times New Roman" w:cs="Times New Roman"/>
              </w:rPr>
              <w:t>12 июня 2002 года</w:t>
            </w:r>
          </w:p>
        </w:tc>
        <w:tc>
          <w:tcPr>
            <w:tcW w:w="5103" w:type="dxa"/>
          </w:tcPr>
          <w:p w:rsidR="00205EF2" w:rsidRPr="002A4698" w:rsidRDefault="00205EF2">
            <w:pPr>
              <w:pStyle w:val="ConsPlusNormal"/>
              <w:jc w:val="right"/>
              <w:outlineLvl w:val="0"/>
              <w:rPr>
                <w:rFonts w:ascii="Times New Roman" w:hAnsi="Times New Roman" w:cs="Times New Roman"/>
              </w:rPr>
            </w:pPr>
            <w:r w:rsidRPr="002A4698">
              <w:rPr>
                <w:rFonts w:ascii="Times New Roman" w:hAnsi="Times New Roman" w:cs="Times New Roman"/>
              </w:rPr>
              <w:t>N 67-ФЗ</w:t>
            </w:r>
          </w:p>
        </w:tc>
      </w:tr>
    </w:tbl>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РОССИЙСКАЯ ФЕДЕРАЦИЯ</w:t>
      </w:r>
    </w:p>
    <w:p w:rsidR="00205EF2" w:rsidRPr="00417C38" w:rsidRDefault="00205EF2">
      <w:pPr>
        <w:pStyle w:val="ConsPlusTitle"/>
        <w:jc w:val="center"/>
        <w:rPr>
          <w:rFonts w:ascii="Times New Roman" w:hAnsi="Times New Roman" w:cs="Times New Roman"/>
          <w:sz w:val="20"/>
          <w:szCs w:val="20"/>
        </w:rPr>
      </w:pP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ФЕДЕРАЛЬНЫЙ ЗАКОН</w:t>
      </w:r>
    </w:p>
    <w:p w:rsidR="00205EF2" w:rsidRPr="00417C38" w:rsidRDefault="00205EF2">
      <w:pPr>
        <w:pStyle w:val="ConsPlusTitle"/>
        <w:jc w:val="center"/>
        <w:rPr>
          <w:rFonts w:ascii="Times New Roman" w:hAnsi="Times New Roman" w:cs="Times New Roman"/>
          <w:sz w:val="20"/>
          <w:szCs w:val="20"/>
        </w:rPr>
      </w:pP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ОБ ОСНОВНЫХ ГАРАНТИЯХ ИЗБИРАТЕЛЬНЫХ</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ПРАВ И ПРАВА НА УЧАСТИЕ В РЕФЕРЕНДУМЕ ГРАЖДАН</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РОССИЙСКОЙ ФЕДЕРАЦИИ</w:t>
      </w:r>
    </w:p>
    <w:p w:rsidR="00205EF2" w:rsidRPr="00417C38" w:rsidRDefault="00205EF2">
      <w:pPr>
        <w:pStyle w:val="ConsPlusNormal"/>
        <w:rPr>
          <w:rFonts w:ascii="Times New Roman" w:hAnsi="Times New Roman" w:cs="Times New Roman"/>
        </w:rPr>
      </w:pP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Принят</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Государственной Думой</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22 мая 2002 года</w:t>
      </w:r>
    </w:p>
    <w:p w:rsidR="00205EF2" w:rsidRPr="00417C38" w:rsidRDefault="00205EF2">
      <w:pPr>
        <w:pStyle w:val="ConsPlusNormal"/>
        <w:jc w:val="right"/>
        <w:rPr>
          <w:rFonts w:ascii="Times New Roman" w:hAnsi="Times New Roman" w:cs="Times New Roman"/>
        </w:rPr>
      </w:pP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Одобрен</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Советом Федерации</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29 мая 2002 года</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Список изменяющих документов</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(в ред. Федеральных законов</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27.09.2002 N 119-ФЗ, от 23.06.2003 N 83-ФЗ,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04.07.2003 N 97-ФЗ, от 04.07.2003 N 102-ФЗ,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07.06.2004 N 46-ФЗ, от 12.08.2004 N 99-ФЗ,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22.08.2004 N 122-ФЗ, от 11.12.2004 N 159-ФЗ,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29.06.2005 N 69-ФЗ, от 21.07.2005 N 93-ФЗ,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12.07.2006 N 106-ФЗ, от 12.07.2006 N 107-ФЗ,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25.07.2006 N 128-ФЗ, от 05.12.2006 N 225-ФЗ,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30.12.2006 N 274-ФЗ, от 30.01.2007 N 6-ФЗ,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02.03.2007 N 24-ФЗ, от 20.04.2007 N 62-ФЗ,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26.04.2007 N 64-ФЗ, от 24.07.2007 N 211-ФЗ,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24.07.2007 N 214-ФЗ, от 22.07.2008 N 149-ФЗ,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23.07.2008 N 160-ФЗ, от 25.11.2008 N 222-ФЗ,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25.12.2008 N 274-ФЗ, от 25.12.2008 N 281-ФЗ,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30.12.2008 N 322-ФЗ, от 09.02.2009 N 3-ФЗ,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05.04.2009 N 42-ФЗ, от 12.05.2009 N 94-ФЗ,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03.06.2009 N 108-ФЗ, от 19.07.2009 N 196-ФЗ,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19.07.2009 N 203-ФЗ, от 09.11.2009 N 250-ФЗ,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27.12.2009 N 357-ФЗ, от 22.04.2010 N 63-ФЗ,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31.05.2010 N 112-ФЗ, от 04.06.2010 N 117-ФЗ,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01.07.2010 N 133-ФЗ, от 27.07.2010 N 222-ФЗ,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04.10.2010 N 263-ФЗ, от 28.12.2010 N 404-ФЗ,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08.03.2011 N 34-ФЗ, от 20.03.2011 N 38-ФЗ,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14.06.2011 N 143-ФЗ, от 11.07.2011 N 200-ФЗ,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23.07.2011 N 259-ФЗ, от 25.07.2011 N 262-ФЗ,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25.07.2011 N 263-ФЗ, от 20.10.2011 N 287-ФЗ (ред. 02.05.2012),</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02.05.2012 N 40-ФЗ, от 02.05.2012 N 41-ФЗ,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02.10.2012 N 157-ФЗ, от 16.10.2012 N 173-ФЗ,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03.12.2012 N 238-ФЗ, от 02.04.2013 N 30-ФЗ,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05.04.2013 N 40-ФЗ, от 07.05.2013 N 102-ФЗ,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02.07.2013 N 185-ФЗ, от 21.10.2013 N 283-ФЗ,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02.11.2013 N 303-ФЗ, от 21.12.2013 N 364-ФЗ,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28.12.2013 N 396-ФЗ, от 03.02.2014 N 14-ФЗ,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21.02.2014 N 19-ФЗ, от 02.04.2014 N 51-ФЗ,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05.05.2014 N 94-ФЗ, от 05.05.2014 N 95-ФЗ,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04.06.2014 N 146-ФЗ, от 14.10.2014 N 306-ФЗ,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lastRenderedPageBreak/>
        <w:t>от 24.11.2014 N 355-ФЗ, от 03.02.2015 N 8-ФЗ,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06.04.2015 N 75-ФЗ, от 05.10.2015 N 285-ФЗ,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05.10.2015 N 287-ФЗ, от 03.11.2015 N 302-ФЗ,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с изм., внесенными Федеральным законом от 24.12.2002 N 176-ФЗ,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Постановлением Конституционного Суда РФ от 30.10.2003 N 15-П,</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Федеральным законом от 23.12.2003 N 186-ФЗ,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Постановлениями Конституционного Суда РФ от 25.02.2004 N 4-П,</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14.11.2005 N 10-П,</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Федеральным законом от 24.11.2008 N 207-ФЗ,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Постановлениями Конституционного Суда РФ</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22.06.2010 N 14-П, от 22.04.2013 N 8-П,</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10.10.2013 N 20-П, от 15.04.2014 N 11-П,</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Постановлением Конституционного Суда РФ от 16.12.2014 N 33-П)</w:t>
      </w:r>
    </w:p>
    <w:p w:rsidR="00205EF2" w:rsidRPr="00417C38" w:rsidRDefault="00205EF2">
      <w:pPr>
        <w:pStyle w:val="ConsPlusNormal"/>
        <w:ind w:firstLine="540"/>
        <w:jc w:val="both"/>
        <w:rPr>
          <w:rFonts w:ascii="Times New Roman" w:hAnsi="Times New Roman" w:cs="Times New Roman"/>
        </w:rPr>
      </w:pPr>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hyperlink r:id="rId8" w:anchor="block_11110" w:history="1">
        <w:r w:rsidRPr="00417C38">
          <w:rPr>
            <w:rFonts w:ascii="Times New Roman" w:hAnsi="Times New Roman"/>
            <w:b/>
            <w:sz w:val="20"/>
            <w:szCs w:val="20"/>
          </w:rPr>
          <w:t>Преамбула</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r w:rsidRPr="00417C38">
        <w:rPr>
          <w:rFonts w:ascii="Times New Roman" w:hAnsi="Times New Roman"/>
          <w:b/>
          <w:sz w:val="20"/>
          <w:szCs w:val="20"/>
        </w:rPr>
        <w:fldChar w:fldCharType="begin"/>
      </w:r>
      <w:r w:rsidRPr="00417C38">
        <w:rPr>
          <w:rFonts w:ascii="Times New Roman" w:hAnsi="Times New Roman"/>
          <w:b/>
          <w:sz w:val="20"/>
          <w:szCs w:val="20"/>
        </w:rPr>
        <w:instrText xml:space="preserve"> INCLUDEPICTURE "http://base.garant.ru/static/base/img/section_open.jpg" \* MERGEFORMATINET </w:instrText>
      </w:r>
      <w:r w:rsidRPr="00417C38">
        <w:rPr>
          <w:rFonts w:ascii="Times New Roman" w:hAnsi="Times New Roman"/>
          <w:b/>
          <w:sz w:val="20"/>
          <w:szCs w:val="20"/>
        </w:rPr>
        <w:fldChar w:fldCharType="separate"/>
      </w:r>
      <w:r w:rsidRPr="00417C38">
        <w:rPr>
          <w:rFonts w:ascii="Times New Roman" w:hAnsi="Times New Roman"/>
          <w:b/>
          <w:sz w:val="20"/>
          <w:szCs w:val="20"/>
        </w:rPr>
        <w:pict>
          <v:shape id="open_img2" o:spid="_x0000_i1026" type="#_x0000_t75" alt="–" style="width:4.5pt;height:6pt">
            <v:imagedata r:id="rId9" r:href="rId10"/>
          </v:shape>
        </w:pict>
      </w:r>
      <w:r w:rsidRPr="00417C38">
        <w:rPr>
          <w:rFonts w:ascii="Times New Roman" w:hAnsi="Times New Roman"/>
          <w:b/>
          <w:sz w:val="20"/>
          <w:szCs w:val="20"/>
        </w:rPr>
        <w:fldChar w:fldCharType="end"/>
      </w:r>
      <w:r w:rsidRPr="00417C38">
        <w:rPr>
          <w:rFonts w:ascii="Times New Roman" w:hAnsi="Times New Roman"/>
          <w:b/>
          <w:sz w:val="20"/>
          <w:szCs w:val="20"/>
        </w:rPr>
        <w:t> </w:t>
      </w:r>
      <w:hyperlink r:id="rId11" w:anchor="block_100" w:history="1">
        <w:r w:rsidRPr="00417C38">
          <w:rPr>
            <w:rFonts w:ascii="Times New Roman" w:hAnsi="Times New Roman"/>
            <w:b/>
            <w:sz w:val="20"/>
            <w:szCs w:val="20"/>
          </w:rPr>
          <w:t>Глава I. Общие положения</w:t>
        </w:r>
      </w:hyperlink>
    </w:p>
    <w:p w:rsidR="00417C38" w:rsidRPr="00417C38" w:rsidRDefault="00417C38" w:rsidP="00417C38">
      <w:pPr>
        <w:numPr>
          <w:ilvl w:val="0"/>
          <w:numId w:val="1"/>
        </w:numPr>
        <w:spacing w:after="0" w:line="240" w:lineRule="auto"/>
        <w:ind w:left="0" w:firstLine="0"/>
        <w:rPr>
          <w:rFonts w:ascii="Times New Roman" w:hAnsi="Times New Roman"/>
          <w:b/>
          <w:bCs/>
          <w:sz w:val="20"/>
          <w:szCs w:val="20"/>
        </w:rPr>
      </w:pPr>
      <w:hyperlink r:id="rId12" w:anchor="block_1" w:history="1">
        <w:r w:rsidRPr="00417C38">
          <w:rPr>
            <w:rFonts w:ascii="Times New Roman" w:hAnsi="Times New Roman"/>
            <w:b/>
            <w:bCs/>
            <w:sz w:val="20"/>
            <w:szCs w:val="20"/>
          </w:rPr>
          <w:t>Статья 1. Пределы действия настоящего Федерального закона</w:t>
        </w:r>
      </w:hyperlink>
    </w:p>
    <w:p w:rsidR="00417C38" w:rsidRPr="00417C38" w:rsidRDefault="00417C38" w:rsidP="00417C38">
      <w:pPr>
        <w:numPr>
          <w:ilvl w:val="0"/>
          <w:numId w:val="1"/>
        </w:numPr>
        <w:spacing w:after="0" w:line="240" w:lineRule="auto"/>
        <w:ind w:left="0" w:firstLine="0"/>
        <w:rPr>
          <w:rFonts w:ascii="Times New Roman" w:hAnsi="Times New Roman"/>
          <w:b/>
          <w:bCs/>
          <w:sz w:val="20"/>
          <w:szCs w:val="20"/>
        </w:rPr>
      </w:pPr>
      <w:hyperlink r:id="rId13" w:anchor="block_2" w:history="1">
        <w:r w:rsidRPr="00417C38">
          <w:rPr>
            <w:rFonts w:ascii="Times New Roman" w:hAnsi="Times New Roman"/>
            <w:b/>
            <w:bCs/>
            <w:sz w:val="20"/>
            <w:szCs w:val="20"/>
          </w:rPr>
          <w:t>Статья 2. Основные термины и понятия</w:t>
        </w:r>
      </w:hyperlink>
    </w:p>
    <w:p w:rsidR="00417C38" w:rsidRPr="00417C38" w:rsidRDefault="00417C38" w:rsidP="00417C38">
      <w:pPr>
        <w:numPr>
          <w:ilvl w:val="0"/>
          <w:numId w:val="1"/>
        </w:numPr>
        <w:spacing w:after="0" w:line="240" w:lineRule="auto"/>
        <w:ind w:left="0" w:firstLine="0"/>
        <w:rPr>
          <w:rFonts w:ascii="Times New Roman" w:hAnsi="Times New Roman"/>
          <w:b/>
          <w:bCs/>
          <w:sz w:val="20"/>
          <w:szCs w:val="20"/>
        </w:rPr>
      </w:pPr>
      <w:hyperlink r:id="rId14" w:anchor="block_3" w:history="1">
        <w:r w:rsidRPr="00417C38">
          <w:rPr>
            <w:rFonts w:ascii="Times New Roman" w:hAnsi="Times New Roman"/>
            <w:b/>
            <w:bCs/>
            <w:sz w:val="20"/>
            <w:szCs w:val="20"/>
          </w:rPr>
          <w:t>Статья 3. Принципы проведения в Российской Федерации выборов и референдума</w:t>
        </w:r>
      </w:hyperlink>
    </w:p>
    <w:p w:rsidR="00417C38" w:rsidRPr="00417C38" w:rsidRDefault="00417C38" w:rsidP="00417C38">
      <w:pPr>
        <w:numPr>
          <w:ilvl w:val="0"/>
          <w:numId w:val="1"/>
        </w:numPr>
        <w:spacing w:after="0" w:line="240" w:lineRule="auto"/>
        <w:ind w:left="0" w:firstLine="0"/>
        <w:rPr>
          <w:rFonts w:ascii="Times New Roman" w:hAnsi="Times New Roman"/>
          <w:b/>
          <w:bCs/>
          <w:sz w:val="20"/>
          <w:szCs w:val="20"/>
        </w:rPr>
      </w:pPr>
      <w:hyperlink r:id="rId15" w:anchor="block_4" w:history="1">
        <w:r w:rsidRPr="00417C38">
          <w:rPr>
            <w:rFonts w:ascii="Times New Roman" w:hAnsi="Times New Roman"/>
            <w:b/>
            <w:bCs/>
            <w:sz w:val="20"/>
            <w:szCs w:val="20"/>
          </w:rPr>
          <w:t>Статья 4. Всеобщее избирательное право и право на участие в референдуме</w:t>
        </w:r>
      </w:hyperlink>
    </w:p>
    <w:p w:rsidR="00417C38" w:rsidRPr="00417C38" w:rsidRDefault="00417C38" w:rsidP="00417C38">
      <w:pPr>
        <w:numPr>
          <w:ilvl w:val="0"/>
          <w:numId w:val="1"/>
        </w:numPr>
        <w:spacing w:after="0" w:line="240" w:lineRule="auto"/>
        <w:ind w:left="0" w:firstLine="0"/>
        <w:rPr>
          <w:rFonts w:ascii="Times New Roman" w:hAnsi="Times New Roman"/>
          <w:b/>
          <w:bCs/>
          <w:sz w:val="20"/>
          <w:szCs w:val="20"/>
        </w:rPr>
      </w:pPr>
      <w:hyperlink r:id="rId16" w:anchor="block_5" w:history="1">
        <w:r w:rsidRPr="00417C38">
          <w:rPr>
            <w:rFonts w:ascii="Times New Roman" w:hAnsi="Times New Roman"/>
            <w:b/>
            <w:bCs/>
            <w:sz w:val="20"/>
            <w:szCs w:val="20"/>
          </w:rPr>
          <w:t>Статья 5. Равное избирательное право и право на участие в референдуме</w:t>
        </w:r>
      </w:hyperlink>
    </w:p>
    <w:p w:rsidR="00417C38" w:rsidRPr="00417C38" w:rsidRDefault="00417C38" w:rsidP="00417C38">
      <w:pPr>
        <w:numPr>
          <w:ilvl w:val="0"/>
          <w:numId w:val="1"/>
        </w:numPr>
        <w:spacing w:after="0" w:line="240" w:lineRule="auto"/>
        <w:ind w:left="0" w:firstLine="0"/>
        <w:rPr>
          <w:rFonts w:ascii="Times New Roman" w:hAnsi="Times New Roman"/>
          <w:b/>
          <w:bCs/>
          <w:sz w:val="20"/>
          <w:szCs w:val="20"/>
        </w:rPr>
      </w:pPr>
      <w:hyperlink r:id="rId17" w:anchor="block_6" w:history="1">
        <w:r w:rsidRPr="00417C38">
          <w:rPr>
            <w:rFonts w:ascii="Times New Roman" w:hAnsi="Times New Roman"/>
            <w:b/>
            <w:bCs/>
            <w:sz w:val="20"/>
            <w:szCs w:val="20"/>
          </w:rPr>
          <w:t>Статья 6. Прямое избирательное право и право на прямое волеизъявление на референдуме</w:t>
        </w:r>
      </w:hyperlink>
    </w:p>
    <w:p w:rsidR="00417C38" w:rsidRPr="00417C38" w:rsidRDefault="00417C38" w:rsidP="00417C38">
      <w:pPr>
        <w:numPr>
          <w:ilvl w:val="0"/>
          <w:numId w:val="1"/>
        </w:numPr>
        <w:spacing w:after="0" w:line="240" w:lineRule="auto"/>
        <w:ind w:left="0" w:firstLine="0"/>
        <w:rPr>
          <w:rFonts w:ascii="Times New Roman" w:hAnsi="Times New Roman"/>
          <w:b/>
          <w:bCs/>
          <w:sz w:val="20"/>
          <w:szCs w:val="20"/>
        </w:rPr>
      </w:pPr>
      <w:hyperlink r:id="rId18" w:anchor="block_7" w:history="1">
        <w:r w:rsidRPr="00417C38">
          <w:rPr>
            <w:rFonts w:ascii="Times New Roman" w:hAnsi="Times New Roman"/>
            <w:b/>
            <w:bCs/>
            <w:sz w:val="20"/>
            <w:szCs w:val="20"/>
          </w:rPr>
          <w:t>Статья 7. Тайное голосование</w:t>
        </w:r>
      </w:hyperlink>
    </w:p>
    <w:p w:rsidR="00417C38" w:rsidRPr="00417C38" w:rsidRDefault="00417C38" w:rsidP="00417C38">
      <w:pPr>
        <w:numPr>
          <w:ilvl w:val="0"/>
          <w:numId w:val="1"/>
        </w:numPr>
        <w:spacing w:after="0" w:line="240" w:lineRule="auto"/>
        <w:ind w:left="0" w:firstLine="0"/>
        <w:rPr>
          <w:rFonts w:ascii="Times New Roman" w:hAnsi="Times New Roman"/>
          <w:b/>
          <w:bCs/>
          <w:sz w:val="20"/>
          <w:szCs w:val="20"/>
        </w:rPr>
      </w:pPr>
      <w:hyperlink r:id="rId19" w:anchor="block_8" w:history="1">
        <w:r w:rsidRPr="00417C38">
          <w:rPr>
            <w:rFonts w:ascii="Times New Roman" w:hAnsi="Times New Roman"/>
            <w:b/>
            <w:bCs/>
            <w:sz w:val="20"/>
            <w:szCs w:val="20"/>
          </w:rPr>
          <w:t>Статья 8. Срок полномочий органов государственной власти и органов местного самоуправления</w:t>
        </w:r>
      </w:hyperlink>
    </w:p>
    <w:p w:rsidR="00417C38" w:rsidRPr="00417C38" w:rsidRDefault="00417C38" w:rsidP="00417C38">
      <w:pPr>
        <w:numPr>
          <w:ilvl w:val="0"/>
          <w:numId w:val="1"/>
        </w:numPr>
        <w:spacing w:after="0" w:line="240" w:lineRule="auto"/>
        <w:ind w:left="0" w:firstLine="0"/>
        <w:rPr>
          <w:rFonts w:ascii="Times New Roman" w:hAnsi="Times New Roman"/>
          <w:b/>
          <w:bCs/>
          <w:sz w:val="20"/>
          <w:szCs w:val="20"/>
        </w:rPr>
      </w:pPr>
      <w:hyperlink r:id="rId20" w:anchor="block_9" w:history="1">
        <w:r w:rsidRPr="00417C38">
          <w:rPr>
            <w:rFonts w:ascii="Times New Roman" w:hAnsi="Times New Roman"/>
            <w:b/>
            <w:bCs/>
            <w:sz w:val="20"/>
            <w:szCs w:val="20"/>
          </w:rPr>
          <w:t>Статья 9. Обязательность проведения выборов</w:t>
        </w:r>
      </w:hyperlink>
    </w:p>
    <w:p w:rsidR="00417C38" w:rsidRPr="00417C38" w:rsidRDefault="00417C38" w:rsidP="00417C38">
      <w:pPr>
        <w:numPr>
          <w:ilvl w:val="0"/>
          <w:numId w:val="1"/>
        </w:numPr>
        <w:spacing w:after="0" w:line="240" w:lineRule="auto"/>
        <w:ind w:left="0" w:firstLine="0"/>
        <w:rPr>
          <w:rFonts w:ascii="Times New Roman" w:hAnsi="Times New Roman"/>
          <w:b/>
          <w:bCs/>
          <w:sz w:val="20"/>
          <w:szCs w:val="20"/>
        </w:rPr>
      </w:pPr>
      <w:hyperlink r:id="rId21" w:anchor="block_10" w:history="1">
        <w:r w:rsidRPr="00417C38">
          <w:rPr>
            <w:rFonts w:ascii="Times New Roman" w:hAnsi="Times New Roman"/>
            <w:b/>
            <w:bCs/>
            <w:sz w:val="20"/>
            <w:szCs w:val="20"/>
          </w:rPr>
          <w:t>Статья 10. Назначение выборов</w:t>
        </w:r>
      </w:hyperlink>
    </w:p>
    <w:p w:rsidR="00417C38" w:rsidRPr="00417C38" w:rsidRDefault="00417C38" w:rsidP="00417C38">
      <w:pPr>
        <w:numPr>
          <w:ilvl w:val="0"/>
          <w:numId w:val="1"/>
        </w:numPr>
        <w:spacing w:after="0" w:line="240" w:lineRule="auto"/>
        <w:ind w:left="0" w:firstLine="0"/>
        <w:rPr>
          <w:rFonts w:ascii="Times New Roman" w:hAnsi="Times New Roman"/>
          <w:b/>
          <w:bCs/>
          <w:sz w:val="20"/>
          <w:szCs w:val="20"/>
        </w:rPr>
      </w:pPr>
      <w:hyperlink r:id="rId22" w:anchor="block_11" w:history="1">
        <w:r w:rsidRPr="00417C38">
          <w:rPr>
            <w:rFonts w:ascii="Times New Roman" w:hAnsi="Times New Roman"/>
            <w:b/>
            <w:bCs/>
            <w:sz w:val="20"/>
            <w:szCs w:val="20"/>
          </w:rPr>
          <w:t>Статья 11. Законодательство Российской Федерации о выборах и референдумах</w:t>
        </w:r>
      </w:hyperlink>
    </w:p>
    <w:p w:rsidR="00417C38" w:rsidRPr="00417C38" w:rsidRDefault="00417C38" w:rsidP="00417C38">
      <w:pPr>
        <w:numPr>
          <w:ilvl w:val="0"/>
          <w:numId w:val="1"/>
        </w:numPr>
        <w:spacing w:after="0" w:line="240" w:lineRule="auto"/>
        <w:ind w:left="0" w:firstLine="0"/>
        <w:rPr>
          <w:rFonts w:ascii="Times New Roman" w:hAnsi="Times New Roman"/>
          <w:b/>
          <w:bCs/>
          <w:sz w:val="20"/>
          <w:szCs w:val="20"/>
        </w:rPr>
      </w:pPr>
      <w:hyperlink r:id="rId23" w:anchor="block_1101" w:history="1">
        <w:r w:rsidRPr="00417C38">
          <w:rPr>
            <w:rFonts w:ascii="Times New Roman" w:hAnsi="Times New Roman"/>
            <w:b/>
            <w:bCs/>
            <w:sz w:val="20"/>
            <w:szCs w:val="20"/>
          </w:rPr>
          <w:t>Статья 11.1. Порядок исчисления сроков, установленных законодательством Российской Федерации о выборах и референдумах</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r w:rsidRPr="00417C38">
        <w:rPr>
          <w:rFonts w:ascii="Times New Roman" w:hAnsi="Times New Roman"/>
          <w:b/>
          <w:sz w:val="20"/>
          <w:szCs w:val="20"/>
        </w:rPr>
        <w:fldChar w:fldCharType="begin"/>
      </w:r>
      <w:r w:rsidRPr="00417C38">
        <w:rPr>
          <w:rFonts w:ascii="Times New Roman" w:hAnsi="Times New Roman"/>
          <w:b/>
          <w:sz w:val="20"/>
          <w:szCs w:val="20"/>
        </w:rPr>
        <w:instrText xml:space="preserve"> INCLUDEPICTURE "http://base.garant.ru/static/base/img/section_open.jpg" \* MERGEFORMATINET </w:instrText>
      </w:r>
      <w:r w:rsidRPr="00417C38">
        <w:rPr>
          <w:rFonts w:ascii="Times New Roman" w:hAnsi="Times New Roman"/>
          <w:b/>
          <w:sz w:val="20"/>
          <w:szCs w:val="20"/>
        </w:rPr>
        <w:fldChar w:fldCharType="separate"/>
      </w:r>
      <w:r w:rsidRPr="00417C38">
        <w:rPr>
          <w:rFonts w:ascii="Times New Roman" w:hAnsi="Times New Roman"/>
          <w:b/>
          <w:sz w:val="20"/>
          <w:szCs w:val="20"/>
        </w:rPr>
        <w:pict>
          <v:shape id="open_img3" o:spid="_x0000_i1027" type="#_x0000_t75" alt="–" style="width:4.5pt;height:6pt">
            <v:imagedata r:id="rId9" r:href="rId24"/>
          </v:shape>
        </w:pict>
      </w:r>
      <w:r w:rsidRPr="00417C38">
        <w:rPr>
          <w:rFonts w:ascii="Times New Roman" w:hAnsi="Times New Roman"/>
          <w:b/>
          <w:sz w:val="20"/>
          <w:szCs w:val="20"/>
        </w:rPr>
        <w:fldChar w:fldCharType="end"/>
      </w:r>
      <w:r w:rsidRPr="00417C38">
        <w:rPr>
          <w:rFonts w:ascii="Times New Roman" w:hAnsi="Times New Roman"/>
          <w:b/>
          <w:sz w:val="20"/>
          <w:szCs w:val="20"/>
        </w:rPr>
        <w:t> </w:t>
      </w:r>
      <w:hyperlink r:id="rId25" w:anchor="block_200" w:history="1">
        <w:r w:rsidRPr="00417C38">
          <w:rPr>
            <w:rFonts w:ascii="Times New Roman" w:hAnsi="Times New Roman"/>
            <w:b/>
            <w:sz w:val="20"/>
            <w:szCs w:val="20"/>
          </w:rPr>
          <w:t>Глава II. Гарантии права граждан Российской Федерации на назначение референдума</w:t>
        </w:r>
      </w:hyperlink>
    </w:p>
    <w:p w:rsidR="00417C38" w:rsidRPr="00417C38" w:rsidRDefault="00417C38" w:rsidP="00417C38">
      <w:pPr>
        <w:numPr>
          <w:ilvl w:val="0"/>
          <w:numId w:val="2"/>
        </w:numPr>
        <w:spacing w:after="0" w:line="240" w:lineRule="auto"/>
        <w:ind w:left="0" w:firstLine="0"/>
        <w:rPr>
          <w:rFonts w:ascii="Times New Roman" w:hAnsi="Times New Roman"/>
          <w:b/>
          <w:bCs/>
          <w:sz w:val="20"/>
          <w:szCs w:val="20"/>
        </w:rPr>
      </w:pPr>
      <w:hyperlink r:id="rId26" w:anchor="block_12" w:history="1">
        <w:r w:rsidRPr="00417C38">
          <w:rPr>
            <w:rFonts w:ascii="Times New Roman" w:hAnsi="Times New Roman"/>
            <w:b/>
            <w:bCs/>
            <w:sz w:val="20"/>
            <w:szCs w:val="20"/>
          </w:rPr>
          <w:t>Статья 12. Вопросы референдума</w:t>
        </w:r>
      </w:hyperlink>
    </w:p>
    <w:p w:rsidR="00417C38" w:rsidRPr="00417C38" w:rsidRDefault="00417C38" w:rsidP="00417C38">
      <w:pPr>
        <w:numPr>
          <w:ilvl w:val="0"/>
          <w:numId w:val="2"/>
        </w:numPr>
        <w:spacing w:after="0" w:line="240" w:lineRule="auto"/>
        <w:ind w:left="0" w:firstLine="0"/>
        <w:rPr>
          <w:rFonts w:ascii="Times New Roman" w:hAnsi="Times New Roman"/>
          <w:b/>
          <w:bCs/>
          <w:sz w:val="20"/>
          <w:szCs w:val="20"/>
        </w:rPr>
      </w:pPr>
      <w:hyperlink r:id="rId27" w:anchor="block_13" w:history="1">
        <w:r w:rsidRPr="00417C38">
          <w:rPr>
            <w:rFonts w:ascii="Times New Roman" w:hAnsi="Times New Roman"/>
            <w:b/>
            <w:bCs/>
            <w:sz w:val="20"/>
            <w:szCs w:val="20"/>
          </w:rPr>
          <w:t>Статья 13. Обстоятельства, исключающие назнач</w:t>
        </w:r>
        <w:bookmarkStart w:id="0" w:name="_GoBack"/>
        <w:bookmarkEnd w:id="0"/>
        <w:r w:rsidRPr="00417C38">
          <w:rPr>
            <w:rFonts w:ascii="Times New Roman" w:hAnsi="Times New Roman"/>
            <w:b/>
            <w:bCs/>
            <w:sz w:val="20"/>
            <w:szCs w:val="20"/>
          </w:rPr>
          <w:t>ение и проведение референдума</w:t>
        </w:r>
      </w:hyperlink>
    </w:p>
    <w:p w:rsidR="00417C38" w:rsidRPr="00417C38" w:rsidRDefault="00417C38" w:rsidP="00417C38">
      <w:pPr>
        <w:numPr>
          <w:ilvl w:val="0"/>
          <w:numId w:val="2"/>
        </w:numPr>
        <w:spacing w:after="0" w:line="240" w:lineRule="auto"/>
        <w:ind w:left="0" w:firstLine="0"/>
        <w:rPr>
          <w:rFonts w:ascii="Times New Roman" w:hAnsi="Times New Roman"/>
          <w:b/>
          <w:bCs/>
          <w:sz w:val="20"/>
          <w:szCs w:val="20"/>
        </w:rPr>
      </w:pPr>
      <w:hyperlink r:id="rId28" w:anchor="block_14" w:history="1">
        <w:r w:rsidRPr="00417C38">
          <w:rPr>
            <w:rFonts w:ascii="Times New Roman" w:hAnsi="Times New Roman"/>
            <w:b/>
            <w:bCs/>
            <w:sz w:val="20"/>
            <w:szCs w:val="20"/>
          </w:rPr>
          <w:t>Статья 14. Инициатива проведения референдума</w:t>
        </w:r>
      </w:hyperlink>
    </w:p>
    <w:p w:rsidR="00417C38" w:rsidRPr="00417C38" w:rsidRDefault="00417C38" w:rsidP="00417C38">
      <w:pPr>
        <w:numPr>
          <w:ilvl w:val="0"/>
          <w:numId w:val="2"/>
        </w:numPr>
        <w:spacing w:after="0" w:line="240" w:lineRule="auto"/>
        <w:ind w:left="0" w:firstLine="0"/>
        <w:rPr>
          <w:rFonts w:ascii="Times New Roman" w:hAnsi="Times New Roman"/>
          <w:b/>
          <w:bCs/>
          <w:sz w:val="20"/>
          <w:szCs w:val="20"/>
        </w:rPr>
      </w:pPr>
      <w:hyperlink r:id="rId29" w:anchor="block_15" w:history="1">
        <w:r w:rsidRPr="00417C38">
          <w:rPr>
            <w:rFonts w:ascii="Times New Roman" w:hAnsi="Times New Roman"/>
            <w:b/>
            <w:bCs/>
            <w:sz w:val="20"/>
            <w:szCs w:val="20"/>
          </w:rPr>
          <w:t>Статья 15. Назначение референдума</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r w:rsidRPr="00417C38">
        <w:rPr>
          <w:rFonts w:ascii="Times New Roman" w:hAnsi="Times New Roman"/>
          <w:b/>
          <w:sz w:val="20"/>
          <w:szCs w:val="20"/>
        </w:rPr>
        <w:fldChar w:fldCharType="begin"/>
      </w:r>
      <w:r w:rsidRPr="00417C38">
        <w:rPr>
          <w:rFonts w:ascii="Times New Roman" w:hAnsi="Times New Roman"/>
          <w:b/>
          <w:sz w:val="20"/>
          <w:szCs w:val="20"/>
        </w:rPr>
        <w:instrText xml:space="preserve"> INCLUDEPICTURE "http://base.garant.ru/static/base/img/section_open.jpg" \* MERGEFORMATINET </w:instrText>
      </w:r>
      <w:r w:rsidRPr="00417C38">
        <w:rPr>
          <w:rFonts w:ascii="Times New Roman" w:hAnsi="Times New Roman"/>
          <w:b/>
          <w:sz w:val="20"/>
          <w:szCs w:val="20"/>
        </w:rPr>
        <w:fldChar w:fldCharType="separate"/>
      </w:r>
      <w:r w:rsidRPr="00417C38">
        <w:rPr>
          <w:rFonts w:ascii="Times New Roman" w:hAnsi="Times New Roman"/>
          <w:b/>
          <w:sz w:val="20"/>
          <w:szCs w:val="20"/>
        </w:rPr>
        <w:pict>
          <v:shape id="open_img4" o:spid="_x0000_i1028" type="#_x0000_t75" alt="–" style="width:4.5pt;height:6pt">
            <v:imagedata r:id="rId9" r:href="rId30"/>
          </v:shape>
        </w:pict>
      </w:r>
      <w:r w:rsidRPr="00417C38">
        <w:rPr>
          <w:rFonts w:ascii="Times New Roman" w:hAnsi="Times New Roman"/>
          <w:b/>
          <w:sz w:val="20"/>
          <w:szCs w:val="20"/>
        </w:rPr>
        <w:fldChar w:fldCharType="end"/>
      </w:r>
      <w:r w:rsidRPr="00417C38">
        <w:rPr>
          <w:rFonts w:ascii="Times New Roman" w:hAnsi="Times New Roman"/>
          <w:b/>
          <w:sz w:val="20"/>
          <w:szCs w:val="20"/>
        </w:rPr>
        <w:t> </w:t>
      </w:r>
      <w:hyperlink r:id="rId31" w:anchor="block_300" w:history="1">
        <w:r w:rsidRPr="00417C38">
          <w:rPr>
            <w:rFonts w:ascii="Times New Roman" w:hAnsi="Times New Roman"/>
            <w:b/>
            <w:sz w:val="20"/>
            <w:szCs w:val="20"/>
          </w:rPr>
          <w:t>Глава III. Гарантии прав граждан Российской Федерации при регистрации (учете) избирателей, участников референдума, составлении списков избирателей, участников референдума, образовании избирательных округов, избирательных участков, участков референдума</w:t>
        </w:r>
      </w:hyperlink>
    </w:p>
    <w:p w:rsidR="00417C38" w:rsidRPr="00417C38" w:rsidRDefault="00417C38" w:rsidP="00417C38">
      <w:pPr>
        <w:numPr>
          <w:ilvl w:val="0"/>
          <w:numId w:val="3"/>
        </w:numPr>
        <w:spacing w:after="0" w:line="240" w:lineRule="auto"/>
        <w:ind w:left="0" w:firstLine="0"/>
        <w:rPr>
          <w:rFonts w:ascii="Times New Roman" w:hAnsi="Times New Roman"/>
          <w:b/>
          <w:bCs/>
          <w:sz w:val="20"/>
          <w:szCs w:val="20"/>
        </w:rPr>
      </w:pPr>
      <w:hyperlink r:id="rId32" w:anchor="block_16" w:history="1">
        <w:r w:rsidRPr="00417C38">
          <w:rPr>
            <w:rFonts w:ascii="Times New Roman" w:hAnsi="Times New Roman"/>
            <w:b/>
            <w:bCs/>
            <w:sz w:val="20"/>
            <w:szCs w:val="20"/>
          </w:rPr>
          <w:t>Статья 16. Регистрация (учет) избирателей, участников референдума</w:t>
        </w:r>
      </w:hyperlink>
    </w:p>
    <w:p w:rsidR="00417C38" w:rsidRPr="00417C38" w:rsidRDefault="00417C38" w:rsidP="00417C38">
      <w:pPr>
        <w:numPr>
          <w:ilvl w:val="0"/>
          <w:numId w:val="3"/>
        </w:numPr>
        <w:spacing w:after="0" w:line="240" w:lineRule="auto"/>
        <w:ind w:left="0" w:firstLine="0"/>
        <w:rPr>
          <w:rFonts w:ascii="Times New Roman" w:hAnsi="Times New Roman"/>
          <w:b/>
          <w:bCs/>
          <w:sz w:val="20"/>
          <w:szCs w:val="20"/>
        </w:rPr>
      </w:pPr>
      <w:hyperlink r:id="rId33" w:anchor="block_17" w:history="1">
        <w:r w:rsidRPr="00417C38">
          <w:rPr>
            <w:rFonts w:ascii="Times New Roman" w:hAnsi="Times New Roman"/>
            <w:b/>
            <w:bCs/>
            <w:sz w:val="20"/>
            <w:szCs w:val="20"/>
          </w:rPr>
          <w:t>Статья 17. Составление списков избирателей, участников референдума</w:t>
        </w:r>
      </w:hyperlink>
    </w:p>
    <w:p w:rsidR="00417C38" w:rsidRPr="00417C38" w:rsidRDefault="00417C38" w:rsidP="00417C38">
      <w:pPr>
        <w:numPr>
          <w:ilvl w:val="0"/>
          <w:numId w:val="3"/>
        </w:numPr>
        <w:spacing w:after="0" w:line="240" w:lineRule="auto"/>
        <w:ind w:left="0" w:firstLine="0"/>
        <w:rPr>
          <w:rFonts w:ascii="Times New Roman" w:hAnsi="Times New Roman"/>
          <w:b/>
          <w:bCs/>
          <w:sz w:val="20"/>
          <w:szCs w:val="20"/>
        </w:rPr>
      </w:pPr>
      <w:hyperlink r:id="rId34" w:anchor="block_18" w:history="1">
        <w:r w:rsidRPr="00417C38">
          <w:rPr>
            <w:rFonts w:ascii="Times New Roman" w:hAnsi="Times New Roman"/>
            <w:b/>
            <w:bCs/>
            <w:sz w:val="20"/>
            <w:szCs w:val="20"/>
          </w:rPr>
          <w:t>Статья 18. Образование (определение) избирательных округов, округа референдума</w:t>
        </w:r>
      </w:hyperlink>
    </w:p>
    <w:p w:rsidR="00417C38" w:rsidRPr="00417C38" w:rsidRDefault="00417C38" w:rsidP="00417C38">
      <w:pPr>
        <w:numPr>
          <w:ilvl w:val="0"/>
          <w:numId w:val="3"/>
        </w:numPr>
        <w:spacing w:after="0" w:line="240" w:lineRule="auto"/>
        <w:ind w:left="0" w:firstLine="0"/>
        <w:rPr>
          <w:rFonts w:ascii="Times New Roman" w:hAnsi="Times New Roman"/>
          <w:b/>
          <w:bCs/>
          <w:sz w:val="20"/>
          <w:szCs w:val="20"/>
        </w:rPr>
      </w:pPr>
      <w:hyperlink r:id="rId35" w:anchor="block_19" w:history="1">
        <w:r w:rsidRPr="00417C38">
          <w:rPr>
            <w:rFonts w:ascii="Times New Roman" w:hAnsi="Times New Roman"/>
            <w:b/>
            <w:bCs/>
            <w:sz w:val="20"/>
            <w:szCs w:val="20"/>
          </w:rPr>
          <w:t>Статья 19. Образование избирательных участков, участков референдума</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r w:rsidRPr="00417C38">
        <w:rPr>
          <w:rFonts w:ascii="Times New Roman" w:hAnsi="Times New Roman"/>
          <w:b/>
          <w:sz w:val="20"/>
          <w:szCs w:val="20"/>
        </w:rPr>
        <w:fldChar w:fldCharType="begin"/>
      </w:r>
      <w:r w:rsidRPr="00417C38">
        <w:rPr>
          <w:rFonts w:ascii="Times New Roman" w:hAnsi="Times New Roman"/>
          <w:b/>
          <w:sz w:val="20"/>
          <w:szCs w:val="20"/>
        </w:rPr>
        <w:instrText xml:space="preserve"> INCLUDEPICTURE "http://base.garant.ru/static/base/img/section_open.jpg" \* MERGEFORMATINET </w:instrText>
      </w:r>
      <w:r w:rsidRPr="00417C38">
        <w:rPr>
          <w:rFonts w:ascii="Times New Roman" w:hAnsi="Times New Roman"/>
          <w:b/>
          <w:sz w:val="20"/>
          <w:szCs w:val="20"/>
        </w:rPr>
        <w:fldChar w:fldCharType="separate"/>
      </w:r>
      <w:r w:rsidRPr="00417C38">
        <w:rPr>
          <w:rFonts w:ascii="Times New Roman" w:hAnsi="Times New Roman"/>
          <w:b/>
          <w:sz w:val="20"/>
          <w:szCs w:val="20"/>
        </w:rPr>
        <w:pict>
          <v:shape id="open_img5" o:spid="_x0000_i1029" type="#_x0000_t75" alt="–" style="width:4.5pt;height:6pt">
            <v:imagedata r:id="rId9" r:href="rId36"/>
          </v:shape>
        </w:pict>
      </w:r>
      <w:r w:rsidRPr="00417C38">
        <w:rPr>
          <w:rFonts w:ascii="Times New Roman" w:hAnsi="Times New Roman"/>
          <w:b/>
          <w:sz w:val="20"/>
          <w:szCs w:val="20"/>
        </w:rPr>
        <w:fldChar w:fldCharType="end"/>
      </w:r>
      <w:r w:rsidRPr="00417C38">
        <w:rPr>
          <w:rFonts w:ascii="Times New Roman" w:hAnsi="Times New Roman"/>
          <w:b/>
          <w:sz w:val="20"/>
          <w:szCs w:val="20"/>
        </w:rPr>
        <w:t> </w:t>
      </w:r>
      <w:hyperlink r:id="rId37" w:anchor="block_400" w:history="1">
        <w:r w:rsidRPr="00417C38">
          <w:rPr>
            <w:rFonts w:ascii="Times New Roman" w:hAnsi="Times New Roman"/>
            <w:b/>
            <w:sz w:val="20"/>
            <w:szCs w:val="20"/>
          </w:rPr>
          <w:t>Глава IV. Избирательные комиссии, комиссии референдума</w:t>
        </w:r>
      </w:hyperlink>
    </w:p>
    <w:p w:rsidR="00417C38" w:rsidRPr="00417C38" w:rsidRDefault="00417C38" w:rsidP="00417C38">
      <w:pPr>
        <w:numPr>
          <w:ilvl w:val="0"/>
          <w:numId w:val="4"/>
        </w:numPr>
        <w:spacing w:after="0" w:line="240" w:lineRule="auto"/>
        <w:ind w:left="0" w:firstLine="0"/>
        <w:rPr>
          <w:rFonts w:ascii="Times New Roman" w:hAnsi="Times New Roman"/>
          <w:b/>
          <w:bCs/>
          <w:sz w:val="20"/>
          <w:szCs w:val="20"/>
        </w:rPr>
      </w:pPr>
      <w:hyperlink r:id="rId38" w:anchor="block_20" w:history="1">
        <w:r w:rsidRPr="00417C38">
          <w:rPr>
            <w:rFonts w:ascii="Times New Roman" w:hAnsi="Times New Roman"/>
            <w:b/>
            <w:bCs/>
            <w:sz w:val="20"/>
            <w:szCs w:val="20"/>
          </w:rPr>
          <w:t>Статья 20. Система и статус избирательных комиссий, комиссий референдума</w:t>
        </w:r>
      </w:hyperlink>
    </w:p>
    <w:p w:rsidR="00417C38" w:rsidRPr="00417C38" w:rsidRDefault="00417C38" w:rsidP="00417C38">
      <w:pPr>
        <w:numPr>
          <w:ilvl w:val="0"/>
          <w:numId w:val="4"/>
        </w:numPr>
        <w:spacing w:after="0" w:line="240" w:lineRule="auto"/>
        <w:ind w:left="0" w:firstLine="0"/>
        <w:rPr>
          <w:rFonts w:ascii="Times New Roman" w:hAnsi="Times New Roman"/>
          <w:b/>
          <w:bCs/>
          <w:sz w:val="20"/>
          <w:szCs w:val="20"/>
        </w:rPr>
      </w:pPr>
      <w:hyperlink r:id="rId39" w:anchor="block_21" w:history="1">
        <w:r w:rsidRPr="00417C38">
          <w:rPr>
            <w:rFonts w:ascii="Times New Roman" w:hAnsi="Times New Roman"/>
            <w:b/>
            <w:bCs/>
            <w:sz w:val="20"/>
            <w:szCs w:val="20"/>
          </w:rPr>
          <w:t>Статья 21. Порядок формирования и статус Центральной избирательной комиссии Российской Федерации</w:t>
        </w:r>
      </w:hyperlink>
    </w:p>
    <w:p w:rsidR="00417C38" w:rsidRPr="00417C38" w:rsidRDefault="00417C38" w:rsidP="00417C38">
      <w:pPr>
        <w:numPr>
          <w:ilvl w:val="0"/>
          <w:numId w:val="4"/>
        </w:numPr>
        <w:spacing w:after="0" w:line="240" w:lineRule="auto"/>
        <w:ind w:left="0" w:firstLine="0"/>
        <w:rPr>
          <w:rFonts w:ascii="Times New Roman" w:hAnsi="Times New Roman"/>
          <w:b/>
          <w:bCs/>
          <w:sz w:val="20"/>
          <w:szCs w:val="20"/>
        </w:rPr>
      </w:pPr>
      <w:hyperlink r:id="rId40" w:anchor="block_22" w:history="1">
        <w:r w:rsidRPr="00417C38">
          <w:rPr>
            <w:rFonts w:ascii="Times New Roman" w:hAnsi="Times New Roman"/>
            <w:b/>
            <w:bCs/>
            <w:sz w:val="20"/>
            <w:szCs w:val="20"/>
          </w:rPr>
          <w:t>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w:t>
        </w:r>
      </w:hyperlink>
    </w:p>
    <w:p w:rsidR="00417C38" w:rsidRPr="00417C38" w:rsidRDefault="00417C38" w:rsidP="00417C38">
      <w:pPr>
        <w:numPr>
          <w:ilvl w:val="0"/>
          <w:numId w:val="4"/>
        </w:numPr>
        <w:spacing w:after="0" w:line="240" w:lineRule="auto"/>
        <w:ind w:left="0" w:firstLine="0"/>
        <w:rPr>
          <w:rFonts w:ascii="Times New Roman" w:hAnsi="Times New Roman"/>
          <w:b/>
          <w:bCs/>
          <w:sz w:val="20"/>
          <w:szCs w:val="20"/>
        </w:rPr>
      </w:pPr>
      <w:hyperlink r:id="rId41" w:anchor="block_23" w:history="1">
        <w:r w:rsidRPr="00417C38">
          <w:rPr>
            <w:rFonts w:ascii="Times New Roman" w:hAnsi="Times New Roman"/>
            <w:b/>
            <w:bCs/>
            <w:sz w:val="20"/>
            <w:szCs w:val="20"/>
          </w:rPr>
          <w:t>Статья 23. Порядок формирования и полномочия избирательных комиссий субъектов Российской Федерации</w:t>
        </w:r>
      </w:hyperlink>
    </w:p>
    <w:p w:rsidR="00417C38" w:rsidRPr="00417C38" w:rsidRDefault="00417C38" w:rsidP="00417C38">
      <w:pPr>
        <w:numPr>
          <w:ilvl w:val="0"/>
          <w:numId w:val="4"/>
        </w:numPr>
        <w:spacing w:after="0" w:line="240" w:lineRule="auto"/>
        <w:ind w:left="0" w:firstLine="0"/>
        <w:rPr>
          <w:rFonts w:ascii="Times New Roman" w:hAnsi="Times New Roman"/>
          <w:b/>
          <w:bCs/>
          <w:sz w:val="20"/>
          <w:szCs w:val="20"/>
        </w:rPr>
      </w:pPr>
      <w:hyperlink r:id="rId42" w:anchor="block_24" w:history="1">
        <w:r w:rsidRPr="00417C38">
          <w:rPr>
            <w:rFonts w:ascii="Times New Roman" w:hAnsi="Times New Roman"/>
            <w:b/>
            <w:bCs/>
            <w:sz w:val="20"/>
            <w:szCs w:val="20"/>
          </w:rPr>
          <w:t>Статья 24. Порядок формирования и полномочия избирательных комиссий муниципальных образований</w:t>
        </w:r>
      </w:hyperlink>
    </w:p>
    <w:p w:rsidR="00417C38" w:rsidRPr="00417C38" w:rsidRDefault="00417C38" w:rsidP="00417C38">
      <w:pPr>
        <w:numPr>
          <w:ilvl w:val="0"/>
          <w:numId w:val="4"/>
        </w:numPr>
        <w:spacing w:after="0" w:line="240" w:lineRule="auto"/>
        <w:ind w:left="0" w:firstLine="0"/>
        <w:rPr>
          <w:rFonts w:ascii="Times New Roman" w:hAnsi="Times New Roman"/>
          <w:b/>
          <w:bCs/>
          <w:sz w:val="20"/>
          <w:szCs w:val="20"/>
        </w:rPr>
      </w:pPr>
      <w:hyperlink r:id="rId43" w:anchor="block_25" w:history="1">
        <w:r w:rsidRPr="00417C38">
          <w:rPr>
            <w:rFonts w:ascii="Times New Roman" w:hAnsi="Times New Roman"/>
            <w:b/>
            <w:bCs/>
            <w:sz w:val="20"/>
            <w:szCs w:val="20"/>
          </w:rPr>
          <w:t>Статья 25. Порядок формирования и полномочия окружных избирательных комиссий</w:t>
        </w:r>
      </w:hyperlink>
    </w:p>
    <w:p w:rsidR="00417C38" w:rsidRPr="00417C38" w:rsidRDefault="00417C38" w:rsidP="00417C38">
      <w:pPr>
        <w:numPr>
          <w:ilvl w:val="0"/>
          <w:numId w:val="4"/>
        </w:numPr>
        <w:spacing w:after="0" w:line="240" w:lineRule="auto"/>
        <w:ind w:left="0" w:firstLine="0"/>
        <w:rPr>
          <w:rFonts w:ascii="Times New Roman" w:hAnsi="Times New Roman"/>
          <w:b/>
          <w:bCs/>
          <w:sz w:val="20"/>
          <w:szCs w:val="20"/>
        </w:rPr>
      </w:pPr>
      <w:hyperlink r:id="rId44" w:anchor="block_26" w:history="1">
        <w:r w:rsidRPr="00417C38">
          <w:rPr>
            <w:rFonts w:ascii="Times New Roman" w:hAnsi="Times New Roman"/>
            <w:b/>
            <w:bCs/>
            <w:sz w:val="20"/>
            <w:szCs w:val="20"/>
          </w:rPr>
          <w:t>Статья 26. Порядок формирования и полномочия территориальных комиссий</w:t>
        </w:r>
      </w:hyperlink>
    </w:p>
    <w:p w:rsidR="00417C38" w:rsidRPr="00417C38" w:rsidRDefault="00417C38" w:rsidP="00417C38">
      <w:pPr>
        <w:numPr>
          <w:ilvl w:val="0"/>
          <w:numId w:val="4"/>
        </w:numPr>
        <w:spacing w:after="0" w:line="240" w:lineRule="auto"/>
        <w:ind w:left="0" w:firstLine="0"/>
        <w:rPr>
          <w:rFonts w:ascii="Times New Roman" w:hAnsi="Times New Roman"/>
          <w:b/>
          <w:bCs/>
          <w:sz w:val="20"/>
          <w:szCs w:val="20"/>
        </w:rPr>
      </w:pPr>
      <w:hyperlink r:id="rId45" w:anchor="block_27" w:history="1">
        <w:r w:rsidRPr="00417C38">
          <w:rPr>
            <w:rFonts w:ascii="Times New Roman" w:hAnsi="Times New Roman"/>
            <w:b/>
            <w:bCs/>
            <w:sz w:val="20"/>
            <w:szCs w:val="20"/>
          </w:rPr>
          <w:t>Статья 27. Порядок формирования и полномочия участковых комиссий</w:t>
        </w:r>
      </w:hyperlink>
    </w:p>
    <w:p w:rsidR="00417C38" w:rsidRPr="00417C38" w:rsidRDefault="00417C38" w:rsidP="00417C38">
      <w:pPr>
        <w:numPr>
          <w:ilvl w:val="0"/>
          <w:numId w:val="4"/>
        </w:numPr>
        <w:spacing w:after="0" w:line="240" w:lineRule="auto"/>
        <w:ind w:left="0" w:firstLine="0"/>
        <w:rPr>
          <w:rFonts w:ascii="Times New Roman" w:hAnsi="Times New Roman"/>
          <w:b/>
          <w:bCs/>
          <w:sz w:val="20"/>
          <w:szCs w:val="20"/>
        </w:rPr>
      </w:pPr>
      <w:hyperlink r:id="rId46" w:anchor="block_28" w:history="1">
        <w:r w:rsidRPr="00417C38">
          <w:rPr>
            <w:rFonts w:ascii="Times New Roman" w:hAnsi="Times New Roman"/>
            <w:b/>
            <w:bCs/>
            <w:sz w:val="20"/>
            <w:szCs w:val="20"/>
          </w:rPr>
          <w:t>Статья 28. Организация деятельности комиссий</w:t>
        </w:r>
      </w:hyperlink>
    </w:p>
    <w:p w:rsidR="00417C38" w:rsidRPr="00417C38" w:rsidRDefault="00417C38" w:rsidP="00417C38">
      <w:pPr>
        <w:numPr>
          <w:ilvl w:val="0"/>
          <w:numId w:val="4"/>
        </w:numPr>
        <w:spacing w:after="0" w:line="240" w:lineRule="auto"/>
        <w:ind w:left="0" w:firstLine="0"/>
        <w:rPr>
          <w:rFonts w:ascii="Times New Roman" w:hAnsi="Times New Roman"/>
          <w:b/>
          <w:bCs/>
          <w:sz w:val="20"/>
          <w:szCs w:val="20"/>
        </w:rPr>
      </w:pPr>
      <w:hyperlink r:id="rId47" w:anchor="block_29" w:history="1">
        <w:r w:rsidRPr="00417C38">
          <w:rPr>
            <w:rFonts w:ascii="Times New Roman" w:hAnsi="Times New Roman"/>
            <w:b/>
            <w:bCs/>
            <w:sz w:val="20"/>
            <w:szCs w:val="20"/>
          </w:rPr>
          <w:t>Статья 29. Статус членов комиссий</w:t>
        </w:r>
      </w:hyperlink>
    </w:p>
    <w:p w:rsidR="00417C38" w:rsidRPr="00417C38" w:rsidRDefault="00417C38" w:rsidP="00417C38">
      <w:pPr>
        <w:numPr>
          <w:ilvl w:val="0"/>
          <w:numId w:val="4"/>
        </w:numPr>
        <w:spacing w:after="0" w:line="240" w:lineRule="auto"/>
        <w:ind w:left="0" w:firstLine="0"/>
        <w:rPr>
          <w:rFonts w:ascii="Times New Roman" w:hAnsi="Times New Roman"/>
          <w:b/>
          <w:bCs/>
          <w:sz w:val="20"/>
          <w:szCs w:val="20"/>
        </w:rPr>
      </w:pPr>
      <w:hyperlink r:id="rId48" w:anchor="block_30" w:history="1">
        <w:r w:rsidRPr="00417C38">
          <w:rPr>
            <w:rFonts w:ascii="Times New Roman" w:hAnsi="Times New Roman"/>
            <w:b/>
            <w:bCs/>
            <w:sz w:val="20"/>
            <w:szCs w:val="20"/>
          </w:rPr>
          <w:t>Статья 30. Гласность в деятельности комиссий</w:t>
        </w:r>
      </w:hyperlink>
    </w:p>
    <w:p w:rsidR="00417C38" w:rsidRPr="00417C38" w:rsidRDefault="00417C38" w:rsidP="00417C38">
      <w:pPr>
        <w:numPr>
          <w:ilvl w:val="0"/>
          <w:numId w:val="4"/>
        </w:numPr>
        <w:spacing w:after="0" w:line="240" w:lineRule="auto"/>
        <w:ind w:left="0" w:firstLine="0"/>
        <w:rPr>
          <w:rFonts w:ascii="Times New Roman" w:hAnsi="Times New Roman"/>
          <w:b/>
          <w:bCs/>
          <w:sz w:val="20"/>
          <w:szCs w:val="20"/>
        </w:rPr>
      </w:pPr>
      <w:hyperlink r:id="rId49" w:anchor="block_31" w:history="1">
        <w:r w:rsidRPr="00417C38">
          <w:rPr>
            <w:rFonts w:ascii="Times New Roman" w:hAnsi="Times New Roman"/>
            <w:b/>
            <w:bCs/>
            <w:sz w:val="20"/>
            <w:szCs w:val="20"/>
          </w:rPr>
          <w:t>Статья 31. Расформирование комиссии</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r w:rsidRPr="00417C38">
        <w:rPr>
          <w:rFonts w:ascii="Times New Roman" w:hAnsi="Times New Roman"/>
          <w:b/>
          <w:sz w:val="20"/>
          <w:szCs w:val="20"/>
        </w:rPr>
        <w:fldChar w:fldCharType="begin"/>
      </w:r>
      <w:r w:rsidRPr="00417C38">
        <w:rPr>
          <w:rFonts w:ascii="Times New Roman" w:hAnsi="Times New Roman"/>
          <w:b/>
          <w:sz w:val="20"/>
          <w:szCs w:val="20"/>
        </w:rPr>
        <w:instrText xml:space="preserve"> INCLUDEPICTURE "http://base.garant.ru/static/base/img/section_open.jpg" \* MERGEFORMATINET </w:instrText>
      </w:r>
      <w:r w:rsidRPr="00417C38">
        <w:rPr>
          <w:rFonts w:ascii="Times New Roman" w:hAnsi="Times New Roman"/>
          <w:b/>
          <w:sz w:val="20"/>
          <w:szCs w:val="20"/>
        </w:rPr>
        <w:fldChar w:fldCharType="separate"/>
      </w:r>
      <w:r w:rsidRPr="00417C38">
        <w:rPr>
          <w:rFonts w:ascii="Times New Roman" w:hAnsi="Times New Roman"/>
          <w:b/>
          <w:sz w:val="20"/>
          <w:szCs w:val="20"/>
        </w:rPr>
        <w:pict>
          <v:shape id="open_img6" o:spid="_x0000_i1030" type="#_x0000_t75" alt="–" style="width:4.5pt;height:6pt">
            <v:imagedata r:id="rId9" r:href="rId50"/>
          </v:shape>
        </w:pict>
      </w:r>
      <w:r w:rsidRPr="00417C38">
        <w:rPr>
          <w:rFonts w:ascii="Times New Roman" w:hAnsi="Times New Roman"/>
          <w:b/>
          <w:sz w:val="20"/>
          <w:szCs w:val="20"/>
        </w:rPr>
        <w:fldChar w:fldCharType="end"/>
      </w:r>
      <w:r w:rsidRPr="00417C38">
        <w:rPr>
          <w:rFonts w:ascii="Times New Roman" w:hAnsi="Times New Roman"/>
          <w:b/>
          <w:sz w:val="20"/>
          <w:szCs w:val="20"/>
        </w:rPr>
        <w:t> </w:t>
      </w:r>
      <w:hyperlink r:id="rId51" w:anchor="block_500" w:history="1">
        <w:r w:rsidRPr="00417C38">
          <w:rPr>
            <w:rFonts w:ascii="Times New Roman" w:hAnsi="Times New Roman"/>
            <w:b/>
            <w:sz w:val="20"/>
            <w:szCs w:val="20"/>
          </w:rPr>
          <w:t>Глава V. Гарантии прав граждан при выдвижении и регистрации кандидатов, реализации инициативы проведения референдума</w:t>
        </w:r>
      </w:hyperlink>
    </w:p>
    <w:p w:rsidR="00417C38" w:rsidRPr="00417C38" w:rsidRDefault="00417C38" w:rsidP="00417C38">
      <w:pPr>
        <w:numPr>
          <w:ilvl w:val="0"/>
          <w:numId w:val="5"/>
        </w:numPr>
        <w:spacing w:after="0" w:line="240" w:lineRule="auto"/>
        <w:ind w:left="0" w:firstLine="0"/>
        <w:rPr>
          <w:rFonts w:ascii="Times New Roman" w:hAnsi="Times New Roman"/>
          <w:b/>
          <w:bCs/>
          <w:sz w:val="20"/>
          <w:szCs w:val="20"/>
        </w:rPr>
      </w:pPr>
      <w:hyperlink r:id="rId52" w:anchor="block_32" w:history="1">
        <w:r w:rsidRPr="00417C38">
          <w:rPr>
            <w:rFonts w:ascii="Times New Roman" w:hAnsi="Times New Roman"/>
            <w:b/>
            <w:bCs/>
            <w:sz w:val="20"/>
            <w:szCs w:val="20"/>
          </w:rPr>
          <w:t>Статья 32. Право выдвижения кандидатов</w:t>
        </w:r>
      </w:hyperlink>
    </w:p>
    <w:p w:rsidR="00417C38" w:rsidRPr="00417C38" w:rsidRDefault="00417C38" w:rsidP="00417C38">
      <w:pPr>
        <w:numPr>
          <w:ilvl w:val="0"/>
          <w:numId w:val="5"/>
        </w:numPr>
        <w:spacing w:after="0" w:line="240" w:lineRule="auto"/>
        <w:ind w:left="0" w:firstLine="0"/>
        <w:rPr>
          <w:rFonts w:ascii="Times New Roman" w:hAnsi="Times New Roman"/>
          <w:b/>
          <w:bCs/>
          <w:sz w:val="20"/>
          <w:szCs w:val="20"/>
        </w:rPr>
      </w:pPr>
      <w:hyperlink r:id="rId53" w:anchor="block_33" w:history="1">
        <w:r w:rsidRPr="00417C38">
          <w:rPr>
            <w:rFonts w:ascii="Times New Roman" w:hAnsi="Times New Roman"/>
            <w:b/>
            <w:bCs/>
            <w:sz w:val="20"/>
            <w:szCs w:val="20"/>
          </w:rPr>
          <w:t>Статья 33. Условия выдвижения кандидатов</w:t>
        </w:r>
      </w:hyperlink>
    </w:p>
    <w:p w:rsidR="00417C38" w:rsidRPr="00417C38" w:rsidRDefault="00417C38" w:rsidP="00417C38">
      <w:pPr>
        <w:numPr>
          <w:ilvl w:val="0"/>
          <w:numId w:val="5"/>
        </w:numPr>
        <w:spacing w:after="0" w:line="240" w:lineRule="auto"/>
        <w:ind w:left="0" w:firstLine="0"/>
        <w:rPr>
          <w:rFonts w:ascii="Times New Roman" w:hAnsi="Times New Roman"/>
          <w:b/>
          <w:bCs/>
          <w:sz w:val="20"/>
          <w:szCs w:val="20"/>
        </w:rPr>
      </w:pPr>
      <w:hyperlink r:id="rId54" w:anchor="block_34" w:history="1">
        <w:r w:rsidRPr="00417C38">
          <w:rPr>
            <w:rFonts w:ascii="Times New Roman" w:hAnsi="Times New Roman"/>
            <w:b/>
            <w:bCs/>
            <w:sz w:val="20"/>
            <w:szCs w:val="20"/>
          </w:rPr>
          <w:t>Статья 34. Выдвижение кандидатов в порядке самовыдвижения</w:t>
        </w:r>
      </w:hyperlink>
    </w:p>
    <w:p w:rsidR="00417C38" w:rsidRPr="00417C38" w:rsidRDefault="00417C38" w:rsidP="00417C38">
      <w:pPr>
        <w:numPr>
          <w:ilvl w:val="0"/>
          <w:numId w:val="5"/>
        </w:numPr>
        <w:spacing w:after="0" w:line="240" w:lineRule="auto"/>
        <w:ind w:left="0" w:firstLine="0"/>
        <w:rPr>
          <w:rFonts w:ascii="Times New Roman" w:hAnsi="Times New Roman"/>
          <w:b/>
          <w:bCs/>
          <w:sz w:val="20"/>
          <w:szCs w:val="20"/>
        </w:rPr>
      </w:pPr>
      <w:hyperlink r:id="rId55" w:anchor="block_35" w:history="1">
        <w:r w:rsidRPr="00417C38">
          <w:rPr>
            <w:rFonts w:ascii="Times New Roman" w:hAnsi="Times New Roman"/>
            <w:b/>
            <w:bCs/>
            <w:sz w:val="20"/>
            <w:szCs w:val="20"/>
          </w:rPr>
          <w:t>Статья 35. Выдвижение кандидатов, списков кандидатов избирательными объединениями</w:t>
        </w:r>
      </w:hyperlink>
    </w:p>
    <w:p w:rsidR="00417C38" w:rsidRPr="00417C38" w:rsidRDefault="00417C38" w:rsidP="00417C38">
      <w:pPr>
        <w:numPr>
          <w:ilvl w:val="0"/>
          <w:numId w:val="5"/>
        </w:numPr>
        <w:spacing w:after="0" w:line="240" w:lineRule="auto"/>
        <w:ind w:left="0" w:firstLine="0"/>
        <w:rPr>
          <w:rFonts w:ascii="Times New Roman" w:hAnsi="Times New Roman"/>
          <w:b/>
          <w:bCs/>
          <w:sz w:val="20"/>
          <w:szCs w:val="20"/>
        </w:rPr>
      </w:pPr>
      <w:hyperlink r:id="rId56" w:anchor="block_351" w:history="1">
        <w:r w:rsidRPr="00417C38">
          <w:rPr>
            <w:rFonts w:ascii="Times New Roman" w:hAnsi="Times New Roman"/>
            <w:b/>
            <w:bCs/>
            <w:sz w:val="20"/>
            <w:szCs w:val="20"/>
          </w:rPr>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hyperlink>
    </w:p>
    <w:p w:rsidR="00417C38" w:rsidRPr="00417C38" w:rsidRDefault="00417C38" w:rsidP="00417C38">
      <w:pPr>
        <w:numPr>
          <w:ilvl w:val="0"/>
          <w:numId w:val="5"/>
        </w:numPr>
        <w:spacing w:after="0" w:line="240" w:lineRule="auto"/>
        <w:ind w:left="0" w:firstLine="0"/>
        <w:rPr>
          <w:rFonts w:ascii="Times New Roman" w:hAnsi="Times New Roman"/>
          <w:b/>
          <w:bCs/>
          <w:sz w:val="20"/>
          <w:szCs w:val="20"/>
        </w:rPr>
      </w:pPr>
      <w:hyperlink r:id="rId57" w:anchor="block_36" w:history="1">
        <w:r w:rsidRPr="00417C38">
          <w:rPr>
            <w:rFonts w:ascii="Times New Roman" w:hAnsi="Times New Roman"/>
            <w:b/>
            <w:bCs/>
            <w:sz w:val="20"/>
            <w:szCs w:val="20"/>
          </w:rPr>
          <w:t>Статья 36. Порядок реализации инициативы проведения референдума субъекта Российской Федерации, местного референдума</w:t>
        </w:r>
      </w:hyperlink>
    </w:p>
    <w:p w:rsidR="00417C38" w:rsidRPr="00417C38" w:rsidRDefault="00417C38" w:rsidP="00417C38">
      <w:pPr>
        <w:numPr>
          <w:ilvl w:val="0"/>
          <w:numId w:val="5"/>
        </w:numPr>
        <w:spacing w:after="0" w:line="240" w:lineRule="auto"/>
        <w:ind w:left="0" w:firstLine="0"/>
        <w:rPr>
          <w:rFonts w:ascii="Times New Roman" w:hAnsi="Times New Roman"/>
          <w:b/>
          <w:bCs/>
          <w:sz w:val="20"/>
          <w:szCs w:val="20"/>
        </w:rPr>
      </w:pPr>
      <w:hyperlink r:id="rId58" w:anchor="block_37" w:history="1">
        <w:r w:rsidRPr="00417C38">
          <w:rPr>
            <w:rFonts w:ascii="Times New Roman" w:hAnsi="Times New Roman"/>
            <w:b/>
            <w:bCs/>
            <w:sz w:val="20"/>
            <w:szCs w:val="20"/>
          </w:rPr>
          <w:t>Статья 37. Сбор подписей в поддержку выдвижения кандидатов, инициативы проведения референдума</w:t>
        </w:r>
      </w:hyperlink>
    </w:p>
    <w:p w:rsidR="00417C38" w:rsidRPr="00417C38" w:rsidRDefault="00417C38" w:rsidP="00417C38">
      <w:pPr>
        <w:numPr>
          <w:ilvl w:val="0"/>
          <w:numId w:val="5"/>
        </w:numPr>
        <w:spacing w:after="0" w:line="240" w:lineRule="auto"/>
        <w:ind w:left="0" w:firstLine="0"/>
        <w:rPr>
          <w:rFonts w:ascii="Times New Roman" w:hAnsi="Times New Roman"/>
          <w:b/>
          <w:bCs/>
          <w:sz w:val="20"/>
          <w:szCs w:val="20"/>
        </w:rPr>
      </w:pPr>
      <w:hyperlink r:id="rId59" w:anchor="block_38" w:history="1">
        <w:r w:rsidRPr="00417C38">
          <w:rPr>
            <w:rFonts w:ascii="Times New Roman" w:hAnsi="Times New Roman"/>
            <w:b/>
            <w:bCs/>
            <w:sz w:val="20"/>
            <w:szCs w:val="20"/>
          </w:rPr>
          <w:t>Статья 38. Регистрация кандидатов, списков кандидатов, порядок назначения референдума</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r w:rsidRPr="00417C38">
        <w:rPr>
          <w:rFonts w:ascii="Times New Roman" w:hAnsi="Times New Roman"/>
          <w:b/>
          <w:sz w:val="20"/>
          <w:szCs w:val="20"/>
        </w:rPr>
        <w:fldChar w:fldCharType="begin"/>
      </w:r>
      <w:r w:rsidRPr="00417C38">
        <w:rPr>
          <w:rFonts w:ascii="Times New Roman" w:hAnsi="Times New Roman"/>
          <w:b/>
          <w:sz w:val="20"/>
          <w:szCs w:val="20"/>
        </w:rPr>
        <w:instrText xml:space="preserve"> INCLUDEPICTURE "http://base.garant.ru/static/base/img/section_open.jpg" \* MERGEFORMATINET </w:instrText>
      </w:r>
      <w:r w:rsidRPr="00417C38">
        <w:rPr>
          <w:rFonts w:ascii="Times New Roman" w:hAnsi="Times New Roman"/>
          <w:b/>
          <w:sz w:val="20"/>
          <w:szCs w:val="20"/>
        </w:rPr>
        <w:fldChar w:fldCharType="separate"/>
      </w:r>
      <w:r w:rsidRPr="00417C38">
        <w:rPr>
          <w:rFonts w:ascii="Times New Roman" w:hAnsi="Times New Roman"/>
          <w:b/>
          <w:sz w:val="20"/>
          <w:szCs w:val="20"/>
        </w:rPr>
        <w:pict>
          <v:shape id="open_img7" o:spid="_x0000_i1031" type="#_x0000_t75" alt="–" style="width:4.5pt;height:6pt">
            <v:imagedata r:id="rId9" r:href="rId60"/>
          </v:shape>
        </w:pict>
      </w:r>
      <w:r w:rsidRPr="00417C38">
        <w:rPr>
          <w:rFonts w:ascii="Times New Roman" w:hAnsi="Times New Roman"/>
          <w:b/>
          <w:sz w:val="20"/>
          <w:szCs w:val="20"/>
        </w:rPr>
        <w:fldChar w:fldCharType="end"/>
      </w:r>
      <w:r w:rsidRPr="00417C38">
        <w:rPr>
          <w:rFonts w:ascii="Times New Roman" w:hAnsi="Times New Roman"/>
          <w:b/>
          <w:sz w:val="20"/>
          <w:szCs w:val="20"/>
        </w:rPr>
        <w:t> </w:t>
      </w:r>
      <w:hyperlink r:id="rId61" w:anchor="block_600" w:history="1">
        <w:r w:rsidRPr="00417C38">
          <w:rPr>
            <w:rFonts w:ascii="Times New Roman" w:hAnsi="Times New Roman"/>
            <w:b/>
            <w:sz w:val="20"/>
            <w:szCs w:val="20"/>
          </w:rPr>
          <w:t>Глава VI. Статус кандидатов, инициативной группы по проведению референдума</w:t>
        </w:r>
      </w:hyperlink>
    </w:p>
    <w:p w:rsidR="00417C38" w:rsidRPr="00417C38" w:rsidRDefault="00417C38" w:rsidP="00417C38">
      <w:pPr>
        <w:numPr>
          <w:ilvl w:val="0"/>
          <w:numId w:val="6"/>
        </w:numPr>
        <w:spacing w:after="0" w:line="240" w:lineRule="auto"/>
        <w:ind w:left="0" w:firstLine="0"/>
        <w:rPr>
          <w:rFonts w:ascii="Times New Roman" w:hAnsi="Times New Roman"/>
          <w:b/>
          <w:bCs/>
          <w:sz w:val="20"/>
          <w:szCs w:val="20"/>
        </w:rPr>
      </w:pPr>
      <w:hyperlink r:id="rId62" w:anchor="block_39" w:history="1">
        <w:r w:rsidRPr="00417C38">
          <w:rPr>
            <w:rFonts w:ascii="Times New Roman" w:hAnsi="Times New Roman"/>
            <w:b/>
            <w:bCs/>
            <w:sz w:val="20"/>
            <w:szCs w:val="20"/>
          </w:rPr>
          <w:t>Статья 39. Равенство кандидатов</w:t>
        </w:r>
      </w:hyperlink>
    </w:p>
    <w:p w:rsidR="00417C38" w:rsidRPr="00417C38" w:rsidRDefault="00417C38" w:rsidP="00417C38">
      <w:pPr>
        <w:numPr>
          <w:ilvl w:val="0"/>
          <w:numId w:val="6"/>
        </w:numPr>
        <w:spacing w:after="0" w:line="240" w:lineRule="auto"/>
        <w:ind w:left="0" w:firstLine="0"/>
        <w:rPr>
          <w:rFonts w:ascii="Times New Roman" w:hAnsi="Times New Roman"/>
          <w:b/>
          <w:bCs/>
          <w:sz w:val="20"/>
          <w:szCs w:val="20"/>
        </w:rPr>
      </w:pPr>
      <w:hyperlink r:id="rId63" w:anchor="block_40" w:history="1">
        <w:r w:rsidRPr="00417C38">
          <w:rPr>
            <w:rFonts w:ascii="Times New Roman" w:hAnsi="Times New Roman"/>
            <w:b/>
            <w:bCs/>
            <w:sz w:val="20"/>
            <w:szCs w:val="20"/>
          </w:rPr>
          <w:t>Статья 40. Ограничения, связанные с должностным или служебным положением</w:t>
        </w:r>
      </w:hyperlink>
    </w:p>
    <w:p w:rsidR="00417C38" w:rsidRPr="00417C38" w:rsidRDefault="00417C38" w:rsidP="00417C38">
      <w:pPr>
        <w:numPr>
          <w:ilvl w:val="0"/>
          <w:numId w:val="6"/>
        </w:numPr>
        <w:spacing w:after="0" w:line="240" w:lineRule="auto"/>
        <w:ind w:left="0" w:firstLine="0"/>
        <w:rPr>
          <w:rFonts w:ascii="Times New Roman" w:hAnsi="Times New Roman"/>
          <w:b/>
          <w:bCs/>
          <w:sz w:val="20"/>
          <w:szCs w:val="20"/>
        </w:rPr>
      </w:pPr>
      <w:hyperlink r:id="rId64" w:anchor="block_41" w:history="1">
        <w:r w:rsidRPr="00417C38">
          <w:rPr>
            <w:rFonts w:ascii="Times New Roman" w:hAnsi="Times New Roman"/>
            <w:b/>
            <w:bCs/>
            <w:sz w:val="20"/>
            <w:szCs w:val="20"/>
          </w:rPr>
          <w:t>Статья 41. Гарантии деятельности зарегистрированных кандидатов</w:t>
        </w:r>
      </w:hyperlink>
    </w:p>
    <w:p w:rsidR="00417C38" w:rsidRPr="00417C38" w:rsidRDefault="00417C38" w:rsidP="00417C38">
      <w:pPr>
        <w:numPr>
          <w:ilvl w:val="0"/>
          <w:numId w:val="6"/>
        </w:numPr>
        <w:spacing w:after="0" w:line="240" w:lineRule="auto"/>
        <w:ind w:left="0" w:firstLine="0"/>
        <w:rPr>
          <w:rFonts w:ascii="Times New Roman" w:hAnsi="Times New Roman"/>
          <w:b/>
          <w:bCs/>
          <w:sz w:val="20"/>
          <w:szCs w:val="20"/>
        </w:rPr>
      </w:pPr>
      <w:hyperlink r:id="rId65" w:anchor="block_42" w:history="1">
        <w:r w:rsidRPr="00417C38">
          <w:rPr>
            <w:rFonts w:ascii="Times New Roman" w:hAnsi="Times New Roman"/>
            <w:b/>
            <w:bCs/>
            <w:sz w:val="20"/>
            <w:szCs w:val="20"/>
          </w:rPr>
          <w:t>Статья 42. Статус членов инициативной группы по проведению референдума и иных групп участников референдума</w:t>
        </w:r>
      </w:hyperlink>
    </w:p>
    <w:p w:rsidR="00417C38" w:rsidRPr="00417C38" w:rsidRDefault="00417C38" w:rsidP="00417C38">
      <w:pPr>
        <w:numPr>
          <w:ilvl w:val="0"/>
          <w:numId w:val="6"/>
        </w:numPr>
        <w:spacing w:after="0" w:line="240" w:lineRule="auto"/>
        <w:ind w:left="0" w:firstLine="0"/>
        <w:rPr>
          <w:rFonts w:ascii="Times New Roman" w:hAnsi="Times New Roman"/>
          <w:b/>
          <w:bCs/>
          <w:sz w:val="20"/>
          <w:szCs w:val="20"/>
        </w:rPr>
      </w:pPr>
      <w:hyperlink r:id="rId66" w:anchor="block_43" w:history="1">
        <w:r w:rsidRPr="00417C38">
          <w:rPr>
            <w:rFonts w:ascii="Times New Roman" w:hAnsi="Times New Roman"/>
            <w:b/>
            <w:bCs/>
            <w:sz w:val="20"/>
            <w:szCs w:val="20"/>
          </w:rPr>
          <w:t>Статья 43. Статус доверенных лиц</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r w:rsidRPr="00417C38">
        <w:rPr>
          <w:rFonts w:ascii="Times New Roman" w:hAnsi="Times New Roman"/>
          <w:b/>
          <w:sz w:val="20"/>
          <w:szCs w:val="20"/>
        </w:rPr>
        <w:fldChar w:fldCharType="begin"/>
      </w:r>
      <w:r w:rsidRPr="00417C38">
        <w:rPr>
          <w:rFonts w:ascii="Times New Roman" w:hAnsi="Times New Roman"/>
          <w:b/>
          <w:sz w:val="20"/>
          <w:szCs w:val="20"/>
        </w:rPr>
        <w:instrText xml:space="preserve"> INCLUDEPICTURE "http://base.garant.ru/static/base/img/section_open.jpg" \* MERGEFORMATINET </w:instrText>
      </w:r>
      <w:r w:rsidRPr="00417C38">
        <w:rPr>
          <w:rFonts w:ascii="Times New Roman" w:hAnsi="Times New Roman"/>
          <w:b/>
          <w:sz w:val="20"/>
          <w:szCs w:val="20"/>
        </w:rPr>
        <w:fldChar w:fldCharType="separate"/>
      </w:r>
      <w:r w:rsidRPr="00417C38">
        <w:rPr>
          <w:rFonts w:ascii="Times New Roman" w:hAnsi="Times New Roman"/>
          <w:b/>
          <w:sz w:val="20"/>
          <w:szCs w:val="20"/>
        </w:rPr>
        <w:pict>
          <v:shape id="open_img8" o:spid="_x0000_i1032" type="#_x0000_t75" alt="–" style="width:4.5pt;height:6pt">
            <v:imagedata r:id="rId9" r:href="rId67"/>
          </v:shape>
        </w:pict>
      </w:r>
      <w:r w:rsidRPr="00417C38">
        <w:rPr>
          <w:rFonts w:ascii="Times New Roman" w:hAnsi="Times New Roman"/>
          <w:b/>
          <w:sz w:val="20"/>
          <w:szCs w:val="20"/>
        </w:rPr>
        <w:fldChar w:fldCharType="end"/>
      </w:r>
      <w:r w:rsidRPr="00417C38">
        <w:rPr>
          <w:rFonts w:ascii="Times New Roman" w:hAnsi="Times New Roman"/>
          <w:b/>
          <w:sz w:val="20"/>
          <w:szCs w:val="20"/>
        </w:rPr>
        <w:t> </w:t>
      </w:r>
      <w:hyperlink r:id="rId68" w:anchor="block_700" w:history="1">
        <w:r w:rsidRPr="00417C38">
          <w:rPr>
            <w:rFonts w:ascii="Times New Roman" w:hAnsi="Times New Roman"/>
            <w:b/>
            <w:sz w:val="20"/>
            <w:szCs w:val="20"/>
          </w:rPr>
          <w:t>Глава VII. Гарантии прав граждан на получение и распространение информации о выборах и референдумах</w:t>
        </w:r>
      </w:hyperlink>
    </w:p>
    <w:p w:rsidR="00417C38" w:rsidRPr="00417C38" w:rsidRDefault="00417C38" w:rsidP="00417C38">
      <w:pPr>
        <w:numPr>
          <w:ilvl w:val="0"/>
          <w:numId w:val="7"/>
        </w:numPr>
        <w:spacing w:after="0" w:line="240" w:lineRule="auto"/>
        <w:ind w:left="0" w:firstLine="0"/>
        <w:rPr>
          <w:rFonts w:ascii="Times New Roman" w:hAnsi="Times New Roman"/>
          <w:b/>
          <w:bCs/>
          <w:sz w:val="20"/>
          <w:szCs w:val="20"/>
        </w:rPr>
      </w:pPr>
      <w:hyperlink r:id="rId69" w:anchor="block_44" w:history="1">
        <w:r w:rsidRPr="00417C38">
          <w:rPr>
            <w:rFonts w:ascii="Times New Roman" w:hAnsi="Times New Roman"/>
            <w:b/>
            <w:bCs/>
            <w:sz w:val="20"/>
            <w:szCs w:val="20"/>
          </w:rPr>
          <w:t>Статья 44. Информационное обеспечение выборов и референдумов</w:t>
        </w:r>
      </w:hyperlink>
    </w:p>
    <w:p w:rsidR="00417C38" w:rsidRPr="00417C38" w:rsidRDefault="00417C38" w:rsidP="00417C38">
      <w:pPr>
        <w:numPr>
          <w:ilvl w:val="0"/>
          <w:numId w:val="7"/>
        </w:numPr>
        <w:spacing w:after="0" w:line="240" w:lineRule="auto"/>
        <w:ind w:left="0" w:firstLine="0"/>
        <w:rPr>
          <w:rFonts w:ascii="Times New Roman" w:hAnsi="Times New Roman"/>
          <w:b/>
          <w:bCs/>
          <w:sz w:val="20"/>
          <w:szCs w:val="20"/>
        </w:rPr>
      </w:pPr>
      <w:hyperlink r:id="rId70" w:anchor="block_45" w:history="1">
        <w:r w:rsidRPr="00417C38">
          <w:rPr>
            <w:rFonts w:ascii="Times New Roman" w:hAnsi="Times New Roman"/>
            <w:b/>
            <w:bCs/>
            <w:sz w:val="20"/>
            <w:szCs w:val="20"/>
          </w:rPr>
          <w:t>Статья 45. Информирование избирателей и участников референдума</w:t>
        </w:r>
      </w:hyperlink>
    </w:p>
    <w:p w:rsidR="00417C38" w:rsidRPr="00417C38" w:rsidRDefault="00417C38" w:rsidP="00417C38">
      <w:pPr>
        <w:numPr>
          <w:ilvl w:val="0"/>
          <w:numId w:val="7"/>
        </w:numPr>
        <w:spacing w:after="0" w:line="240" w:lineRule="auto"/>
        <w:ind w:left="0" w:firstLine="0"/>
        <w:rPr>
          <w:rFonts w:ascii="Times New Roman" w:hAnsi="Times New Roman"/>
          <w:b/>
          <w:bCs/>
          <w:sz w:val="20"/>
          <w:szCs w:val="20"/>
        </w:rPr>
      </w:pPr>
      <w:hyperlink r:id="rId71" w:anchor="block_46" w:history="1">
        <w:r w:rsidRPr="00417C38">
          <w:rPr>
            <w:rFonts w:ascii="Times New Roman" w:hAnsi="Times New Roman"/>
            <w:b/>
            <w:bCs/>
            <w:sz w:val="20"/>
            <w:szCs w:val="20"/>
          </w:rPr>
          <w:t>Статья 46. Опросы общественного мнения</w:t>
        </w:r>
      </w:hyperlink>
    </w:p>
    <w:p w:rsidR="00417C38" w:rsidRPr="00417C38" w:rsidRDefault="00417C38" w:rsidP="00417C38">
      <w:pPr>
        <w:numPr>
          <w:ilvl w:val="0"/>
          <w:numId w:val="7"/>
        </w:numPr>
        <w:spacing w:after="0" w:line="240" w:lineRule="auto"/>
        <w:ind w:left="0" w:firstLine="0"/>
        <w:rPr>
          <w:rFonts w:ascii="Times New Roman" w:hAnsi="Times New Roman"/>
          <w:b/>
          <w:bCs/>
          <w:sz w:val="20"/>
          <w:szCs w:val="20"/>
        </w:rPr>
      </w:pPr>
      <w:hyperlink r:id="rId72" w:anchor="block_47" w:history="1">
        <w:r w:rsidRPr="00417C38">
          <w:rPr>
            <w:rFonts w:ascii="Times New Roman" w:hAnsi="Times New Roman"/>
            <w:b/>
            <w:bCs/>
            <w:sz w:val="20"/>
            <w:szCs w:val="20"/>
          </w:rPr>
          <w:t>Статья 47. Организации телерадиовещания и периодические печатные издания, используемые для информационного обеспечения выборов и референдумов</w:t>
        </w:r>
      </w:hyperlink>
    </w:p>
    <w:p w:rsidR="00417C38" w:rsidRPr="00417C38" w:rsidRDefault="00417C38" w:rsidP="00417C38">
      <w:pPr>
        <w:numPr>
          <w:ilvl w:val="0"/>
          <w:numId w:val="7"/>
        </w:numPr>
        <w:spacing w:after="0" w:line="240" w:lineRule="auto"/>
        <w:ind w:left="0" w:firstLine="0"/>
        <w:rPr>
          <w:rFonts w:ascii="Times New Roman" w:hAnsi="Times New Roman"/>
          <w:b/>
          <w:bCs/>
          <w:sz w:val="20"/>
          <w:szCs w:val="20"/>
        </w:rPr>
      </w:pPr>
      <w:hyperlink r:id="rId73" w:anchor="block_48" w:history="1">
        <w:r w:rsidRPr="00417C38">
          <w:rPr>
            <w:rFonts w:ascii="Times New Roman" w:hAnsi="Times New Roman"/>
            <w:b/>
            <w:bCs/>
            <w:sz w:val="20"/>
            <w:szCs w:val="20"/>
          </w:rPr>
          <w:t>Статья 48. Предвыборная агитация, агитация по вопросам референдума</w:t>
        </w:r>
      </w:hyperlink>
    </w:p>
    <w:p w:rsidR="00417C38" w:rsidRPr="00417C38" w:rsidRDefault="00417C38" w:rsidP="00417C38">
      <w:pPr>
        <w:numPr>
          <w:ilvl w:val="0"/>
          <w:numId w:val="7"/>
        </w:numPr>
        <w:spacing w:after="0" w:line="240" w:lineRule="auto"/>
        <w:ind w:left="0" w:firstLine="0"/>
        <w:rPr>
          <w:rFonts w:ascii="Times New Roman" w:hAnsi="Times New Roman"/>
          <w:b/>
          <w:bCs/>
          <w:sz w:val="20"/>
          <w:szCs w:val="20"/>
        </w:rPr>
      </w:pPr>
      <w:hyperlink r:id="rId74" w:anchor="block_49" w:history="1">
        <w:r w:rsidRPr="00417C38">
          <w:rPr>
            <w:rFonts w:ascii="Times New Roman" w:hAnsi="Times New Roman"/>
            <w:b/>
            <w:bCs/>
            <w:sz w:val="20"/>
            <w:szCs w:val="20"/>
          </w:rPr>
          <w:t>Статья 49. Агитационный период</w:t>
        </w:r>
      </w:hyperlink>
    </w:p>
    <w:p w:rsidR="00417C38" w:rsidRPr="00417C38" w:rsidRDefault="00417C38" w:rsidP="00417C38">
      <w:pPr>
        <w:numPr>
          <w:ilvl w:val="0"/>
          <w:numId w:val="7"/>
        </w:numPr>
        <w:spacing w:after="0" w:line="240" w:lineRule="auto"/>
        <w:ind w:left="0" w:firstLine="0"/>
        <w:rPr>
          <w:rFonts w:ascii="Times New Roman" w:hAnsi="Times New Roman"/>
          <w:b/>
          <w:bCs/>
          <w:sz w:val="20"/>
          <w:szCs w:val="20"/>
        </w:rPr>
      </w:pPr>
      <w:hyperlink r:id="rId75" w:anchor="block_50" w:history="1">
        <w:r w:rsidRPr="00417C38">
          <w:rPr>
            <w:rFonts w:ascii="Times New Roman" w:hAnsi="Times New Roman"/>
            <w:b/>
            <w:bCs/>
            <w:sz w:val="20"/>
            <w:szCs w:val="20"/>
          </w:rPr>
          <w:t>Статья 50. Общие условия проведения предвыборной агитации, агитации по вопросам референдума на каналах организаций телерадиовещания и в периодических печатных изданиях</w:t>
        </w:r>
      </w:hyperlink>
    </w:p>
    <w:p w:rsidR="00417C38" w:rsidRPr="00417C38" w:rsidRDefault="00417C38" w:rsidP="00417C38">
      <w:pPr>
        <w:numPr>
          <w:ilvl w:val="0"/>
          <w:numId w:val="7"/>
        </w:numPr>
        <w:spacing w:after="0" w:line="240" w:lineRule="auto"/>
        <w:ind w:left="0" w:firstLine="0"/>
        <w:rPr>
          <w:rFonts w:ascii="Times New Roman" w:hAnsi="Times New Roman"/>
          <w:b/>
          <w:bCs/>
          <w:sz w:val="20"/>
          <w:szCs w:val="20"/>
        </w:rPr>
      </w:pPr>
      <w:hyperlink r:id="rId76" w:anchor="block_51" w:history="1">
        <w:r w:rsidRPr="00417C38">
          <w:rPr>
            <w:rFonts w:ascii="Times New Roman" w:hAnsi="Times New Roman"/>
            <w:b/>
            <w:bCs/>
            <w:sz w:val="20"/>
            <w:szCs w:val="20"/>
          </w:rPr>
          <w:t>Статья 51. Условия проведения предвыборной агитации, агитации по вопросам референдума на телевидении и радио</w:t>
        </w:r>
      </w:hyperlink>
    </w:p>
    <w:p w:rsidR="00417C38" w:rsidRPr="00417C38" w:rsidRDefault="00417C38" w:rsidP="00417C38">
      <w:pPr>
        <w:numPr>
          <w:ilvl w:val="0"/>
          <w:numId w:val="7"/>
        </w:numPr>
        <w:spacing w:after="0" w:line="240" w:lineRule="auto"/>
        <w:ind w:left="0" w:firstLine="0"/>
        <w:rPr>
          <w:rFonts w:ascii="Times New Roman" w:hAnsi="Times New Roman"/>
          <w:b/>
          <w:bCs/>
          <w:sz w:val="20"/>
          <w:szCs w:val="20"/>
        </w:rPr>
      </w:pPr>
      <w:hyperlink r:id="rId77" w:anchor="block_52" w:history="1">
        <w:r w:rsidRPr="00417C38">
          <w:rPr>
            <w:rFonts w:ascii="Times New Roman" w:hAnsi="Times New Roman"/>
            <w:b/>
            <w:bCs/>
            <w:sz w:val="20"/>
            <w:szCs w:val="20"/>
          </w:rPr>
          <w:t>Статья 52. Условия проведения предвыборной агитации, агитации по вопросам референдума в периодических печатных изданиях</w:t>
        </w:r>
      </w:hyperlink>
    </w:p>
    <w:p w:rsidR="00417C38" w:rsidRPr="00417C38" w:rsidRDefault="00417C38" w:rsidP="00417C38">
      <w:pPr>
        <w:numPr>
          <w:ilvl w:val="0"/>
          <w:numId w:val="7"/>
        </w:numPr>
        <w:spacing w:after="0" w:line="240" w:lineRule="auto"/>
        <w:ind w:left="0" w:firstLine="0"/>
        <w:rPr>
          <w:rFonts w:ascii="Times New Roman" w:hAnsi="Times New Roman"/>
          <w:b/>
          <w:bCs/>
          <w:sz w:val="20"/>
          <w:szCs w:val="20"/>
        </w:rPr>
      </w:pPr>
      <w:hyperlink r:id="rId78" w:anchor="block_53" w:history="1">
        <w:r w:rsidRPr="00417C38">
          <w:rPr>
            <w:rFonts w:ascii="Times New Roman" w:hAnsi="Times New Roman"/>
            <w:b/>
            <w:bCs/>
            <w:sz w:val="20"/>
            <w:szCs w:val="20"/>
          </w:rPr>
          <w:t>Статья 53. Условия проведения предвыборной агитации, агитации по вопросам референдума посредством массовых мероприятий</w:t>
        </w:r>
      </w:hyperlink>
    </w:p>
    <w:p w:rsidR="00417C38" w:rsidRPr="00417C38" w:rsidRDefault="00417C38" w:rsidP="00417C38">
      <w:pPr>
        <w:numPr>
          <w:ilvl w:val="0"/>
          <w:numId w:val="7"/>
        </w:numPr>
        <w:spacing w:after="0" w:line="240" w:lineRule="auto"/>
        <w:ind w:left="0" w:firstLine="0"/>
        <w:rPr>
          <w:rFonts w:ascii="Times New Roman" w:hAnsi="Times New Roman"/>
          <w:b/>
          <w:bCs/>
          <w:sz w:val="20"/>
          <w:szCs w:val="20"/>
        </w:rPr>
      </w:pPr>
      <w:hyperlink r:id="rId79" w:anchor="block_54" w:history="1">
        <w:r w:rsidRPr="00417C38">
          <w:rPr>
            <w:rFonts w:ascii="Times New Roman" w:hAnsi="Times New Roman"/>
            <w:b/>
            <w:bCs/>
            <w:sz w:val="20"/>
            <w:szCs w:val="20"/>
          </w:rPr>
          <w:t>Статья 54. Условия выпуска и распространения печатных, аудиовизуальных и иных агитационных материалов</w:t>
        </w:r>
      </w:hyperlink>
    </w:p>
    <w:p w:rsidR="00417C38" w:rsidRPr="00417C38" w:rsidRDefault="00417C38" w:rsidP="00417C38">
      <w:pPr>
        <w:numPr>
          <w:ilvl w:val="0"/>
          <w:numId w:val="7"/>
        </w:numPr>
        <w:spacing w:after="0" w:line="240" w:lineRule="auto"/>
        <w:ind w:left="0" w:firstLine="0"/>
        <w:rPr>
          <w:rFonts w:ascii="Times New Roman" w:hAnsi="Times New Roman"/>
          <w:b/>
          <w:bCs/>
          <w:sz w:val="20"/>
          <w:szCs w:val="20"/>
        </w:rPr>
      </w:pPr>
      <w:hyperlink r:id="rId80" w:anchor="block_55" w:history="1">
        <w:r w:rsidRPr="00417C38">
          <w:rPr>
            <w:rFonts w:ascii="Times New Roman" w:hAnsi="Times New Roman"/>
            <w:b/>
            <w:bCs/>
            <w:sz w:val="20"/>
            <w:szCs w:val="20"/>
          </w:rPr>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hyperlink>
    </w:p>
    <w:p w:rsidR="00417C38" w:rsidRPr="00417C38" w:rsidRDefault="00417C38" w:rsidP="00417C38">
      <w:pPr>
        <w:numPr>
          <w:ilvl w:val="0"/>
          <w:numId w:val="7"/>
        </w:numPr>
        <w:spacing w:after="0" w:line="240" w:lineRule="auto"/>
        <w:ind w:left="0" w:firstLine="0"/>
        <w:rPr>
          <w:rFonts w:ascii="Times New Roman" w:hAnsi="Times New Roman"/>
          <w:b/>
          <w:bCs/>
          <w:sz w:val="20"/>
          <w:szCs w:val="20"/>
        </w:rPr>
      </w:pPr>
      <w:hyperlink r:id="rId81" w:anchor="block_56" w:history="1">
        <w:r w:rsidRPr="00417C38">
          <w:rPr>
            <w:rFonts w:ascii="Times New Roman" w:hAnsi="Times New Roman"/>
            <w:b/>
            <w:bCs/>
            <w:sz w:val="20"/>
            <w:szCs w:val="20"/>
          </w:rPr>
          <w:t>Статья 56. Ограничения при проведении предвыборной агитации, агитации по вопросам референдума</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r w:rsidRPr="00417C38">
        <w:rPr>
          <w:rFonts w:ascii="Times New Roman" w:hAnsi="Times New Roman"/>
          <w:b/>
          <w:sz w:val="20"/>
          <w:szCs w:val="20"/>
        </w:rPr>
        <w:fldChar w:fldCharType="begin"/>
      </w:r>
      <w:r w:rsidRPr="00417C38">
        <w:rPr>
          <w:rFonts w:ascii="Times New Roman" w:hAnsi="Times New Roman"/>
          <w:b/>
          <w:sz w:val="20"/>
          <w:szCs w:val="20"/>
        </w:rPr>
        <w:instrText xml:space="preserve"> INCLUDEPICTURE "http://base.garant.ru/static/base/img/section_open.jpg" \* MERGEFORMATINET </w:instrText>
      </w:r>
      <w:r w:rsidRPr="00417C38">
        <w:rPr>
          <w:rFonts w:ascii="Times New Roman" w:hAnsi="Times New Roman"/>
          <w:b/>
          <w:sz w:val="20"/>
          <w:szCs w:val="20"/>
        </w:rPr>
        <w:fldChar w:fldCharType="separate"/>
      </w:r>
      <w:r w:rsidRPr="00417C38">
        <w:rPr>
          <w:rFonts w:ascii="Times New Roman" w:hAnsi="Times New Roman"/>
          <w:b/>
          <w:sz w:val="20"/>
          <w:szCs w:val="20"/>
        </w:rPr>
        <w:pict>
          <v:shape id="open_img9" o:spid="_x0000_i1033" type="#_x0000_t75" alt="–" style="width:4.5pt;height:6pt">
            <v:imagedata r:id="rId9" r:href="rId82"/>
          </v:shape>
        </w:pict>
      </w:r>
      <w:r w:rsidRPr="00417C38">
        <w:rPr>
          <w:rFonts w:ascii="Times New Roman" w:hAnsi="Times New Roman"/>
          <w:b/>
          <w:sz w:val="20"/>
          <w:szCs w:val="20"/>
        </w:rPr>
        <w:fldChar w:fldCharType="end"/>
      </w:r>
      <w:r w:rsidRPr="00417C38">
        <w:rPr>
          <w:rFonts w:ascii="Times New Roman" w:hAnsi="Times New Roman"/>
          <w:b/>
          <w:sz w:val="20"/>
          <w:szCs w:val="20"/>
        </w:rPr>
        <w:t> </w:t>
      </w:r>
      <w:hyperlink r:id="rId83" w:anchor="block_800" w:history="1">
        <w:r w:rsidRPr="00417C38">
          <w:rPr>
            <w:rFonts w:ascii="Times New Roman" w:hAnsi="Times New Roman"/>
            <w:b/>
            <w:sz w:val="20"/>
            <w:szCs w:val="20"/>
          </w:rPr>
          <w:t>Глава VIII. Финансирование выборов и референдума</w:t>
        </w:r>
      </w:hyperlink>
    </w:p>
    <w:p w:rsidR="00417C38" w:rsidRPr="00417C38" w:rsidRDefault="00417C38" w:rsidP="00417C38">
      <w:pPr>
        <w:numPr>
          <w:ilvl w:val="0"/>
          <w:numId w:val="8"/>
        </w:numPr>
        <w:spacing w:after="0" w:line="240" w:lineRule="auto"/>
        <w:ind w:left="0" w:firstLine="0"/>
        <w:rPr>
          <w:rFonts w:ascii="Times New Roman" w:hAnsi="Times New Roman"/>
          <w:b/>
          <w:bCs/>
          <w:sz w:val="20"/>
          <w:szCs w:val="20"/>
        </w:rPr>
      </w:pPr>
      <w:hyperlink r:id="rId84" w:anchor="block_57" w:history="1">
        <w:r w:rsidRPr="00417C38">
          <w:rPr>
            <w:rFonts w:ascii="Times New Roman" w:hAnsi="Times New Roman"/>
            <w:b/>
            <w:bCs/>
            <w:sz w:val="20"/>
            <w:szCs w:val="20"/>
          </w:rPr>
          <w:t>Статья 57. Финансовое обеспечение подготовки и проведения выборов и референдума</w:t>
        </w:r>
      </w:hyperlink>
    </w:p>
    <w:p w:rsidR="00417C38" w:rsidRPr="00417C38" w:rsidRDefault="00417C38" w:rsidP="00417C38">
      <w:pPr>
        <w:numPr>
          <w:ilvl w:val="0"/>
          <w:numId w:val="8"/>
        </w:numPr>
        <w:spacing w:after="0" w:line="240" w:lineRule="auto"/>
        <w:ind w:left="0" w:firstLine="0"/>
        <w:rPr>
          <w:rFonts w:ascii="Times New Roman" w:hAnsi="Times New Roman"/>
          <w:b/>
          <w:bCs/>
          <w:sz w:val="20"/>
          <w:szCs w:val="20"/>
        </w:rPr>
      </w:pPr>
      <w:hyperlink r:id="rId85" w:anchor="block_58" w:history="1">
        <w:r w:rsidRPr="00417C38">
          <w:rPr>
            <w:rFonts w:ascii="Times New Roman" w:hAnsi="Times New Roman"/>
            <w:b/>
            <w:bCs/>
            <w:sz w:val="20"/>
            <w:szCs w:val="20"/>
          </w:rPr>
          <w:t>Статья 58. Порядок создания избирательных фондов, фондов референдума</w:t>
        </w:r>
      </w:hyperlink>
    </w:p>
    <w:p w:rsidR="00417C38" w:rsidRPr="00417C38" w:rsidRDefault="00417C38" w:rsidP="00417C38">
      <w:pPr>
        <w:numPr>
          <w:ilvl w:val="0"/>
          <w:numId w:val="8"/>
        </w:numPr>
        <w:spacing w:after="0" w:line="240" w:lineRule="auto"/>
        <w:ind w:left="0" w:firstLine="0"/>
        <w:rPr>
          <w:rFonts w:ascii="Times New Roman" w:hAnsi="Times New Roman"/>
          <w:b/>
          <w:bCs/>
          <w:sz w:val="20"/>
          <w:szCs w:val="20"/>
        </w:rPr>
      </w:pPr>
      <w:hyperlink r:id="rId86" w:anchor="block_59" w:history="1">
        <w:r w:rsidRPr="00417C38">
          <w:rPr>
            <w:rFonts w:ascii="Times New Roman" w:hAnsi="Times New Roman"/>
            <w:b/>
            <w:bCs/>
            <w:sz w:val="20"/>
            <w:szCs w:val="20"/>
          </w:rPr>
          <w:t>Статья 59. Порядок расходования средств избирательных фондов, фондов референдума</w:t>
        </w:r>
      </w:hyperlink>
    </w:p>
    <w:p w:rsidR="00417C38" w:rsidRPr="00417C38" w:rsidRDefault="00417C38" w:rsidP="00417C38">
      <w:pPr>
        <w:numPr>
          <w:ilvl w:val="0"/>
          <w:numId w:val="8"/>
        </w:numPr>
        <w:spacing w:after="0" w:line="240" w:lineRule="auto"/>
        <w:ind w:left="0" w:firstLine="0"/>
        <w:rPr>
          <w:rFonts w:ascii="Times New Roman" w:hAnsi="Times New Roman"/>
          <w:b/>
          <w:bCs/>
          <w:sz w:val="20"/>
          <w:szCs w:val="20"/>
        </w:rPr>
      </w:pPr>
      <w:hyperlink r:id="rId87" w:anchor="block_60" w:history="1">
        <w:r w:rsidRPr="00417C38">
          <w:rPr>
            <w:rFonts w:ascii="Times New Roman" w:hAnsi="Times New Roman"/>
            <w:b/>
            <w:bCs/>
            <w:sz w:val="20"/>
            <w:szCs w:val="20"/>
          </w:rPr>
          <w:t>Статья 60. Контрольно-ревизионные службы</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r w:rsidRPr="00417C38">
        <w:rPr>
          <w:rFonts w:ascii="Times New Roman" w:hAnsi="Times New Roman"/>
          <w:b/>
          <w:sz w:val="20"/>
          <w:szCs w:val="20"/>
        </w:rPr>
        <w:fldChar w:fldCharType="begin"/>
      </w:r>
      <w:r w:rsidRPr="00417C38">
        <w:rPr>
          <w:rFonts w:ascii="Times New Roman" w:hAnsi="Times New Roman"/>
          <w:b/>
          <w:sz w:val="20"/>
          <w:szCs w:val="20"/>
        </w:rPr>
        <w:instrText xml:space="preserve"> INCLUDEPICTURE "http://base.garant.ru/static/base/img/section_open.jpg" \* MERGEFORMATINET </w:instrText>
      </w:r>
      <w:r w:rsidRPr="00417C38">
        <w:rPr>
          <w:rFonts w:ascii="Times New Roman" w:hAnsi="Times New Roman"/>
          <w:b/>
          <w:sz w:val="20"/>
          <w:szCs w:val="20"/>
        </w:rPr>
        <w:fldChar w:fldCharType="separate"/>
      </w:r>
      <w:r w:rsidRPr="00417C38">
        <w:rPr>
          <w:rFonts w:ascii="Times New Roman" w:hAnsi="Times New Roman"/>
          <w:b/>
          <w:sz w:val="20"/>
          <w:szCs w:val="20"/>
        </w:rPr>
        <w:pict>
          <v:shape id="open_img10" o:spid="_x0000_i1034" type="#_x0000_t75" alt="–" style="width:4.5pt;height:6pt">
            <v:imagedata r:id="rId9" r:href="rId88"/>
          </v:shape>
        </w:pict>
      </w:r>
      <w:r w:rsidRPr="00417C38">
        <w:rPr>
          <w:rFonts w:ascii="Times New Roman" w:hAnsi="Times New Roman"/>
          <w:b/>
          <w:sz w:val="20"/>
          <w:szCs w:val="20"/>
        </w:rPr>
        <w:fldChar w:fldCharType="end"/>
      </w:r>
      <w:r w:rsidRPr="00417C38">
        <w:rPr>
          <w:rFonts w:ascii="Times New Roman" w:hAnsi="Times New Roman"/>
          <w:b/>
          <w:sz w:val="20"/>
          <w:szCs w:val="20"/>
        </w:rPr>
        <w:t> </w:t>
      </w:r>
      <w:hyperlink r:id="rId89" w:anchor="block_900" w:history="1">
        <w:r w:rsidRPr="00417C38">
          <w:rPr>
            <w:rFonts w:ascii="Times New Roman" w:hAnsi="Times New Roman"/>
            <w:b/>
            <w:sz w:val="20"/>
            <w:szCs w:val="20"/>
          </w:rPr>
          <w:t>Глава IX. Гарантии прав граждан при организации и осуществлении голосования, установлении итогов голосования, определении результатов выборов, референдума и их опубликовании</w:t>
        </w:r>
      </w:hyperlink>
    </w:p>
    <w:p w:rsidR="00417C38" w:rsidRPr="00417C38" w:rsidRDefault="00417C38" w:rsidP="00417C38">
      <w:pPr>
        <w:numPr>
          <w:ilvl w:val="0"/>
          <w:numId w:val="9"/>
        </w:numPr>
        <w:spacing w:after="0" w:line="240" w:lineRule="auto"/>
        <w:ind w:left="0" w:firstLine="0"/>
        <w:rPr>
          <w:rFonts w:ascii="Times New Roman" w:hAnsi="Times New Roman"/>
          <w:b/>
          <w:bCs/>
          <w:sz w:val="20"/>
          <w:szCs w:val="20"/>
        </w:rPr>
      </w:pPr>
      <w:hyperlink r:id="rId90" w:anchor="block_61" w:history="1">
        <w:r w:rsidRPr="00417C38">
          <w:rPr>
            <w:rFonts w:ascii="Times New Roman" w:hAnsi="Times New Roman"/>
            <w:b/>
            <w:bCs/>
            <w:sz w:val="20"/>
            <w:szCs w:val="20"/>
          </w:rPr>
          <w:t>Статья 61. Помещение для голосования</w:t>
        </w:r>
      </w:hyperlink>
    </w:p>
    <w:p w:rsidR="00417C38" w:rsidRPr="00417C38" w:rsidRDefault="00417C38" w:rsidP="00417C38">
      <w:pPr>
        <w:numPr>
          <w:ilvl w:val="0"/>
          <w:numId w:val="9"/>
        </w:numPr>
        <w:spacing w:after="0" w:line="240" w:lineRule="auto"/>
        <w:ind w:left="0" w:firstLine="0"/>
        <w:rPr>
          <w:rFonts w:ascii="Times New Roman" w:hAnsi="Times New Roman"/>
          <w:b/>
          <w:bCs/>
          <w:sz w:val="20"/>
          <w:szCs w:val="20"/>
        </w:rPr>
      </w:pPr>
      <w:hyperlink r:id="rId91" w:anchor="block_62" w:history="1">
        <w:r w:rsidRPr="00417C38">
          <w:rPr>
            <w:rFonts w:ascii="Times New Roman" w:hAnsi="Times New Roman"/>
            <w:b/>
            <w:bCs/>
            <w:sz w:val="20"/>
            <w:szCs w:val="20"/>
          </w:rPr>
          <w:t>Статья 62. Открепительное удостоверение</w:t>
        </w:r>
      </w:hyperlink>
    </w:p>
    <w:p w:rsidR="00417C38" w:rsidRPr="00417C38" w:rsidRDefault="00417C38" w:rsidP="00417C38">
      <w:pPr>
        <w:numPr>
          <w:ilvl w:val="0"/>
          <w:numId w:val="9"/>
        </w:numPr>
        <w:spacing w:after="0" w:line="240" w:lineRule="auto"/>
        <w:ind w:left="0" w:firstLine="0"/>
        <w:rPr>
          <w:rFonts w:ascii="Times New Roman" w:hAnsi="Times New Roman"/>
          <w:b/>
          <w:bCs/>
          <w:sz w:val="20"/>
          <w:szCs w:val="20"/>
        </w:rPr>
      </w:pPr>
      <w:hyperlink r:id="rId92" w:anchor="block_63" w:history="1">
        <w:r w:rsidRPr="00417C38">
          <w:rPr>
            <w:rFonts w:ascii="Times New Roman" w:hAnsi="Times New Roman"/>
            <w:b/>
            <w:bCs/>
            <w:sz w:val="20"/>
            <w:szCs w:val="20"/>
          </w:rPr>
          <w:t>Статья 63. Бюллетень</w:t>
        </w:r>
      </w:hyperlink>
    </w:p>
    <w:p w:rsidR="00417C38" w:rsidRPr="00417C38" w:rsidRDefault="00417C38" w:rsidP="00417C38">
      <w:pPr>
        <w:numPr>
          <w:ilvl w:val="0"/>
          <w:numId w:val="9"/>
        </w:numPr>
        <w:spacing w:after="0" w:line="240" w:lineRule="auto"/>
        <w:ind w:left="0" w:firstLine="0"/>
        <w:rPr>
          <w:rFonts w:ascii="Times New Roman" w:hAnsi="Times New Roman"/>
          <w:b/>
          <w:bCs/>
          <w:sz w:val="20"/>
          <w:szCs w:val="20"/>
        </w:rPr>
      </w:pPr>
      <w:hyperlink r:id="rId93" w:anchor="block_64" w:history="1">
        <w:r w:rsidRPr="00417C38">
          <w:rPr>
            <w:rFonts w:ascii="Times New Roman" w:hAnsi="Times New Roman"/>
            <w:b/>
            <w:bCs/>
            <w:sz w:val="20"/>
            <w:szCs w:val="20"/>
          </w:rPr>
          <w:t>Статья 64. Порядок голосования</w:t>
        </w:r>
      </w:hyperlink>
    </w:p>
    <w:p w:rsidR="00417C38" w:rsidRPr="00417C38" w:rsidRDefault="00417C38" w:rsidP="00417C38">
      <w:pPr>
        <w:numPr>
          <w:ilvl w:val="0"/>
          <w:numId w:val="9"/>
        </w:numPr>
        <w:spacing w:after="0" w:line="240" w:lineRule="auto"/>
        <w:ind w:left="0" w:firstLine="0"/>
        <w:rPr>
          <w:rFonts w:ascii="Times New Roman" w:hAnsi="Times New Roman"/>
          <w:b/>
          <w:bCs/>
          <w:sz w:val="20"/>
          <w:szCs w:val="20"/>
        </w:rPr>
      </w:pPr>
      <w:hyperlink r:id="rId94" w:anchor="block_65" w:history="1">
        <w:r w:rsidRPr="00417C38">
          <w:rPr>
            <w:rFonts w:ascii="Times New Roman" w:hAnsi="Times New Roman"/>
            <w:b/>
            <w:bCs/>
            <w:sz w:val="20"/>
            <w:szCs w:val="20"/>
          </w:rPr>
          <w:t>Статья 65. Досрочное голосование</w:t>
        </w:r>
      </w:hyperlink>
    </w:p>
    <w:p w:rsidR="00417C38" w:rsidRPr="00417C38" w:rsidRDefault="00417C38" w:rsidP="00417C38">
      <w:pPr>
        <w:numPr>
          <w:ilvl w:val="0"/>
          <w:numId w:val="9"/>
        </w:numPr>
        <w:spacing w:after="0" w:line="240" w:lineRule="auto"/>
        <w:ind w:left="0" w:firstLine="0"/>
        <w:rPr>
          <w:rFonts w:ascii="Times New Roman" w:hAnsi="Times New Roman"/>
          <w:b/>
          <w:bCs/>
          <w:sz w:val="20"/>
          <w:szCs w:val="20"/>
        </w:rPr>
      </w:pPr>
      <w:hyperlink r:id="rId95" w:anchor="block_66" w:history="1">
        <w:r w:rsidRPr="00417C38">
          <w:rPr>
            <w:rFonts w:ascii="Times New Roman" w:hAnsi="Times New Roman"/>
            <w:b/>
            <w:bCs/>
            <w:sz w:val="20"/>
            <w:szCs w:val="20"/>
          </w:rPr>
          <w:t>Статья 66. Порядок голосования избирателей, участников референдума вне помещения для голосования</w:t>
        </w:r>
      </w:hyperlink>
    </w:p>
    <w:p w:rsidR="00417C38" w:rsidRPr="00417C38" w:rsidRDefault="00417C38" w:rsidP="00417C38">
      <w:pPr>
        <w:numPr>
          <w:ilvl w:val="0"/>
          <w:numId w:val="9"/>
        </w:numPr>
        <w:spacing w:after="0" w:line="240" w:lineRule="auto"/>
        <w:ind w:left="0" w:firstLine="0"/>
        <w:rPr>
          <w:rFonts w:ascii="Times New Roman" w:hAnsi="Times New Roman"/>
          <w:b/>
          <w:bCs/>
          <w:sz w:val="20"/>
          <w:szCs w:val="20"/>
        </w:rPr>
      </w:pPr>
      <w:hyperlink r:id="rId96" w:anchor="block_67" w:history="1">
        <w:r w:rsidRPr="00417C38">
          <w:rPr>
            <w:rFonts w:ascii="Times New Roman" w:hAnsi="Times New Roman"/>
            <w:b/>
            <w:bCs/>
            <w:sz w:val="20"/>
            <w:szCs w:val="20"/>
          </w:rPr>
          <w:t>Статья 67. Протокол участковой комиссии об итогах голосования</w:t>
        </w:r>
      </w:hyperlink>
    </w:p>
    <w:p w:rsidR="00417C38" w:rsidRPr="00417C38" w:rsidRDefault="00417C38" w:rsidP="00417C38">
      <w:pPr>
        <w:numPr>
          <w:ilvl w:val="0"/>
          <w:numId w:val="9"/>
        </w:numPr>
        <w:spacing w:after="0" w:line="240" w:lineRule="auto"/>
        <w:ind w:left="0" w:firstLine="0"/>
        <w:rPr>
          <w:rFonts w:ascii="Times New Roman" w:hAnsi="Times New Roman"/>
          <w:b/>
          <w:bCs/>
          <w:sz w:val="20"/>
          <w:szCs w:val="20"/>
        </w:rPr>
      </w:pPr>
      <w:hyperlink r:id="rId97" w:anchor="block_68" w:history="1">
        <w:r w:rsidRPr="00417C38">
          <w:rPr>
            <w:rFonts w:ascii="Times New Roman" w:hAnsi="Times New Roman"/>
            <w:b/>
            <w:bCs/>
            <w:sz w:val="20"/>
            <w:szCs w:val="20"/>
          </w:rPr>
          <w:t>Статья 68. Порядок подсчета голосов избирателей, участников референдума и составления протокола об итогах голосования участковой комиссией</w:t>
        </w:r>
      </w:hyperlink>
    </w:p>
    <w:p w:rsidR="00417C38" w:rsidRPr="00417C38" w:rsidRDefault="00417C38" w:rsidP="00417C38">
      <w:pPr>
        <w:numPr>
          <w:ilvl w:val="0"/>
          <w:numId w:val="9"/>
        </w:numPr>
        <w:spacing w:after="0" w:line="240" w:lineRule="auto"/>
        <w:ind w:left="0" w:firstLine="0"/>
        <w:rPr>
          <w:rFonts w:ascii="Times New Roman" w:hAnsi="Times New Roman"/>
          <w:b/>
          <w:bCs/>
          <w:sz w:val="20"/>
          <w:szCs w:val="20"/>
        </w:rPr>
      </w:pPr>
      <w:hyperlink r:id="rId98" w:anchor="block_69" w:history="1">
        <w:r w:rsidRPr="00417C38">
          <w:rPr>
            <w:rFonts w:ascii="Times New Roman" w:hAnsi="Times New Roman"/>
            <w:b/>
            <w:bCs/>
            <w:sz w:val="20"/>
            <w:szCs w:val="20"/>
          </w:rPr>
          <w:t>Статья 69. Обработка итогов голосования в территориальных комиссиях, окружных избирательных комиссиях, избирательных комиссиях муниципальных образований, избирательных комиссиях субъектов Российской Федерации, Центральной избирательной комиссии Российской Федерации</w:t>
        </w:r>
      </w:hyperlink>
    </w:p>
    <w:p w:rsidR="00417C38" w:rsidRPr="00417C38" w:rsidRDefault="00417C38" w:rsidP="00417C38">
      <w:pPr>
        <w:numPr>
          <w:ilvl w:val="0"/>
          <w:numId w:val="9"/>
        </w:numPr>
        <w:spacing w:after="0" w:line="240" w:lineRule="auto"/>
        <w:ind w:left="0" w:firstLine="0"/>
        <w:rPr>
          <w:rFonts w:ascii="Times New Roman" w:hAnsi="Times New Roman"/>
          <w:b/>
          <w:bCs/>
          <w:sz w:val="20"/>
          <w:szCs w:val="20"/>
        </w:rPr>
      </w:pPr>
      <w:hyperlink r:id="rId99" w:anchor="block_70" w:history="1">
        <w:r w:rsidRPr="00417C38">
          <w:rPr>
            <w:rFonts w:ascii="Times New Roman" w:hAnsi="Times New Roman"/>
            <w:b/>
            <w:bCs/>
            <w:sz w:val="20"/>
            <w:szCs w:val="20"/>
          </w:rPr>
          <w:t>Статья 70. Порядок определения результатов выборов, референдума</w:t>
        </w:r>
      </w:hyperlink>
    </w:p>
    <w:p w:rsidR="00417C38" w:rsidRPr="00417C38" w:rsidRDefault="00417C38" w:rsidP="00417C38">
      <w:pPr>
        <w:numPr>
          <w:ilvl w:val="0"/>
          <w:numId w:val="9"/>
        </w:numPr>
        <w:spacing w:after="0" w:line="240" w:lineRule="auto"/>
        <w:ind w:left="0" w:firstLine="0"/>
        <w:rPr>
          <w:rFonts w:ascii="Times New Roman" w:hAnsi="Times New Roman"/>
          <w:b/>
          <w:bCs/>
          <w:sz w:val="20"/>
          <w:szCs w:val="20"/>
        </w:rPr>
      </w:pPr>
      <w:hyperlink r:id="rId100" w:anchor="block_71" w:history="1">
        <w:r w:rsidRPr="00417C38">
          <w:rPr>
            <w:rFonts w:ascii="Times New Roman" w:hAnsi="Times New Roman"/>
            <w:b/>
            <w:bCs/>
            <w:sz w:val="20"/>
            <w:szCs w:val="20"/>
          </w:rPr>
          <w:t>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hyperlink>
    </w:p>
    <w:p w:rsidR="00417C38" w:rsidRPr="00417C38" w:rsidRDefault="00417C38" w:rsidP="00417C38">
      <w:pPr>
        <w:numPr>
          <w:ilvl w:val="0"/>
          <w:numId w:val="9"/>
        </w:numPr>
        <w:spacing w:after="0" w:line="240" w:lineRule="auto"/>
        <w:ind w:left="0" w:firstLine="0"/>
        <w:rPr>
          <w:rFonts w:ascii="Times New Roman" w:hAnsi="Times New Roman"/>
          <w:b/>
          <w:bCs/>
          <w:sz w:val="20"/>
          <w:szCs w:val="20"/>
        </w:rPr>
      </w:pPr>
      <w:hyperlink r:id="rId101" w:anchor="block_72" w:history="1">
        <w:r w:rsidRPr="00417C38">
          <w:rPr>
            <w:rFonts w:ascii="Times New Roman" w:hAnsi="Times New Roman"/>
            <w:b/>
            <w:bCs/>
            <w:sz w:val="20"/>
            <w:szCs w:val="20"/>
          </w:rPr>
          <w:t>Статья 72. Опубликование и обнародование итогов голосования и результатов выборов, референдума</w:t>
        </w:r>
      </w:hyperlink>
    </w:p>
    <w:p w:rsidR="00417C38" w:rsidRPr="00417C38" w:rsidRDefault="00417C38" w:rsidP="00417C38">
      <w:pPr>
        <w:numPr>
          <w:ilvl w:val="0"/>
          <w:numId w:val="9"/>
        </w:numPr>
        <w:spacing w:after="0" w:line="240" w:lineRule="auto"/>
        <w:ind w:left="0" w:firstLine="0"/>
        <w:rPr>
          <w:rFonts w:ascii="Times New Roman" w:hAnsi="Times New Roman"/>
          <w:b/>
          <w:bCs/>
          <w:sz w:val="20"/>
          <w:szCs w:val="20"/>
        </w:rPr>
      </w:pPr>
      <w:hyperlink r:id="rId102" w:anchor="block_73" w:history="1">
        <w:r w:rsidRPr="00417C38">
          <w:rPr>
            <w:rFonts w:ascii="Times New Roman" w:hAnsi="Times New Roman"/>
            <w:b/>
            <w:bCs/>
            <w:sz w:val="20"/>
            <w:szCs w:val="20"/>
          </w:rPr>
          <w:t>Статья 73. Юридическая сила решения, принятого на референдуме</w:t>
        </w:r>
      </w:hyperlink>
    </w:p>
    <w:p w:rsidR="00417C38" w:rsidRPr="00417C38" w:rsidRDefault="00417C38" w:rsidP="00417C38">
      <w:pPr>
        <w:numPr>
          <w:ilvl w:val="0"/>
          <w:numId w:val="9"/>
        </w:numPr>
        <w:spacing w:after="0" w:line="240" w:lineRule="auto"/>
        <w:ind w:left="0" w:firstLine="0"/>
        <w:rPr>
          <w:rFonts w:ascii="Times New Roman" w:hAnsi="Times New Roman"/>
          <w:b/>
          <w:bCs/>
          <w:sz w:val="20"/>
          <w:szCs w:val="20"/>
        </w:rPr>
      </w:pPr>
      <w:hyperlink r:id="rId103" w:anchor="block_74" w:history="1">
        <w:r w:rsidRPr="00417C38">
          <w:rPr>
            <w:rFonts w:ascii="Times New Roman" w:hAnsi="Times New Roman"/>
            <w:b/>
            <w:bCs/>
            <w:sz w:val="20"/>
            <w:szCs w:val="20"/>
          </w:rPr>
          <w:t>Статья 74. Использование ГАС "Выборы" при проведении выборов, референдума</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r w:rsidRPr="00417C38">
        <w:rPr>
          <w:rFonts w:ascii="Times New Roman" w:hAnsi="Times New Roman"/>
          <w:b/>
          <w:sz w:val="20"/>
          <w:szCs w:val="20"/>
        </w:rPr>
        <w:fldChar w:fldCharType="begin"/>
      </w:r>
      <w:r w:rsidRPr="00417C38">
        <w:rPr>
          <w:rFonts w:ascii="Times New Roman" w:hAnsi="Times New Roman"/>
          <w:b/>
          <w:sz w:val="20"/>
          <w:szCs w:val="20"/>
        </w:rPr>
        <w:instrText xml:space="preserve"> INCLUDEPICTURE "http://base.garant.ru/static/base/img/section_open.jpg" \* MERGEFORMATINET </w:instrText>
      </w:r>
      <w:r w:rsidRPr="00417C38">
        <w:rPr>
          <w:rFonts w:ascii="Times New Roman" w:hAnsi="Times New Roman"/>
          <w:b/>
          <w:sz w:val="20"/>
          <w:szCs w:val="20"/>
        </w:rPr>
        <w:fldChar w:fldCharType="separate"/>
      </w:r>
      <w:r w:rsidRPr="00417C38">
        <w:rPr>
          <w:rFonts w:ascii="Times New Roman" w:hAnsi="Times New Roman"/>
          <w:b/>
          <w:sz w:val="20"/>
          <w:szCs w:val="20"/>
        </w:rPr>
        <w:pict>
          <v:shape id="open_img11" o:spid="_x0000_i1035" type="#_x0000_t75" alt="–" style="width:4.5pt;height:6pt">
            <v:imagedata r:id="rId9" r:href="rId104"/>
          </v:shape>
        </w:pict>
      </w:r>
      <w:r w:rsidRPr="00417C38">
        <w:rPr>
          <w:rFonts w:ascii="Times New Roman" w:hAnsi="Times New Roman"/>
          <w:b/>
          <w:sz w:val="20"/>
          <w:szCs w:val="20"/>
        </w:rPr>
        <w:fldChar w:fldCharType="end"/>
      </w:r>
      <w:r w:rsidRPr="00417C38">
        <w:rPr>
          <w:rFonts w:ascii="Times New Roman" w:hAnsi="Times New Roman"/>
          <w:b/>
          <w:sz w:val="20"/>
          <w:szCs w:val="20"/>
        </w:rPr>
        <w:t> </w:t>
      </w:r>
      <w:hyperlink r:id="rId105" w:anchor="block_1010" w:history="1">
        <w:r w:rsidRPr="00417C38">
          <w:rPr>
            <w:rFonts w:ascii="Times New Roman" w:hAnsi="Times New Roman"/>
            <w:b/>
            <w:sz w:val="20"/>
            <w:szCs w:val="20"/>
          </w:rPr>
          <w:t>Глава X. Обжалование нарушений избирательных прав и права на участие в референдуме граждан Российской Федерации и ответственность за нарушение законодательства о выборах и референдумах</w:t>
        </w:r>
      </w:hyperlink>
    </w:p>
    <w:p w:rsidR="00417C38" w:rsidRPr="00417C38" w:rsidRDefault="00417C38" w:rsidP="00417C38">
      <w:pPr>
        <w:numPr>
          <w:ilvl w:val="0"/>
          <w:numId w:val="10"/>
        </w:numPr>
        <w:spacing w:after="0" w:line="240" w:lineRule="auto"/>
        <w:ind w:left="0" w:firstLine="0"/>
        <w:rPr>
          <w:rFonts w:ascii="Times New Roman" w:hAnsi="Times New Roman"/>
          <w:b/>
          <w:bCs/>
          <w:sz w:val="20"/>
          <w:szCs w:val="20"/>
        </w:rPr>
      </w:pPr>
      <w:hyperlink r:id="rId106" w:anchor="block_75" w:history="1">
        <w:r w:rsidRPr="00417C38">
          <w:rPr>
            <w:rFonts w:ascii="Times New Roman" w:hAnsi="Times New Roman"/>
            <w:b/>
            <w:bCs/>
            <w:sz w:val="20"/>
            <w:szCs w:val="20"/>
          </w:rP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hyperlink>
    </w:p>
    <w:p w:rsidR="00417C38" w:rsidRPr="00417C38" w:rsidRDefault="00417C38" w:rsidP="00417C38">
      <w:pPr>
        <w:numPr>
          <w:ilvl w:val="0"/>
          <w:numId w:val="10"/>
        </w:numPr>
        <w:spacing w:after="0" w:line="240" w:lineRule="auto"/>
        <w:ind w:left="0" w:firstLine="0"/>
        <w:rPr>
          <w:rFonts w:ascii="Times New Roman" w:hAnsi="Times New Roman"/>
          <w:b/>
          <w:bCs/>
          <w:sz w:val="20"/>
          <w:szCs w:val="20"/>
        </w:rPr>
      </w:pPr>
      <w:hyperlink r:id="rId107" w:anchor="block_76" w:history="1">
        <w:r w:rsidRPr="00417C38">
          <w:rPr>
            <w:rFonts w:ascii="Times New Roman" w:hAnsi="Times New Roman"/>
            <w:b/>
            <w:bCs/>
            <w:sz w:val="20"/>
            <w:szCs w:val="20"/>
          </w:rP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hyperlink>
    </w:p>
    <w:p w:rsidR="00417C38" w:rsidRPr="00417C38" w:rsidRDefault="00417C38" w:rsidP="00417C38">
      <w:pPr>
        <w:numPr>
          <w:ilvl w:val="0"/>
          <w:numId w:val="10"/>
        </w:numPr>
        <w:spacing w:after="0" w:line="240" w:lineRule="auto"/>
        <w:ind w:left="0" w:firstLine="0"/>
        <w:rPr>
          <w:rFonts w:ascii="Times New Roman" w:hAnsi="Times New Roman"/>
          <w:b/>
          <w:bCs/>
          <w:sz w:val="20"/>
          <w:szCs w:val="20"/>
        </w:rPr>
      </w:pPr>
      <w:hyperlink r:id="rId108" w:anchor="block_77" w:history="1">
        <w:r w:rsidRPr="00417C38">
          <w:rPr>
            <w:rFonts w:ascii="Times New Roman" w:hAnsi="Times New Roman"/>
            <w:b/>
            <w:bCs/>
            <w:sz w:val="20"/>
            <w:szCs w:val="20"/>
          </w:rPr>
          <w:t>Статья 77. Отмена решения об итогах голосования, о результатах выборов, референдума</w:t>
        </w:r>
      </w:hyperlink>
    </w:p>
    <w:p w:rsidR="00417C38" w:rsidRPr="00417C38" w:rsidRDefault="00417C38" w:rsidP="00417C38">
      <w:pPr>
        <w:numPr>
          <w:ilvl w:val="0"/>
          <w:numId w:val="10"/>
        </w:numPr>
        <w:spacing w:after="0" w:line="240" w:lineRule="auto"/>
        <w:ind w:left="0" w:firstLine="0"/>
        <w:rPr>
          <w:rFonts w:ascii="Times New Roman" w:hAnsi="Times New Roman"/>
          <w:b/>
          <w:bCs/>
          <w:sz w:val="20"/>
          <w:szCs w:val="20"/>
        </w:rPr>
      </w:pPr>
      <w:hyperlink r:id="rId109" w:anchor="block_78" w:history="1">
        <w:r w:rsidRPr="00417C38">
          <w:rPr>
            <w:rFonts w:ascii="Times New Roman" w:hAnsi="Times New Roman"/>
            <w:b/>
            <w:bCs/>
            <w:sz w:val="20"/>
            <w:szCs w:val="20"/>
          </w:rPr>
          <w:t>Статья 78. Сроки подачи и рассмотрения жалоб и заявлений</w:t>
        </w:r>
      </w:hyperlink>
    </w:p>
    <w:p w:rsidR="00417C38" w:rsidRPr="00417C38" w:rsidRDefault="00417C38" w:rsidP="00417C38">
      <w:pPr>
        <w:numPr>
          <w:ilvl w:val="0"/>
          <w:numId w:val="10"/>
        </w:numPr>
        <w:spacing w:after="0" w:line="240" w:lineRule="auto"/>
        <w:ind w:left="0" w:firstLine="0"/>
        <w:rPr>
          <w:rFonts w:ascii="Times New Roman" w:hAnsi="Times New Roman"/>
          <w:b/>
          <w:bCs/>
          <w:sz w:val="20"/>
          <w:szCs w:val="20"/>
        </w:rPr>
      </w:pPr>
      <w:hyperlink r:id="rId110" w:anchor="block_79" w:history="1">
        <w:r w:rsidRPr="00417C38">
          <w:rPr>
            <w:rFonts w:ascii="Times New Roman" w:hAnsi="Times New Roman"/>
            <w:b/>
            <w:bCs/>
            <w:sz w:val="20"/>
            <w:szCs w:val="20"/>
          </w:rPr>
          <w:t>Статья 79. Ответственность за нарушение законодательства Российской Федерации о выборах и референдумах</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r w:rsidRPr="00417C38">
        <w:rPr>
          <w:rFonts w:ascii="Times New Roman" w:hAnsi="Times New Roman"/>
          <w:b/>
          <w:sz w:val="20"/>
          <w:szCs w:val="20"/>
        </w:rPr>
        <w:fldChar w:fldCharType="begin"/>
      </w:r>
      <w:r w:rsidRPr="00417C38">
        <w:rPr>
          <w:rFonts w:ascii="Times New Roman" w:hAnsi="Times New Roman"/>
          <w:b/>
          <w:sz w:val="20"/>
          <w:szCs w:val="20"/>
        </w:rPr>
        <w:instrText xml:space="preserve"> INCLUDEPICTURE "http://base.garant.ru/static/base/img/section_open.jpg" \* MERGEFORMATINET </w:instrText>
      </w:r>
      <w:r w:rsidRPr="00417C38">
        <w:rPr>
          <w:rFonts w:ascii="Times New Roman" w:hAnsi="Times New Roman"/>
          <w:b/>
          <w:sz w:val="20"/>
          <w:szCs w:val="20"/>
        </w:rPr>
        <w:fldChar w:fldCharType="separate"/>
      </w:r>
      <w:r w:rsidRPr="00417C38">
        <w:rPr>
          <w:rFonts w:ascii="Times New Roman" w:hAnsi="Times New Roman"/>
          <w:b/>
          <w:sz w:val="20"/>
          <w:szCs w:val="20"/>
        </w:rPr>
        <w:pict>
          <v:shape id="open_img12" o:spid="_x0000_i1036" type="#_x0000_t75" alt="–" style="width:4.5pt;height:6pt">
            <v:imagedata r:id="rId9" r:href="rId111"/>
          </v:shape>
        </w:pict>
      </w:r>
      <w:r w:rsidRPr="00417C38">
        <w:rPr>
          <w:rFonts w:ascii="Times New Roman" w:hAnsi="Times New Roman"/>
          <w:b/>
          <w:sz w:val="20"/>
          <w:szCs w:val="20"/>
        </w:rPr>
        <w:fldChar w:fldCharType="end"/>
      </w:r>
      <w:r w:rsidRPr="00417C38">
        <w:rPr>
          <w:rFonts w:ascii="Times New Roman" w:hAnsi="Times New Roman"/>
          <w:b/>
          <w:sz w:val="20"/>
          <w:szCs w:val="20"/>
        </w:rPr>
        <w:t> </w:t>
      </w:r>
      <w:hyperlink r:id="rId112" w:anchor="block_1100" w:history="1">
        <w:r w:rsidRPr="00417C38">
          <w:rPr>
            <w:rFonts w:ascii="Times New Roman" w:hAnsi="Times New Roman"/>
            <w:b/>
            <w:sz w:val="20"/>
            <w:szCs w:val="20"/>
          </w:rPr>
          <w:t>Глава XI. Заключительные и переходные положения</w:t>
        </w:r>
      </w:hyperlink>
    </w:p>
    <w:p w:rsidR="00417C38" w:rsidRPr="00417C38" w:rsidRDefault="00417C38" w:rsidP="00417C38">
      <w:pPr>
        <w:numPr>
          <w:ilvl w:val="0"/>
          <w:numId w:val="11"/>
        </w:numPr>
        <w:spacing w:after="0" w:line="240" w:lineRule="auto"/>
        <w:ind w:left="0" w:firstLine="0"/>
        <w:rPr>
          <w:rFonts w:ascii="Times New Roman" w:hAnsi="Times New Roman"/>
          <w:b/>
          <w:bCs/>
          <w:sz w:val="20"/>
          <w:szCs w:val="20"/>
        </w:rPr>
      </w:pPr>
      <w:hyperlink r:id="rId113" w:anchor="block_80" w:history="1">
        <w:r w:rsidRPr="00417C38">
          <w:rPr>
            <w:rFonts w:ascii="Times New Roman" w:hAnsi="Times New Roman"/>
            <w:b/>
            <w:bCs/>
            <w:sz w:val="20"/>
            <w:szCs w:val="20"/>
          </w:rPr>
          <w:t>Статья 80. Вступление в силу настоящего Федерального закона</w:t>
        </w:r>
      </w:hyperlink>
    </w:p>
    <w:p w:rsidR="00417C38" w:rsidRPr="00417C38" w:rsidRDefault="00417C38" w:rsidP="00417C38">
      <w:pPr>
        <w:numPr>
          <w:ilvl w:val="0"/>
          <w:numId w:val="11"/>
        </w:numPr>
        <w:spacing w:after="0" w:line="240" w:lineRule="auto"/>
        <w:ind w:left="0" w:firstLine="0"/>
        <w:rPr>
          <w:rFonts w:ascii="Times New Roman" w:hAnsi="Times New Roman"/>
          <w:b/>
          <w:bCs/>
          <w:sz w:val="20"/>
          <w:szCs w:val="20"/>
        </w:rPr>
      </w:pPr>
      <w:hyperlink r:id="rId114" w:anchor="block_81" w:history="1">
        <w:r w:rsidRPr="00417C38">
          <w:rPr>
            <w:rFonts w:ascii="Times New Roman" w:hAnsi="Times New Roman"/>
            <w:b/>
            <w:bCs/>
            <w:sz w:val="20"/>
            <w:szCs w:val="20"/>
          </w:rPr>
          <w:t>Статья 81. Переходные положения</w:t>
        </w:r>
      </w:hyperlink>
    </w:p>
    <w:p w:rsidR="00417C38" w:rsidRPr="00417C38" w:rsidRDefault="00417C38" w:rsidP="00417C38">
      <w:pPr>
        <w:numPr>
          <w:ilvl w:val="0"/>
          <w:numId w:val="11"/>
        </w:numPr>
        <w:spacing w:after="0" w:line="240" w:lineRule="auto"/>
        <w:ind w:left="0" w:firstLine="0"/>
        <w:rPr>
          <w:rFonts w:ascii="Times New Roman" w:hAnsi="Times New Roman"/>
          <w:b/>
          <w:bCs/>
          <w:sz w:val="20"/>
          <w:szCs w:val="20"/>
        </w:rPr>
      </w:pPr>
      <w:r w:rsidRPr="00417C38">
        <w:rPr>
          <w:rFonts w:ascii="Times New Roman" w:hAnsi="Times New Roman"/>
          <w:b/>
          <w:bCs/>
          <w:sz w:val="20"/>
          <w:szCs w:val="20"/>
        </w:rPr>
        <w:fldChar w:fldCharType="begin"/>
      </w:r>
      <w:r w:rsidRPr="00417C38">
        <w:rPr>
          <w:rFonts w:ascii="Times New Roman" w:hAnsi="Times New Roman"/>
          <w:b/>
          <w:bCs/>
          <w:sz w:val="20"/>
          <w:szCs w:val="20"/>
        </w:rPr>
        <w:instrText xml:space="preserve"> INCLUDEPICTURE "http://base.garant.ru/static/base/img/section_open.jpg" \* MERGEFORMATINET </w:instrText>
      </w:r>
      <w:r w:rsidRPr="00417C38">
        <w:rPr>
          <w:rFonts w:ascii="Times New Roman" w:hAnsi="Times New Roman"/>
          <w:b/>
          <w:bCs/>
          <w:sz w:val="20"/>
          <w:szCs w:val="20"/>
        </w:rPr>
        <w:fldChar w:fldCharType="separate"/>
      </w:r>
      <w:r w:rsidRPr="00417C38">
        <w:rPr>
          <w:rFonts w:ascii="Times New Roman" w:hAnsi="Times New Roman"/>
          <w:b/>
          <w:bCs/>
          <w:sz w:val="20"/>
          <w:szCs w:val="20"/>
        </w:rPr>
        <w:pict>
          <v:shape id="open_img13" o:spid="_x0000_i1037" type="#_x0000_t75" alt="–" style="width:4.5pt;height:6pt">
            <v:imagedata r:id="rId9" r:href="rId115"/>
          </v:shape>
        </w:pict>
      </w:r>
      <w:r w:rsidRPr="00417C38">
        <w:rPr>
          <w:rFonts w:ascii="Times New Roman" w:hAnsi="Times New Roman"/>
          <w:b/>
          <w:bCs/>
          <w:sz w:val="20"/>
          <w:szCs w:val="20"/>
        </w:rPr>
        <w:fldChar w:fldCharType="end"/>
      </w:r>
      <w:r w:rsidRPr="00417C38">
        <w:rPr>
          <w:rFonts w:ascii="Times New Roman" w:hAnsi="Times New Roman"/>
          <w:b/>
          <w:bCs/>
          <w:sz w:val="20"/>
          <w:szCs w:val="20"/>
        </w:rPr>
        <w:t> </w:t>
      </w:r>
      <w:hyperlink r:id="rId116" w:anchor="block_811" w:history="1">
        <w:r w:rsidRPr="00417C38">
          <w:rPr>
            <w:rFonts w:ascii="Times New Roman" w:hAnsi="Times New Roman"/>
            <w:b/>
            <w:bCs/>
            <w:sz w:val="20"/>
            <w:szCs w:val="20"/>
          </w:rPr>
          <w:t>Статья 81.1. О порядке применения статьи 10 настоящего Федерального закона</w:t>
        </w:r>
      </w:hyperlink>
    </w:p>
    <w:p w:rsidR="00417C38" w:rsidRPr="00417C38" w:rsidRDefault="00417C38" w:rsidP="00417C38">
      <w:pPr>
        <w:numPr>
          <w:ilvl w:val="1"/>
          <w:numId w:val="11"/>
        </w:numPr>
        <w:spacing w:after="0" w:line="240" w:lineRule="auto"/>
        <w:ind w:left="0" w:firstLine="0"/>
        <w:rPr>
          <w:rFonts w:ascii="Times New Roman" w:hAnsi="Times New Roman"/>
          <w:b/>
          <w:bCs/>
          <w:sz w:val="20"/>
          <w:szCs w:val="20"/>
        </w:rPr>
      </w:pPr>
      <w:hyperlink r:id="rId117" w:anchor="block_8111" w:history="1">
        <w:r w:rsidRPr="00417C38">
          <w:rPr>
            <w:rFonts w:ascii="Times New Roman" w:hAnsi="Times New Roman"/>
            <w:b/>
            <w:bCs/>
            <w:sz w:val="20"/>
            <w:szCs w:val="20"/>
          </w:rPr>
          <w:t>Часть 1</w:t>
        </w:r>
      </w:hyperlink>
    </w:p>
    <w:p w:rsidR="00417C38" w:rsidRPr="00417C38" w:rsidRDefault="00417C38" w:rsidP="00417C38">
      <w:pPr>
        <w:numPr>
          <w:ilvl w:val="1"/>
          <w:numId w:val="11"/>
        </w:numPr>
        <w:spacing w:after="0" w:line="240" w:lineRule="auto"/>
        <w:ind w:left="0" w:firstLine="0"/>
        <w:rPr>
          <w:rFonts w:ascii="Times New Roman" w:hAnsi="Times New Roman"/>
          <w:b/>
          <w:bCs/>
          <w:sz w:val="20"/>
          <w:szCs w:val="20"/>
        </w:rPr>
      </w:pPr>
      <w:hyperlink r:id="rId118" w:anchor="block_8112" w:history="1">
        <w:r w:rsidRPr="00417C38">
          <w:rPr>
            <w:rFonts w:ascii="Times New Roman" w:hAnsi="Times New Roman"/>
            <w:b/>
            <w:bCs/>
            <w:sz w:val="20"/>
            <w:szCs w:val="20"/>
          </w:rPr>
          <w:t>Часть 2</w:t>
        </w:r>
      </w:hyperlink>
    </w:p>
    <w:p w:rsidR="00417C38" w:rsidRPr="00417C38" w:rsidRDefault="00417C38" w:rsidP="00417C38">
      <w:pPr>
        <w:numPr>
          <w:ilvl w:val="1"/>
          <w:numId w:val="11"/>
        </w:numPr>
        <w:spacing w:after="0" w:line="240" w:lineRule="auto"/>
        <w:ind w:left="0" w:firstLine="0"/>
        <w:rPr>
          <w:rFonts w:ascii="Times New Roman" w:hAnsi="Times New Roman"/>
          <w:b/>
          <w:bCs/>
          <w:sz w:val="20"/>
          <w:szCs w:val="20"/>
        </w:rPr>
      </w:pPr>
      <w:hyperlink r:id="rId119" w:anchor="block_8113" w:history="1">
        <w:r w:rsidRPr="00417C38">
          <w:rPr>
            <w:rFonts w:ascii="Times New Roman" w:hAnsi="Times New Roman"/>
            <w:b/>
            <w:bCs/>
            <w:sz w:val="20"/>
            <w:szCs w:val="20"/>
          </w:rPr>
          <w:t>Часть 3</w:t>
        </w:r>
      </w:hyperlink>
    </w:p>
    <w:p w:rsidR="00417C38" w:rsidRPr="00417C38" w:rsidRDefault="00417C38" w:rsidP="00417C38">
      <w:pPr>
        <w:numPr>
          <w:ilvl w:val="0"/>
          <w:numId w:val="11"/>
        </w:numPr>
        <w:spacing w:after="0" w:line="240" w:lineRule="auto"/>
        <w:ind w:left="0" w:firstLine="0"/>
        <w:rPr>
          <w:rFonts w:ascii="Times New Roman" w:hAnsi="Times New Roman"/>
          <w:b/>
          <w:bCs/>
          <w:sz w:val="20"/>
          <w:szCs w:val="20"/>
        </w:rPr>
      </w:pPr>
      <w:hyperlink r:id="rId120" w:anchor="block_82" w:history="1">
        <w:r w:rsidRPr="00417C38">
          <w:rPr>
            <w:rFonts w:ascii="Times New Roman" w:hAnsi="Times New Roman"/>
            <w:b/>
            <w:bCs/>
            <w:sz w:val="20"/>
            <w:szCs w:val="20"/>
          </w:rPr>
          <w:t>Статья 82. О совмещении выборов, продлении или сокращении сроков полномочий законодательных (представительных) органов государственной власти субъектов РФ, органов местного самоуправления</w:t>
        </w:r>
      </w:hyperlink>
    </w:p>
    <w:p w:rsidR="00417C38" w:rsidRPr="00417C38" w:rsidRDefault="00417C38" w:rsidP="00417C38">
      <w:pPr>
        <w:numPr>
          <w:ilvl w:val="0"/>
          <w:numId w:val="11"/>
        </w:numPr>
        <w:spacing w:after="0" w:line="240" w:lineRule="auto"/>
        <w:ind w:left="0" w:firstLine="0"/>
        <w:rPr>
          <w:rFonts w:ascii="Times New Roman" w:hAnsi="Times New Roman"/>
          <w:b/>
          <w:bCs/>
          <w:sz w:val="20"/>
          <w:szCs w:val="20"/>
        </w:rPr>
      </w:pPr>
      <w:hyperlink r:id="rId121" w:anchor="block_83" w:history="1">
        <w:r w:rsidRPr="00417C38">
          <w:rPr>
            <w:rFonts w:ascii="Times New Roman" w:hAnsi="Times New Roman"/>
            <w:b/>
            <w:bCs/>
            <w:sz w:val="20"/>
            <w:szCs w:val="20"/>
          </w:rPr>
          <w:t>Статья 83. Гарантии осуществления избирательных действий главой местной администрации</w:t>
        </w:r>
      </w:hyperlink>
    </w:p>
    <w:p w:rsidR="00417C38" w:rsidRPr="00417C38" w:rsidRDefault="00417C38" w:rsidP="00417C38">
      <w:pPr>
        <w:numPr>
          <w:ilvl w:val="0"/>
          <w:numId w:val="11"/>
        </w:numPr>
        <w:spacing w:after="0" w:line="240" w:lineRule="auto"/>
        <w:ind w:left="0" w:firstLine="0"/>
        <w:rPr>
          <w:rFonts w:ascii="Times New Roman" w:hAnsi="Times New Roman"/>
          <w:b/>
          <w:bCs/>
          <w:sz w:val="20"/>
          <w:szCs w:val="20"/>
        </w:rPr>
      </w:pPr>
      <w:hyperlink r:id="rId122" w:anchor="block_84" w:history="1">
        <w:r w:rsidRPr="00417C38">
          <w:rPr>
            <w:rFonts w:ascii="Times New Roman" w:hAnsi="Times New Roman"/>
            <w:b/>
            <w:bCs/>
            <w:sz w:val="20"/>
            <w:szCs w:val="20"/>
          </w:rPr>
          <w:t>Статья 84. Об участии в выборах политических общественных объединений</w:t>
        </w:r>
      </w:hyperlink>
    </w:p>
    <w:p w:rsidR="00417C38" w:rsidRPr="00417C38" w:rsidRDefault="00417C38" w:rsidP="00417C38">
      <w:pPr>
        <w:numPr>
          <w:ilvl w:val="0"/>
          <w:numId w:val="11"/>
        </w:numPr>
        <w:spacing w:after="0" w:line="240" w:lineRule="auto"/>
        <w:ind w:left="0" w:firstLine="0"/>
        <w:rPr>
          <w:rFonts w:ascii="Times New Roman" w:hAnsi="Times New Roman"/>
          <w:b/>
          <w:bCs/>
          <w:sz w:val="20"/>
          <w:szCs w:val="20"/>
        </w:rPr>
      </w:pPr>
      <w:hyperlink r:id="rId123" w:anchor="block_85" w:history="1">
        <w:r w:rsidRPr="00417C38">
          <w:rPr>
            <w:rFonts w:ascii="Times New Roman" w:hAnsi="Times New Roman"/>
            <w:b/>
            <w:bCs/>
            <w:sz w:val="20"/>
            <w:szCs w:val="20"/>
          </w:rPr>
          <w:t>Статья 85 (утратила силу)</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hyperlink r:id="rId124" w:anchor="block_1000" w:history="1">
        <w:r w:rsidRPr="00417C38">
          <w:rPr>
            <w:rFonts w:ascii="Times New Roman" w:hAnsi="Times New Roman"/>
            <w:b/>
            <w:sz w:val="20"/>
            <w:szCs w:val="20"/>
          </w:rPr>
          <w:t>Приложение 1. Сведения о размере и об источниках доходов, имуществе, принадлежащем кандидату (супругу и несовершеннолетним детям) на праве собственности, о вкладах в банках, ценных бумагах</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hyperlink r:id="rId125" w:anchor="block_2000" w:history="1">
        <w:r w:rsidRPr="00417C38">
          <w:rPr>
            <w:rFonts w:ascii="Times New Roman" w:hAnsi="Times New Roman"/>
            <w:b/>
            <w:sz w:val="20"/>
            <w:szCs w:val="20"/>
          </w:rPr>
          <w:t>Приложение 2. Форма открепительного удостоверения на выборах, референдумах</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hyperlink r:id="rId126" w:anchor="block_3000" w:history="1">
        <w:r w:rsidRPr="00417C38">
          <w:rPr>
            <w:rFonts w:ascii="Times New Roman" w:hAnsi="Times New Roman"/>
            <w:b/>
            <w:sz w:val="20"/>
            <w:szCs w:val="20"/>
          </w:rPr>
          <w:t>Приложение 3. Форма открепительного удостоверения на выборах, при проведении которых предусмотрено повторное голосование</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hyperlink r:id="rId127" w:anchor="block_4000" w:history="1">
        <w:r w:rsidRPr="00417C38">
          <w:rPr>
            <w:rFonts w:ascii="Times New Roman" w:hAnsi="Times New Roman"/>
            <w:b/>
            <w:sz w:val="20"/>
            <w:szCs w:val="20"/>
          </w:rPr>
          <w:t>Приложение 4 (утратило силу)</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hyperlink r:id="rId128" w:anchor="block_40100" w:history="1">
        <w:r w:rsidRPr="00417C38">
          <w:rPr>
            <w:rFonts w:ascii="Times New Roman" w:hAnsi="Times New Roman"/>
            <w:b/>
            <w:sz w:val="20"/>
            <w:szCs w:val="20"/>
          </w:rPr>
          <w:t>Приложение 4.1. Подписной лист для сбора подписей избирателей в поддержку выдвижения списка кандидатов в депутаты законодательного (представительного) органа государственной власти субъекта РФ</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hyperlink r:id="rId129" w:anchor="block_5000" w:history="1">
        <w:r w:rsidRPr="00417C38">
          <w:rPr>
            <w:rFonts w:ascii="Times New Roman" w:hAnsi="Times New Roman"/>
            <w:b/>
            <w:sz w:val="20"/>
            <w:szCs w:val="20"/>
          </w:rPr>
          <w:t>Приложение 5. Подписной лист для сбора подписей избирателей в поддержку выдвижения (самовыдвижения) кандидатов в депутаты законодательного (представительного) органа государственной власти субъекта РФ</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lastRenderedPageBreak/>
        <w:t xml:space="preserve">  </w:t>
      </w:r>
      <w:hyperlink r:id="rId130" w:anchor="block_6000" w:history="1">
        <w:r w:rsidRPr="00417C38">
          <w:rPr>
            <w:rFonts w:ascii="Times New Roman" w:hAnsi="Times New Roman"/>
            <w:b/>
            <w:sz w:val="20"/>
            <w:szCs w:val="20"/>
          </w:rPr>
          <w:t>Приложение 6. Подписной лист для сбора подписей избирателей в поддержку выдвижения (самовыдвижения) кандидата на должность главы муниципального образования</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hyperlink r:id="rId131" w:anchor="block_7000" w:history="1">
        <w:r w:rsidRPr="00417C38">
          <w:rPr>
            <w:rFonts w:ascii="Times New Roman" w:hAnsi="Times New Roman"/>
            <w:b/>
            <w:sz w:val="20"/>
            <w:szCs w:val="20"/>
          </w:rPr>
          <w:t>Приложение 7 (утратило силу)</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hyperlink r:id="rId132" w:anchor="block_70100" w:history="1">
        <w:r w:rsidRPr="00417C38">
          <w:rPr>
            <w:rFonts w:ascii="Times New Roman" w:hAnsi="Times New Roman"/>
            <w:b/>
            <w:sz w:val="20"/>
            <w:szCs w:val="20"/>
          </w:rPr>
          <w:t>Приложение 7.1. Подписной лист для сбора подписей избирателей в поддержку выдвижения списка кандидатов в депутаты представительного органа муниципального образования</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hyperlink r:id="rId133" w:anchor="block_8000" w:history="1">
        <w:r w:rsidRPr="00417C38">
          <w:rPr>
            <w:rFonts w:ascii="Times New Roman" w:hAnsi="Times New Roman"/>
            <w:b/>
            <w:sz w:val="20"/>
            <w:szCs w:val="20"/>
          </w:rPr>
          <w:t>Приложение 8. Подписной лист для сбора подписей избирателей в поддержку выдвижения (самовыдвижения) кандидатов в депутаты представительного органа муниципального образования</w:t>
        </w:r>
      </w:hyperlink>
    </w:p>
    <w:p w:rsidR="00417C38" w:rsidRPr="00417C38" w:rsidRDefault="00417C38" w:rsidP="00417C38">
      <w:pPr>
        <w:spacing w:after="0" w:line="240" w:lineRule="auto"/>
        <w:rPr>
          <w:rFonts w:ascii="Times New Roman" w:hAnsi="Times New Roman"/>
          <w:b/>
          <w:sz w:val="20"/>
          <w:szCs w:val="20"/>
        </w:rPr>
      </w:pPr>
      <w:r w:rsidRPr="00417C38">
        <w:rPr>
          <w:rFonts w:ascii="Times New Roman" w:hAnsi="Times New Roman"/>
          <w:b/>
          <w:sz w:val="20"/>
          <w:szCs w:val="20"/>
        </w:rPr>
        <w:t xml:space="preserve">  </w:t>
      </w:r>
      <w:hyperlink r:id="rId134" w:anchor="block_9000" w:history="1">
        <w:r w:rsidRPr="00417C38">
          <w:rPr>
            <w:rFonts w:ascii="Times New Roman" w:hAnsi="Times New Roman"/>
            <w:b/>
            <w:sz w:val="20"/>
            <w:szCs w:val="20"/>
          </w:rPr>
          <w:t>Приложение 9. Подписной лист для сбора подписей участников референдума в поддержку инициативы проведения референдума субъекта Российской Федерации, местного референдума</w:t>
        </w:r>
      </w:hyperlink>
    </w:p>
    <w:p w:rsidR="00417C38" w:rsidRDefault="00417C38" w:rsidP="00417C38">
      <w:pPr>
        <w:pStyle w:val="ConsPlusNormal"/>
        <w:jc w:val="both"/>
        <w:rPr>
          <w:rFonts w:ascii="Times New Roman" w:hAnsi="Times New Roman" w:cs="Times New Roman"/>
        </w:rPr>
      </w:pPr>
      <w:r w:rsidRPr="00417C38">
        <w:rPr>
          <w:rFonts w:ascii="Times New Roman" w:hAnsi="Times New Roman" w:cs="Times New Roman"/>
          <w:b/>
        </w:rPr>
        <w:t xml:space="preserve">  </w:t>
      </w:r>
      <w:hyperlink r:id="rId135" w:anchor="block_10000" w:history="1">
        <w:r w:rsidRPr="00417C38">
          <w:rPr>
            <w:rFonts w:ascii="Times New Roman" w:hAnsi="Times New Roman" w:cs="Times New Roman"/>
            <w:b/>
          </w:rPr>
          <w:t>Приложение 10. Подписной лист для сбора подписей избирателей в поддержку самовыдвижения кандидата на должность высшего должностного лица субъекта РФ (руководителя высшего исполнительного органа государственной власти субъекта РФ)</w:t>
        </w:r>
      </w:hyperlink>
      <w:r>
        <w:rPr>
          <w:rFonts w:ascii="Times New Roman" w:hAnsi="Times New Roman" w:cs="Times New Roman"/>
        </w:rPr>
        <w:t>.</w:t>
      </w:r>
    </w:p>
    <w:p w:rsidR="00417C38" w:rsidRPr="00417C38" w:rsidRDefault="00417C38" w:rsidP="00417C38">
      <w:pPr>
        <w:pStyle w:val="ConsPlusNormal"/>
        <w:jc w:val="both"/>
        <w:rPr>
          <w:rFonts w:ascii="Times New Roman" w:hAnsi="Times New Roman" w:cs="Times New Roman"/>
          <w:b/>
          <w:bCs/>
          <w:color w:val="000000"/>
        </w:rPr>
      </w:pPr>
    </w:p>
    <w:p w:rsidR="00417C38" w:rsidRPr="00417C38" w:rsidRDefault="00417C38" w:rsidP="00417C38">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205EF2" w:rsidRPr="00417C38" w:rsidRDefault="00205EF2">
      <w:pPr>
        <w:pStyle w:val="ConsPlusNormal"/>
        <w:rPr>
          <w:rFonts w:ascii="Times New Roman" w:hAnsi="Times New Roman" w:cs="Times New Roman"/>
        </w:rPr>
      </w:pPr>
    </w:p>
    <w:p w:rsidR="00205EF2" w:rsidRPr="00417C38" w:rsidRDefault="00205EF2">
      <w:pPr>
        <w:pStyle w:val="ConsPlusTitle"/>
        <w:jc w:val="center"/>
        <w:outlineLvl w:val="1"/>
        <w:rPr>
          <w:rFonts w:ascii="Times New Roman" w:hAnsi="Times New Roman" w:cs="Times New Roman"/>
          <w:sz w:val="20"/>
          <w:szCs w:val="20"/>
        </w:rPr>
      </w:pPr>
      <w:r w:rsidRPr="00417C38">
        <w:rPr>
          <w:rFonts w:ascii="Times New Roman" w:hAnsi="Times New Roman" w:cs="Times New Roman"/>
          <w:sz w:val="20"/>
          <w:szCs w:val="20"/>
        </w:rPr>
        <w:t>Глава I. ОБЩИЕ ПОЛОЖЕНИЯ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1. Пределы действия настоящего Федерального закона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Настоящий Федеральный закон имеет прямое действие и применяется на всей территории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Отношения, связанные с назначением, подготовкой и проведением референдума Российской Федерации, регулируются Конституцией Российской Федерации, Федеральным конституционным законом "О референдуме Российской Федерации" и настоящим Федеральным законом.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Основные гарантии избирательных прав и права на участие в референдуме граждан Российской Федерации, установленные настоящим Федеральным законом, а также дополнительные гарантии, устанавливаемые иным законом, могут быть изменены не иначе как путем внесения изменений в соответствующие законы.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применяются нормы настоящего Федерального закона.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2. Основные термины и понятия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Для целей настоящего Федерального закона применяемые термины и понятия означают:</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агитационный период - период, в течение которого разрешается проводить предвыборную агитацию, агитацию по вопросам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4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бюллетень - избирательный бюллетень, бюллетень для голосования на референдуме;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выборное должностное лицо - Президент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11.12.2004 N 159-ФЗ, от 02.05.2012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выборы - форма прямого волеизъявления граждан, осуществляемого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гарантии избирательных прав и права на участие в референдуме - установленные Конституцией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ГАС "Выборы" - Государственная автоматизированная система Российской Федерации "Выборы";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12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12.1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15)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23.07.2008 N 160-ФЗ)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абзац утратил силу. - Федеральный закон от 30.12.2008 N 322-ФЗ;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справка установленной формы, выдаваемая гражданам Российской Федерации, находящимся в местах содержания под стражей подозреваемых и обвиняемых, в порядке, утверждаемом уполномоченным федеральным органом исполнительной власти.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23.07.2008 N 160-ФЗ)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Для иностранных граждан, указанных в </w:t>
      </w:r>
      <w:hyperlink w:anchor="Par239" w:tooltip="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 w:history="1">
        <w:r w:rsidRPr="00417C38">
          <w:rPr>
            <w:rFonts w:ascii="Times New Roman" w:hAnsi="Times New Roman" w:cs="Times New Roman"/>
            <w:color w:val="0000FF"/>
          </w:rPr>
          <w:t>пункте 10 статьи 4</w:t>
        </w:r>
      </w:hyperlink>
      <w:r w:rsidRPr="00417C38">
        <w:rPr>
          <w:rFonts w:ascii="Times New Roman" w:hAnsi="Times New Roman" w:cs="Times New Roman"/>
        </w:rPr>
        <w:t xml:space="preserve">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федеральным законом, регулирующим правовое положение иностранных граждан в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договором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17) закон - федеральный конституционный закон, федеральный закон, закон субъекта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18) избиратель - гражданин Российской Федерации, обладающий активным избирательным правом;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24)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205EF2" w:rsidRPr="00417C38" w:rsidRDefault="00205EF2">
      <w:pPr>
        <w:pStyle w:val="ConsPlusNormal"/>
        <w:ind w:firstLine="540"/>
        <w:jc w:val="both"/>
        <w:rPr>
          <w:rFonts w:ascii="Times New Roman" w:hAnsi="Times New Roman" w:cs="Times New Roman"/>
        </w:rPr>
      </w:pPr>
      <w:bookmarkStart w:id="1" w:name="Par131"/>
      <w:bookmarkEnd w:id="1"/>
      <w:r w:rsidRPr="00417C38">
        <w:rPr>
          <w:rFonts w:ascii="Times New Roman" w:hAnsi="Times New Roman" w:cs="Times New Roman"/>
        </w:rPr>
        <w:t>25)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25 в ред. Федерального закона от 05.04.2009 N 42-ФЗ)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28) избирательные права граждан - конституционное право граждан Российской Федерации избирать и быть </w:t>
      </w:r>
      <w:r w:rsidRPr="00417C38">
        <w:rPr>
          <w:rFonts w:ascii="Times New Roman" w:hAnsi="Times New Roman" w:cs="Times New Roman"/>
        </w:rPr>
        <w:lastRenderedPageBreak/>
        <w:t>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29) утратил силу. - Федеральный закон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31) избирательный округ единый (единый избирательный округ) - избирательный округ, включающий в себя всю территорию, на которой проводятся выборы;</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32)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33) избирательный округ одномандатный (одномандатный избирательный округ) - избирательный округ, в котором избирается один депутат;</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34)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35) кандидат - лицо, выдвинутое в установленном настоящим Федеральным </w:t>
      </w:r>
      <w:hyperlink w:anchor="Par1090" w:tooltip="Глава V. ГАРАНТИИ ПРАВ ГРАЖДАН ПРИ ВЫДВИЖЕНИИ" w:history="1">
        <w:r w:rsidRPr="00417C38">
          <w:rPr>
            <w:rFonts w:ascii="Times New Roman" w:hAnsi="Times New Roman" w:cs="Times New Roman"/>
            <w:color w:val="0000FF"/>
          </w:rPr>
          <w:t>законом</w:t>
        </w:r>
      </w:hyperlink>
      <w:r w:rsidRPr="00417C38">
        <w:rPr>
          <w:rFonts w:ascii="Times New Roman" w:hAnsi="Times New Roman" w:cs="Times New Roman"/>
        </w:rPr>
        <w:t>,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37) комиссия - избирательная комиссия, комиссия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41.1) комплекс для электронного голосования - комплекс средств автоматизации ГАС "Выборы", предназначенный для проведения электронного голосования, автоматизированного подсчета голосов избирателей, участников референдума, установления итогов голосования и составления протокола участковой комиссии об итогах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41.1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44 - 45) утратили силу. - Федеральный закон от 23.07.2011 N 259-ФЗ;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47) органы государственной власти субъектов Российской Федерации - законодательные (представительные) органы государственной власти субъектов Российской Федерации и высшие должностные лица субъектов Российской </w:t>
      </w:r>
      <w:r w:rsidRPr="00417C38">
        <w:rPr>
          <w:rFonts w:ascii="Times New Roman" w:hAnsi="Times New Roman" w:cs="Times New Roman"/>
        </w:rPr>
        <w:lastRenderedPageBreak/>
        <w:t>Федерации (руководители высших исполнительных органов государственной власти субъектов Российской Федерации), избираемые непосредственно гражданами Российской Федерации в соответствии с Конституцией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47 в ред. Федерального закона от 02.05.2012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Конституцией Российской Федерации и избираемые непосредственно гражданами Российской Федерации в соответствии с Конституцией Российской Федерации, федеральными законами;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Конституцией Российской Федерации, настоящим Федеральным законом, иными федеральными законами, уставами муниципальных образований органы, наделенные собственными полномочиями по решению вопросов местного значения;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49 в ред. Федерального закона от 22.08.2004 N 122-ФЗ)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50) открепительное удостоверение - открепительное удостоверение для голосования на выборах, референдуме;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52.1) регистр избирателей, участников референдума - информационный ресурс ГАС "Выборы", содержащий совокупность персональных данных об избирателях, участниках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52.1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54) референдум местный (местный референдум) - референдум, проводимый в соответствии с Конституцией Российской Федерации, настоящим Федеральным законом, иными федеральными законами,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55) референдум Российской Федерации - референдум, проводимый в соответствии с Конституцией Российской Федерации, Федеральным конституционным законом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56) референдум субъекта Российской Федерации - референдум, проводимый в соответствии с Конституцией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58) сведения о судимости кандидата - сведения о когда-либо имевшихся судимостях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21.02.2014 N 19-ФЗ)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60) участник референдума - гражданин Российской Федерации, обладающий правом на участие в референдуме;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61) федеральный закон - федеральный конституционный закон, федеральный закон;</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62) электронное голосование - голосование без использования бюллетеня, изготовленного на бумажном носителе, с использованием комплекса средств автоматизации ГАС "Выборы";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62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63 введен Федеральным законом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3. Принципы проведения в Российской Федерации выборов и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Гражданин Российской Федерации участвует в выборах на основе всеобщего равного и прямого избирательного права при тайном голосовании.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Гражданин Российской Федерации участвует в референдуме на основе всеобщего равного и прямого волеизъявления при тайном голосовании.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Деятельность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3 в редакции Федерального закона от 24.11.2014 N 355-ФЗ применяются к правоотношениям, возникшим в связи с проведением выборов и референдумов, назначенных после 25 ноября 2014 года.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 Иностранные граждане, за исключением случая, указанного в </w:t>
      </w:r>
      <w:hyperlink w:anchor="Par239" w:tooltip="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 w:history="1">
        <w:r w:rsidRPr="00417C38">
          <w:rPr>
            <w:rFonts w:ascii="Times New Roman" w:hAnsi="Times New Roman" w:cs="Times New Roman"/>
            <w:color w:val="0000FF"/>
          </w:rPr>
          <w:t>пункте 10 статьи 4</w:t>
        </w:r>
      </w:hyperlink>
      <w:r w:rsidRPr="00417C38">
        <w:rPr>
          <w:rFonts w:ascii="Times New Roman" w:hAnsi="Times New Roman" w:cs="Times New Roman"/>
        </w:rPr>
        <w:t xml:space="preserve"> настоящего Федерального закона,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24.11.2014 N 355-ФЗ)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4. Всеобщее избирательное право и право на участие в референдуме</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Гражданин Российской Федерации, достигший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lastRenderedPageBreak/>
        <w:t>(в ред. Федеральных законов от 09.11.2009 N 250-ФЗ, от 02.05.2012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05EF2" w:rsidRPr="00417C38" w:rsidRDefault="00205EF2">
      <w:pPr>
        <w:pStyle w:val="ConsPlusNormal"/>
        <w:ind w:firstLine="540"/>
        <w:jc w:val="both"/>
        <w:rPr>
          <w:rFonts w:ascii="Times New Roman" w:hAnsi="Times New Roman" w:cs="Times New Roman"/>
        </w:rPr>
      </w:pPr>
      <w:bookmarkStart w:id="2" w:name="Par201"/>
      <w:bookmarkEnd w:id="2"/>
      <w:r w:rsidRPr="00417C38">
        <w:rPr>
          <w:rFonts w:ascii="Times New Roman" w:hAnsi="Times New Roman" w:cs="Times New Roman"/>
        </w:rPr>
        <w:t>3. Не имеют права избирать, быть избранными, участвовать в референдуме граждане, признанные судом недееспособными или содержащиеся в местах лишения свободы по приговору суда.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пункта 3.1 статьи 4 в редакции Федерального закона от 25.07.2006 N 128-ФЗ применяются при замещении вакантного депутатского мандата по единому избирательному округу (Федеральный закон от 25.07.2006 N 128-ФЗ).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3.1.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3.1 введен Федеральным законом от 25.07.2006 N 128-ФЗ)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3.2. Не имеют права быть избранными граждане Российской Федерации:</w:t>
      </w:r>
    </w:p>
    <w:p w:rsidR="00205EF2" w:rsidRPr="00417C38" w:rsidRDefault="00205EF2">
      <w:pPr>
        <w:pStyle w:val="ConsPlusNormal"/>
        <w:ind w:firstLine="540"/>
        <w:jc w:val="both"/>
        <w:rPr>
          <w:rFonts w:ascii="Times New Roman" w:hAnsi="Times New Roman" w:cs="Times New Roman"/>
        </w:rPr>
      </w:pPr>
      <w:bookmarkStart w:id="3" w:name="Par209"/>
      <w:bookmarkEnd w:id="3"/>
      <w:r w:rsidRPr="00417C38">
        <w:rPr>
          <w:rFonts w:ascii="Times New Roman" w:hAnsi="Times New Roman" w:cs="Times New Roman"/>
        </w:rP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"а" в ред. Федерального закона от 21.02.2014 N 19-ФЗ)</w:t>
      </w:r>
    </w:p>
    <w:p w:rsidR="00205EF2" w:rsidRPr="00417C38" w:rsidRDefault="00205EF2">
      <w:pPr>
        <w:pStyle w:val="ConsPlusNormal"/>
        <w:ind w:firstLine="540"/>
        <w:jc w:val="both"/>
        <w:rPr>
          <w:rFonts w:ascii="Times New Roman" w:hAnsi="Times New Roman" w:cs="Times New Roman"/>
        </w:rPr>
      </w:pPr>
      <w:bookmarkStart w:id="4" w:name="Par211"/>
      <w:bookmarkEnd w:id="4"/>
      <w:r w:rsidRPr="00417C38">
        <w:rPr>
          <w:rFonts w:ascii="Times New Roman" w:hAnsi="Times New Roman" w:cs="Times New Roman"/>
        </w:rP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"а.1" введен Федеральным законом от 21.02.2014 N 19-ФЗ)</w:t>
      </w:r>
    </w:p>
    <w:p w:rsidR="00205EF2" w:rsidRPr="00417C38" w:rsidRDefault="00205EF2">
      <w:pPr>
        <w:pStyle w:val="ConsPlusNormal"/>
        <w:ind w:firstLine="540"/>
        <w:jc w:val="both"/>
        <w:rPr>
          <w:rFonts w:ascii="Times New Roman" w:hAnsi="Times New Roman" w:cs="Times New Roman"/>
        </w:rPr>
      </w:pPr>
      <w:bookmarkStart w:id="5" w:name="Par213"/>
      <w:bookmarkEnd w:id="5"/>
      <w:r w:rsidRPr="00417C38">
        <w:rPr>
          <w:rFonts w:ascii="Times New Roman" w:hAnsi="Times New Roman" w:cs="Times New Roman"/>
        </w:rP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"а.2" введен Федеральным законом от 21.02.2014 N 19-ФЗ)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ar211"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417C38">
          <w:rPr>
            <w:rFonts w:ascii="Times New Roman" w:hAnsi="Times New Roman" w:cs="Times New Roman"/>
            <w:color w:val="0000FF"/>
          </w:rPr>
          <w:t>подпунктов "а.1"</w:t>
        </w:r>
      </w:hyperlink>
      <w:r w:rsidRPr="00417C38">
        <w:rPr>
          <w:rFonts w:ascii="Times New Roman" w:hAnsi="Times New Roman" w:cs="Times New Roman"/>
        </w:rPr>
        <w:t xml:space="preserve"> и </w:t>
      </w:r>
      <w:hyperlink w:anchor="Par213"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Pr="00417C38">
          <w:rPr>
            <w:rFonts w:ascii="Times New Roman" w:hAnsi="Times New Roman" w:cs="Times New Roman"/>
            <w:color w:val="0000FF"/>
          </w:rPr>
          <w:t>"а.2"</w:t>
        </w:r>
      </w:hyperlink>
      <w:r w:rsidRPr="00417C38">
        <w:rPr>
          <w:rFonts w:ascii="Times New Roman" w:hAnsi="Times New Roman" w:cs="Times New Roman"/>
        </w:rPr>
        <w:t xml:space="preserve"> настоящего пункта;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21.02.2014 N 19-ФЗ)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24.07.2007 N 211-ФЗ)</w:t>
      </w:r>
    </w:p>
    <w:p w:rsidR="00205EF2" w:rsidRPr="00417C38" w:rsidRDefault="00205EF2">
      <w:pPr>
        <w:pStyle w:val="ConsPlusNormal"/>
        <w:ind w:firstLine="540"/>
        <w:jc w:val="both"/>
        <w:rPr>
          <w:rFonts w:ascii="Times New Roman" w:hAnsi="Times New Roman" w:cs="Times New Roman"/>
        </w:rPr>
      </w:pPr>
      <w:bookmarkStart w:id="6" w:name="Par219"/>
      <w:bookmarkEnd w:id="6"/>
      <w:r w:rsidRPr="00417C38">
        <w:rPr>
          <w:rFonts w:ascii="Times New Roman" w:hAnsi="Times New Roman" w:cs="Times New Roman"/>
        </w:rPr>
        <w:t xml:space="preserve">г) в отношении которых вступившим в силу решением суда установлен факт нарушения ограничений, предусмотренных </w:t>
      </w:r>
      <w:hyperlink w:anchor="Par1873"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 w:history="1">
        <w:r w:rsidRPr="00417C38">
          <w:rPr>
            <w:rFonts w:ascii="Times New Roman" w:hAnsi="Times New Roman" w:cs="Times New Roman"/>
            <w:color w:val="0000FF"/>
          </w:rPr>
          <w:t>пунктом 1 статьи 56</w:t>
        </w:r>
      </w:hyperlink>
      <w:r w:rsidRPr="00417C38">
        <w:rPr>
          <w:rFonts w:ascii="Times New Roman" w:hAnsi="Times New Roman" w:cs="Times New Roman"/>
        </w:rPr>
        <w:t xml:space="preserve"> настоящего Федерального закона, либо совершения действий, предусмотренных </w:t>
      </w:r>
      <w:hyperlink w:anchor="Par2727" w:tooltip="ж) установления в отношении кандидата факта, свидетельствующего о том, что в течение периода, указанного в подпункте &quot;г&quot; пункта 3.2 статьи 4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quot;Интернет&quot;) призывал к совер..." w:history="1">
        <w:r w:rsidRPr="00417C38">
          <w:rPr>
            <w:rFonts w:ascii="Times New Roman" w:hAnsi="Times New Roman" w:cs="Times New Roman"/>
            <w:color w:val="0000FF"/>
          </w:rPr>
          <w:t>подпунктом "ж" пункта 7</w:t>
        </w:r>
      </w:hyperlink>
      <w:r w:rsidRPr="00417C38">
        <w:rPr>
          <w:rFonts w:ascii="Times New Roman" w:hAnsi="Times New Roman" w:cs="Times New Roman"/>
        </w:rPr>
        <w:t xml:space="preserve"> и </w:t>
      </w:r>
      <w:hyperlink w:anchor="Par2740" w:tooltip="ж) установления в отношении избирательного объединения факта, свидетельствующего о том, что в течение периода, указанного в подпункте &quot;г&quot; пункта 3.2 статьи 4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quot;Интернет&quot;) призыва..." w:history="1">
        <w:r w:rsidRPr="00417C38">
          <w:rPr>
            <w:rFonts w:ascii="Times New Roman" w:hAnsi="Times New Roman" w:cs="Times New Roman"/>
            <w:color w:val="0000FF"/>
          </w:rPr>
          <w:t>подпунктом "ж" пункта 8 статьи 76</w:t>
        </w:r>
      </w:hyperlink>
      <w:r w:rsidRPr="00417C38">
        <w:rPr>
          <w:rFonts w:ascii="Times New Roman" w:hAnsi="Times New Roman" w:cs="Times New Roman"/>
        </w:rPr>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3.2 введен Федеральным законом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3.3. Если срок действия ограничений пассивного избирательного права, предусмотренных </w:t>
      </w:r>
      <w:hyperlink w:anchor="Par211"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417C38">
          <w:rPr>
            <w:rFonts w:ascii="Times New Roman" w:hAnsi="Times New Roman" w:cs="Times New Roman"/>
            <w:color w:val="0000FF"/>
          </w:rPr>
          <w:t>подпунктами "а.1"</w:t>
        </w:r>
      </w:hyperlink>
      <w:r w:rsidRPr="00417C38">
        <w:rPr>
          <w:rFonts w:ascii="Times New Roman" w:hAnsi="Times New Roman" w:cs="Times New Roman"/>
        </w:rPr>
        <w:t xml:space="preserve"> и </w:t>
      </w:r>
      <w:hyperlink w:anchor="Par213"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Pr="00417C38">
          <w:rPr>
            <w:rFonts w:ascii="Times New Roman" w:hAnsi="Times New Roman" w:cs="Times New Roman"/>
            <w:color w:val="0000FF"/>
          </w:rPr>
          <w:t>"а.2" пункта 3.2</w:t>
        </w:r>
      </w:hyperlink>
      <w:r w:rsidRPr="00417C38">
        <w:rPr>
          <w:rFonts w:ascii="Times New Roman" w:hAnsi="Times New Roman" w:cs="Times New Roman"/>
        </w:rP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3.3 введен Федеральным законом от 21.02.2014 N 19-ФЗ)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ar209" w:tooltip="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 w:history="1">
        <w:r w:rsidRPr="00417C38">
          <w:rPr>
            <w:rFonts w:ascii="Times New Roman" w:hAnsi="Times New Roman" w:cs="Times New Roman"/>
            <w:color w:val="0000FF"/>
          </w:rPr>
          <w:t>подпунктами "а"</w:t>
        </w:r>
      </w:hyperlink>
      <w:r w:rsidRPr="00417C38">
        <w:rPr>
          <w:rFonts w:ascii="Times New Roman" w:hAnsi="Times New Roman" w:cs="Times New Roman"/>
        </w:rPr>
        <w:t xml:space="preserve">, </w:t>
      </w:r>
      <w:hyperlink w:anchor="Par211"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417C38">
          <w:rPr>
            <w:rFonts w:ascii="Times New Roman" w:hAnsi="Times New Roman" w:cs="Times New Roman"/>
            <w:color w:val="0000FF"/>
          </w:rPr>
          <w:t>"а.1"</w:t>
        </w:r>
      </w:hyperlink>
      <w:r w:rsidRPr="00417C38">
        <w:rPr>
          <w:rFonts w:ascii="Times New Roman" w:hAnsi="Times New Roman" w:cs="Times New Roman"/>
        </w:rPr>
        <w:t xml:space="preserve"> и </w:t>
      </w:r>
      <w:hyperlink w:anchor="Par213"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Pr="00417C38">
          <w:rPr>
            <w:rFonts w:ascii="Times New Roman" w:hAnsi="Times New Roman" w:cs="Times New Roman"/>
            <w:color w:val="0000FF"/>
          </w:rPr>
          <w:t>"а.2" пункта 3.2</w:t>
        </w:r>
      </w:hyperlink>
      <w:r w:rsidRPr="00417C38">
        <w:rPr>
          <w:rFonts w:ascii="Times New Roman" w:hAnsi="Times New Roman" w:cs="Times New Roman"/>
        </w:rPr>
        <w:t xml:space="preserve"> настоящей статьи, прекращается со дня вступления в силу этого уголовного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lastRenderedPageBreak/>
        <w:t>(п. 3.4 введен Федеральным законом от 21.02.2014 N 19-ФЗ)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ar211"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417C38">
          <w:rPr>
            <w:rFonts w:ascii="Times New Roman" w:hAnsi="Times New Roman" w:cs="Times New Roman"/>
            <w:color w:val="0000FF"/>
          </w:rPr>
          <w:t>подпунктами "а.1"</w:t>
        </w:r>
      </w:hyperlink>
      <w:r w:rsidRPr="00417C38">
        <w:rPr>
          <w:rFonts w:ascii="Times New Roman" w:hAnsi="Times New Roman" w:cs="Times New Roman"/>
        </w:rPr>
        <w:t xml:space="preserve"> и </w:t>
      </w:r>
      <w:hyperlink w:anchor="Par213"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Pr="00417C38">
          <w:rPr>
            <w:rFonts w:ascii="Times New Roman" w:hAnsi="Times New Roman" w:cs="Times New Roman"/>
            <w:color w:val="0000FF"/>
          </w:rPr>
          <w:t>"а.2" пункта 3.2</w:t>
        </w:r>
      </w:hyperlink>
      <w:r w:rsidRPr="00417C38">
        <w:rPr>
          <w:rFonts w:ascii="Times New Roman" w:hAnsi="Times New Roman" w:cs="Times New Roman"/>
        </w:rPr>
        <w:t xml:space="preserve"> настоящей статьи, действуют до истечения десяти лет со дня снятия или погашения судимости.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3.5 введен Федеральным законом от 21.02.2014 N 19-ФЗ)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Конституцией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Федеральным законом,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 гражданин Российской Федерации, достигший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(представительного) органа государственной власти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11.12.2004 N 159-ФЗ, от 09.11.2009 N 250-ФЗ, от 02.05.2012 N 40-ФЗ)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Положения пункта 9 статьи 4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(пункт 7 </w:t>
      </w:r>
      <w:hyperlink w:anchor="Par2832" w:tooltip="7. Положения пункта 9 статьи 4 и пункта 6 статьи 70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w:history="1">
        <w:r w:rsidRPr="00417C38">
          <w:rPr>
            <w:rFonts w:ascii="Times New Roman" w:hAnsi="Times New Roman" w:cs="Times New Roman"/>
            <w:color w:val="0000FF"/>
          </w:rPr>
          <w:t>статьи 80</w:t>
        </w:r>
      </w:hyperlink>
      <w:r w:rsidRPr="00417C38">
        <w:rPr>
          <w:rFonts w:ascii="Times New Roman" w:hAnsi="Times New Roman" w:cs="Times New Roman"/>
        </w:rPr>
        <w:t xml:space="preserve"> данного документа).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7" w:name="Par237"/>
      <w:bookmarkEnd w:id="7"/>
      <w:r w:rsidRPr="00417C38">
        <w:rPr>
          <w:rFonts w:ascii="Times New Roman" w:hAnsi="Times New Roman" w:cs="Times New Roman"/>
        </w:rPr>
        <w:t xml:space="preserve">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Выборные должностные лица местного </w:t>
      </w:r>
      <w:r w:rsidRPr="00417C38">
        <w:rPr>
          <w:rFonts w:ascii="Times New Roman" w:hAnsi="Times New Roman" w:cs="Times New Roman"/>
        </w:rPr>
        <w:lastRenderedPageBreak/>
        <w:t>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02.03.2007 N 24-ФЗ, от 25.12.2008 N 281-ФЗ)</w:t>
      </w:r>
    </w:p>
    <w:p w:rsidR="00205EF2" w:rsidRPr="00417C38" w:rsidRDefault="00205EF2">
      <w:pPr>
        <w:pStyle w:val="ConsPlusNormal"/>
        <w:ind w:firstLine="540"/>
        <w:jc w:val="both"/>
        <w:rPr>
          <w:rFonts w:ascii="Times New Roman" w:hAnsi="Times New Roman" w:cs="Times New Roman"/>
        </w:rPr>
      </w:pPr>
      <w:bookmarkStart w:id="8" w:name="Par239"/>
      <w:bookmarkEnd w:id="8"/>
      <w:r w:rsidRPr="00417C38">
        <w:rPr>
          <w:rFonts w:ascii="Times New Roman" w:hAnsi="Times New Roman" w:cs="Times New Roman"/>
        </w:rPr>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5. Равное избирательное право и право на участие в референдуме</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Граждане Российской Федерации участвуют в выборах и референдуме на равных основаниях.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6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(часть 3 статьи 4 Федерального закона от 04.06.2014 N 146-ФЗ).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9" w:name="Par251"/>
      <w:bookmarkEnd w:id="9"/>
      <w:r w:rsidRPr="00417C38">
        <w:rPr>
          <w:rFonts w:ascii="Times New Roman" w:hAnsi="Times New Roman" w:cs="Times New Roman"/>
        </w:rPr>
        <w:t>Статья 6. Прямое избирательное право и право на прямое волеизъявление на референдуме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12.07.2006 N 107-ФЗ, от 04.06.2014 N 146-ФЗ)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7. Тайное голосование</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Голосование на выборах и референдуме является тайным, исключающим возможность какого-либо контроля за волеизъявлением гражданина.</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8 в редакции Федерального закона от 02.10.2012 N 157-ФЗ применяются к правоотношениям, возникшим в связи с проведением выборов и референдумов, назначенных после дня вступления в силу указанного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lastRenderedPageBreak/>
        <w:t>Статья 8. Срок полномочий органов государственной власти и органов местного самоуправления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10" w:name="Par267"/>
      <w:bookmarkEnd w:id="10"/>
      <w:r w:rsidRPr="00417C38">
        <w:rPr>
          <w:rFonts w:ascii="Times New Roman" w:hAnsi="Times New Roman" w:cs="Times New Roman"/>
        </w:rPr>
        <w:t>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 муниципальных образований,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 в ред. Федерального закона от 02.10.2012 N 157-ФЗ)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 Изменение (продление или сокращение) срока полномочий действующих органов или депутатов, указанных в </w:t>
      </w:r>
      <w:hyperlink w:anchor="Par267" w:tooltip="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 муниципальных образований, при этом устанавливаемый срок не может составлять ме..."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не допускается, за исключением случаев, установленных </w:t>
      </w:r>
      <w:hyperlink w:anchor="Par2844" w:tooltip="Статья 81.1. О порядке применения статьи 10 настоящего Федерального закона" w:history="1">
        <w:r w:rsidRPr="00417C38">
          <w:rPr>
            <w:rFonts w:ascii="Times New Roman" w:hAnsi="Times New Roman" w:cs="Times New Roman"/>
            <w:color w:val="0000FF"/>
          </w:rPr>
          <w:t>статьями 81.1</w:t>
        </w:r>
      </w:hyperlink>
      <w:r w:rsidRPr="00417C38">
        <w:rPr>
          <w:rFonts w:ascii="Times New Roman" w:hAnsi="Times New Roman" w:cs="Times New Roman"/>
        </w:rPr>
        <w:t xml:space="preserve"> и </w:t>
      </w:r>
      <w:hyperlink w:anchor="Par2856" w:tooltip="Статья 82. О совмещении выборов, продлении или сокращении сроков полномочий законодательных (представительных) органов государственной власти субъектов Российской Федерации, органов местного самоуправления" w:history="1">
        <w:r w:rsidRPr="00417C38">
          <w:rPr>
            <w:rFonts w:ascii="Times New Roman" w:hAnsi="Times New Roman" w:cs="Times New Roman"/>
            <w:color w:val="0000FF"/>
          </w:rPr>
          <w:t>82</w:t>
        </w:r>
      </w:hyperlink>
      <w:r w:rsidRPr="00417C38">
        <w:rPr>
          <w:rFonts w:ascii="Times New Roman" w:hAnsi="Times New Roman" w:cs="Times New Roman"/>
        </w:rPr>
        <w:t xml:space="preserve"> настоящего Федерального закона. Норма об изменении (продлении или сокращении) установленного федеральным законом, конституцией (уставом), 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22.07.2008 N 149-ФЗ, от 08.03.2011 N 34-ФЗ, от 02.10.2012 N 157-ФЗ)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 Если срок полномочий действующих органов или депутатов, указанных в </w:t>
      </w:r>
      <w:hyperlink w:anchor="Par267" w:tooltip="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 муниципальных образований, при этом устанавливаемый срок не может составлять ме..."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9. Обязательность проведения выборов</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Выборы указанных в </w:t>
      </w:r>
      <w:hyperlink w:anchor="Par267" w:tooltip="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 муниципальных образований, при этом устанавливаемый срок не может составлять ме..." w:history="1">
        <w:r w:rsidRPr="00417C38">
          <w:rPr>
            <w:rFonts w:ascii="Times New Roman" w:hAnsi="Times New Roman" w:cs="Times New Roman"/>
            <w:color w:val="0000FF"/>
          </w:rPr>
          <w:t>пункте 1 статьи 8</w:t>
        </w:r>
      </w:hyperlink>
      <w:r w:rsidRPr="00417C38">
        <w:rPr>
          <w:rFonts w:ascii="Times New Roman" w:hAnsi="Times New Roman" w:cs="Times New Roman"/>
        </w:rPr>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10 в редакции Федеральных законов от 02.10.2012 N 157-ФЗ и 03.11.2015 N 302-ФЗ применяются к правоотношениям, возникшим в связи с проведением выборов и референдумов, назначенных после дня вступления в силу указанных Законов.</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О порядке применения статьи 10 см. </w:t>
      </w:r>
      <w:hyperlink w:anchor="Par2844" w:tooltip="Статья 81.1. О порядке применения статьи 10 настоящего Федерального закона" w:history="1">
        <w:r w:rsidRPr="00417C38">
          <w:rPr>
            <w:rFonts w:ascii="Times New Roman" w:hAnsi="Times New Roman" w:cs="Times New Roman"/>
            <w:color w:val="0000FF"/>
          </w:rPr>
          <w:t>статью 81.1</w:t>
        </w:r>
      </w:hyperlink>
      <w:r w:rsidRPr="00417C38">
        <w:rPr>
          <w:rFonts w:ascii="Times New Roman" w:hAnsi="Times New Roman" w:cs="Times New Roman"/>
        </w:rPr>
        <w:t xml:space="preserve"> данного документа.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11" w:name="Par285"/>
      <w:bookmarkEnd w:id="11"/>
      <w:r w:rsidRPr="00417C38">
        <w:rPr>
          <w:rFonts w:ascii="Times New Roman" w:hAnsi="Times New Roman" w:cs="Times New Roman"/>
        </w:rPr>
        <w:t>Статья 10. Назначение выборов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 Выборы указанных в </w:t>
      </w:r>
      <w:hyperlink w:anchor="Par267" w:tooltip="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 муниципальных образований, при этом устанавливаемый срок не может составлять ме..." w:history="1">
        <w:r w:rsidRPr="00417C38">
          <w:rPr>
            <w:rFonts w:ascii="Times New Roman" w:hAnsi="Times New Roman" w:cs="Times New Roman"/>
            <w:color w:val="0000FF"/>
          </w:rPr>
          <w:t>пункте 1 статьи 8</w:t>
        </w:r>
      </w:hyperlink>
      <w:r w:rsidRPr="00417C38">
        <w:rPr>
          <w:rFonts w:ascii="Times New Roman" w:hAnsi="Times New Roman" w:cs="Times New Roman"/>
        </w:rPr>
        <w:t xml:space="preserve"> настоящего Федерального закона органов или депутатов назначает уполномоченный на то орган или должностное лицо.</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День голосования на выборах в федеральные органы государственной власти определяется в соответствии с федеральным законом.</w:t>
      </w:r>
    </w:p>
    <w:p w:rsidR="00205EF2" w:rsidRPr="00417C38" w:rsidRDefault="00205EF2">
      <w:pPr>
        <w:pStyle w:val="ConsPlusNormal"/>
        <w:ind w:firstLine="540"/>
        <w:jc w:val="both"/>
        <w:rPr>
          <w:rFonts w:ascii="Times New Roman" w:hAnsi="Times New Roman" w:cs="Times New Roman"/>
        </w:rPr>
      </w:pPr>
      <w:bookmarkStart w:id="12" w:name="Par290"/>
      <w:bookmarkEnd w:id="12"/>
      <w:r w:rsidRPr="00417C38">
        <w:rPr>
          <w:rFonts w:ascii="Times New Roman" w:hAnsi="Times New Roman" w:cs="Times New Roman"/>
        </w:rPr>
        <w:t xml:space="preserve">3. Днем голосования на выборах в органы государственной власти субъектов Российской Федерации, органы </w:t>
      </w:r>
      <w:r w:rsidRPr="00417C38">
        <w:rPr>
          <w:rFonts w:ascii="Times New Roman" w:hAnsi="Times New Roman" w:cs="Times New Roman"/>
        </w:rPr>
        <w:lastRenderedPageBreak/>
        <w:t xml:space="preserve">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ar296" w:tooltip="4. В случае досрочного прекращения полномочий органов или депутатов, указанных в пункте 3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торые проводятся с учетом сроков назначения ..." w:history="1">
        <w:r w:rsidRPr="00417C38">
          <w:rPr>
            <w:rFonts w:ascii="Times New Roman" w:hAnsi="Times New Roman" w:cs="Times New Roman"/>
            <w:color w:val="0000FF"/>
          </w:rPr>
          <w:t>пунктами 4</w:t>
        </w:r>
      </w:hyperlink>
      <w:r w:rsidRPr="00417C38">
        <w:rPr>
          <w:rFonts w:ascii="Times New Roman" w:hAnsi="Times New Roman" w:cs="Times New Roman"/>
        </w:rPr>
        <w:t xml:space="preserve"> - </w:t>
      </w:r>
      <w:hyperlink w:anchor="Par302" w:tooltip="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w:history="1">
        <w:r w:rsidRPr="00417C38">
          <w:rPr>
            <w:rFonts w:ascii="Times New Roman" w:hAnsi="Times New Roman" w:cs="Times New Roman"/>
            <w:color w:val="0000FF"/>
          </w:rPr>
          <w:t>6</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 в ред. Федерального закона от 02.10.2012 N 157-ФЗ)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О выявлении конституционно-правового смысла взаимосвязанных положений части 18 статьи 35 Федерального закона от 06.10.2003 N 131-ФЗ и пункта 4 статьи 10 см. Постановление Конституционного Суда РФ от 26.06.2014 N 19-П.</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13" w:name="Par296"/>
      <w:bookmarkEnd w:id="13"/>
      <w:r w:rsidRPr="00417C38">
        <w:rPr>
          <w:rFonts w:ascii="Times New Roman" w:hAnsi="Times New Roman" w:cs="Times New Roman"/>
        </w:rPr>
        <w:t xml:space="preserve">4. В случае досрочного прекращения полномочий органов или депутатов, указанных в </w:t>
      </w:r>
      <w:hyperlink w:anchor="Par290"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настоя..." w:history="1">
        <w:r w:rsidRPr="00417C38">
          <w:rPr>
            <w:rFonts w:ascii="Times New Roman" w:hAnsi="Times New Roman" w:cs="Times New Roman"/>
            <w:color w:val="0000FF"/>
          </w:rPr>
          <w:t>пункте 3</w:t>
        </w:r>
      </w:hyperlink>
      <w:r w:rsidRPr="00417C38">
        <w:rPr>
          <w:rFonts w:ascii="Times New Roman" w:hAnsi="Times New Roman" w:cs="Times New Roman"/>
        </w:rP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которые проводятся с учетом сроков назначения выборов, предусмотренных </w:t>
      </w:r>
      <w:hyperlink w:anchor="Par304" w:tooltip="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 w:history="1">
        <w:r w:rsidRPr="00417C38">
          <w:rPr>
            <w:rFonts w:ascii="Times New Roman" w:hAnsi="Times New Roman" w:cs="Times New Roman"/>
            <w:color w:val="0000FF"/>
          </w:rPr>
          <w:t>пунктом 7</w:t>
        </w:r>
      </w:hyperlink>
      <w:r w:rsidRPr="00417C38">
        <w:rPr>
          <w:rFonts w:ascii="Times New Roman" w:hAnsi="Times New Roman" w:cs="Times New Roman"/>
        </w:rP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02.10.2012 N 157-ФЗ, от 03.11.2015 N 302-ФЗ)</w:t>
      </w:r>
    </w:p>
    <w:p w:rsidR="00205EF2" w:rsidRPr="00417C38" w:rsidRDefault="00205EF2">
      <w:pPr>
        <w:pStyle w:val="ConsPlusNormal"/>
        <w:ind w:firstLine="540"/>
        <w:jc w:val="both"/>
        <w:rPr>
          <w:rFonts w:ascii="Times New Roman" w:hAnsi="Times New Roman" w:cs="Times New Roman"/>
        </w:rPr>
      </w:pPr>
      <w:bookmarkStart w:id="14" w:name="Par298"/>
      <w:bookmarkEnd w:id="14"/>
      <w:r w:rsidRPr="00417C38">
        <w:rPr>
          <w:rFonts w:ascii="Times New Roman" w:hAnsi="Times New Roman" w:cs="Times New Roman"/>
        </w:rPr>
        <w:t>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02.10.2012 N 157-ФЗ)</w:t>
      </w:r>
    </w:p>
    <w:p w:rsidR="00205EF2" w:rsidRPr="00417C38" w:rsidRDefault="00205EF2">
      <w:pPr>
        <w:pStyle w:val="ConsPlusNormal"/>
        <w:ind w:firstLine="540"/>
        <w:jc w:val="both"/>
        <w:rPr>
          <w:rFonts w:ascii="Times New Roman" w:hAnsi="Times New Roman" w:cs="Times New Roman"/>
        </w:rPr>
      </w:pPr>
      <w:bookmarkStart w:id="15" w:name="Par300"/>
      <w:bookmarkEnd w:id="15"/>
      <w:r w:rsidRPr="00417C38">
        <w:rPr>
          <w:rFonts w:ascii="Times New Roman" w:hAnsi="Times New Roman" w:cs="Times New Roman"/>
        </w:rPr>
        <w:t>5.1.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5.1 введен Федеральным законом от 25.11.2008 N 222-ФЗ)</w:t>
      </w:r>
    </w:p>
    <w:p w:rsidR="00205EF2" w:rsidRPr="00417C38" w:rsidRDefault="00205EF2">
      <w:pPr>
        <w:pStyle w:val="ConsPlusNormal"/>
        <w:ind w:firstLine="540"/>
        <w:jc w:val="both"/>
        <w:rPr>
          <w:rFonts w:ascii="Times New Roman" w:hAnsi="Times New Roman" w:cs="Times New Roman"/>
        </w:rPr>
      </w:pPr>
      <w:bookmarkStart w:id="16" w:name="Par302"/>
      <w:bookmarkEnd w:id="16"/>
      <w:r w:rsidRPr="00417C38">
        <w:rPr>
          <w:rFonts w:ascii="Times New Roman" w:hAnsi="Times New Roman" w:cs="Times New Roman"/>
        </w:rPr>
        <w:t>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 в ред. Федерального закона от 02.10.2012 N 157-ФЗ)</w:t>
      </w:r>
    </w:p>
    <w:p w:rsidR="00205EF2" w:rsidRPr="00417C38" w:rsidRDefault="00205EF2">
      <w:pPr>
        <w:pStyle w:val="ConsPlusNormal"/>
        <w:ind w:firstLine="540"/>
        <w:jc w:val="both"/>
        <w:rPr>
          <w:rFonts w:ascii="Times New Roman" w:hAnsi="Times New Roman" w:cs="Times New Roman"/>
        </w:rPr>
      </w:pPr>
      <w:bookmarkStart w:id="17" w:name="Par304"/>
      <w:bookmarkEnd w:id="17"/>
      <w:r w:rsidRPr="00417C38">
        <w:rPr>
          <w:rFonts w:ascii="Times New Roman" w:hAnsi="Times New Roman" w:cs="Times New Roman"/>
        </w:rP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05EF2" w:rsidRPr="00417C38" w:rsidRDefault="00205EF2">
      <w:pPr>
        <w:pStyle w:val="ConsPlusNormal"/>
        <w:ind w:firstLine="540"/>
        <w:jc w:val="both"/>
        <w:rPr>
          <w:rFonts w:ascii="Times New Roman" w:hAnsi="Times New Roman" w:cs="Times New Roman"/>
        </w:rPr>
      </w:pPr>
      <w:bookmarkStart w:id="18" w:name="Par305"/>
      <w:bookmarkEnd w:id="18"/>
      <w:r w:rsidRPr="00417C38">
        <w:rPr>
          <w:rFonts w:ascii="Times New Roman" w:hAnsi="Times New Roman" w:cs="Times New Roman"/>
        </w:rPr>
        <w:t xml:space="preserve">8. Если уполномоченный на то орган или должностное лицо не назначит выборы в сроки, предусмотренные </w:t>
      </w:r>
      <w:hyperlink w:anchor="Par304" w:tooltip="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 w:history="1">
        <w:r w:rsidRPr="00417C38">
          <w:rPr>
            <w:rFonts w:ascii="Times New Roman" w:hAnsi="Times New Roman" w:cs="Times New Roman"/>
            <w:color w:val="0000FF"/>
          </w:rPr>
          <w:t>пунктом 7</w:t>
        </w:r>
      </w:hyperlink>
      <w:r w:rsidRPr="00417C38">
        <w:rPr>
          <w:rFonts w:ascii="Times New Roman" w:hAnsi="Times New Roman" w:cs="Times New Roman"/>
        </w:rPr>
        <w:t xml:space="preserve">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ar304" w:tooltip="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 w:history="1">
        <w:r w:rsidRPr="00417C38">
          <w:rPr>
            <w:rFonts w:ascii="Times New Roman" w:hAnsi="Times New Roman" w:cs="Times New Roman"/>
            <w:color w:val="0000FF"/>
          </w:rPr>
          <w:t>пунктом 7</w:t>
        </w:r>
      </w:hyperlink>
      <w:r w:rsidRPr="00417C38">
        <w:rPr>
          <w:rFonts w:ascii="Times New Roman" w:hAnsi="Times New Roman" w:cs="Times New Roman"/>
        </w:rPr>
        <w:t xml:space="preserve"> настоящей статьи срока официального опубликования решения о назначении выборов.</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Дела о назначении выборов в органы местного самоуправления подсудны верховным судам республик, краевым судам, областным судам, судам городов федерального значения, судам автономной области и судам автономных округов (Обзор законодательства и судебной практики Верховного Суда РФ от 07.03.2007).</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19" w:name="Par310"/>
      <w:bookmarkEnd w:id="19"/>
      <w:r w:rsidRPr="00417C38">
        <w:rPr>
          <w:rFonts w:ascii="Times New Roman" w:hAnsi="Times New Roman" w:cs="Times New Roman"/>
        </w:rPr>
        <w:t xml:space="preserve">9. Если соответствующая избирательная комиссия не назначит в установленный </w:t>
      </w:r>
      <w:hyperlink w:anchor="Par305" w:tooltip="8. Если уполномоченный на то орган или должностное лицо не назначит выборы в сроки, предусмотренные пунктом 7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w:history="1">
        <w:r w:rsidRPr="00417C38">
          <w:rPr>
            <w:rFonts w:ascii="Times New Roman" w:hAnsi="Times New Roman" w:cs="Times New Roman"/>
            <w:color w:val="0000FF"/>
          </w:rPr>
          <w:t>пунктом 8</w:t>
        </w:r>
      </w:hyperlink>
      <w:r w:rsidRPr="00417C38">
        <w:rPr>
          <w:rFonts w:ascii="Times New Roman" w:hAnsi="Times New Roman" w:cs="Times New Roman"/>
        </w:rPr>
        <w:t xml:space="preserve"> настоящей статьи срок выборы указанных в </w:t>
      </w:r>
      <w:hyperlink w:anchor="Par267" w:tooltip="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 муниципальных образований, при этом устанавливаемый срок не может составлять ме..." w:history="1">
        <w:r w:rsidRPr="00417C38">
          <w:rPr>
            <w:rFonts w:ascii="Times New Roman" w:hAnsi="Times New Roman" w:cs="Times New Roman"/>
            <w:color w:val="0000FF"/>
          </w:rPr>
          <w:t>пункте 1 статьи 8</w:t>
        </w:r>
      </w:hyperlink>
      <w:r w:rsidRPr="00417C38">
        <w:rPr>
          <w:rFonts w:ascii="Times New Roman" w:hAnsi="Times New Roman" w:cs="Times New Roman"/>
        </w:rPr>
        <w:t xml:space="preserve">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w:t>
      </w:r>
      <w:hyperlink w:anchor="Par544" w:tooltip="Статья 21. Порядок формирования и статус Центральной избирательной комиссии Российской Федерации" w:history="1">
        <w:r w:rsidRPr="00417C38">
          <w:rPr>
            <w:rFonts w:ascii="Times New Roman" w:hAnsi="Times New Roman" w:cs="Times New Roman"/>
            <w:color w:val="0000FF"/>
          </w:rPr>
          <w:t>законом</w:t>
        </w:r>
      </w:hyperlink>
      <w:r w:rsidRPr="00417C38">
        <w:rPr>
          <w:rFonts w:ascii="Times New Roman" w:hAnsi="Times New Roman" w:cs="Times New Roman"/>
        </w:rPr>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ar588" w:tooltip="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 w:history="1">
        <w:r w:rsidRPr="00417C38">
          <w:rPr>
            <w:rFonts w:ascii="Times New Roman" w:hAnsi="Times New Roman" w:cs="Times New Roman"/>
            <w:color w:val="0000FF"/>
          </w:rPr>
          <w:t>статьями 22</w:t>
        </w:r>
      </w:hyperlink>
      <w:r w:rsidRPr="00417C38">
        <w:rPr>
          <w:rFonts w:ascii="Times New Roman" w:hAnsi="Times New Roman" w:cs="Times New Roman"/>
        </w:rPr>
        <w:t xml:space="preserve"> - </w:t>
      </w:r>
      <w:hyperlink w:anchor="Par665" w:tooltip="Статья 24. Порядок формирования и полномочия избирательных комиссий муниципальных образований" w:history="1">
        <w:r w:rsidRPr="00417C38">
          <w:rPr>
            <w:rFonts w:ascii="Times New Roman" w:hAnsi="Times New Roman" w:cs="Times New Roman"/>
            <w:color w:val="0000FF"/>
          </w:rPr>
          <w:t>24</w:t>
        </w:r>
      </w:hyperlink>
      <w:r w:rsidRPr="00417C38">
        <w:rPr>
          <w:rFonts w:ascii="Times New Roman" w:hAnsi="Times New Roman" w:cs="Times New Roman"/>
        </w:rPr>
        <w:t xml:space="preserve"> и </w:t>
      </w:r>
      <w:hyperlink w:anchor="Par891" w:tooltip="Статья 29. Статус членов комиссий" w:history="1">
        <w:r w:rsidRPr="00417C38">
          <w:rPr>
            <w:rFonts w:ascii="Times New Roman" w:hAnsi="Times New Roman" w:cs="Times New Roman"/>
            <w:color w:val="0000FF"/>
          </w:rPr>
          <w:t>29</w:t>
        </w:r>
      </w:hyperlink>
      <w:r w:rsidRPr="00417C38">
        <w:rPr>
          <w:rFonts w:ascii="Times New Roman" w:hAnsi="Times New Roman" w:cs="Times New Roman"/>
        </w:rPr>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11. Законодательство Российской Федерации о выборах и референдумах</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Законодательство Российской Федерации о выборах составляют Конституция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Законодательство Российской Федерации о референдумах составляют Конституция Российской Федерации, Федеральный конституционный закон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В случае принятия в период избирательной кампании, в период кампании референдума субъекта Российской Федерации или местного 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ar305" w:tooltip="8. Если уполномоченный на то орган или должностное лицо не назначит выборы в сроки, предусмотренные пунктом 7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w:history="1">
        <w:r w:rsidRPr="00417C38">
          <w:rPr>
            <w:rFonts w:ascii="Times New Roman" w:hAnsi="Times New Roman" w:cs="Times New Roman"/>
            <w:color w:val="0000FF"/>
          </w:rPr>
          <w:t>закона</w:t>
        </w:r>
      </w:hyperlink>
      <w:r w:rsidRPr="00417C38">
        <w:rPr>
          <w:rFonts w:ascii="Times New Roman" w:hAnsi="Times New Roman" w:cs="Times New Roman"/>
        </w:rPr>
        <w:t>, иных федеральных законов,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w:t>
      </w:r>
      <w:r w:rsidRPr="00417C38">
        <w:rPr>
          <w:rFonts w:ascii="Times New Roman" w:hAnsi="Times New Roman" w:cs="Times New Roman"/>
        </w:rPr>
        <w:lastRenderedPageBreak/>
        <w:t>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11.1. Порядок исчисления сроков, установленных законодательством Российской Федерации о выборах и референдумах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(введена Федеральным законом от 21.07.2005 N 93-ФЗ)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205EF2" w:rsidRPr="00417C38" w:rsidRDefault="00205EF2">
      <w:pPr>
        <w:pStyle w:val="ConsPlusNormal"/>
        <w:rPr>
          <w:rFonts w:ascii="Times New Roman" w:hAnsi="Times New Roman" w:cs="Times New Roman"/>
        </w:rPr>
      </w:pPr>
    </w:p>
    <w:p w:rsidR="00205EF2" w:rsidRPr="00417C38" w:rsidRDefault="00205EF2">
      <w:pPr>
        <w:pStyle w:val="ConsPlusTitle"/>
        <w:jc w:val="center"/>
        <w:outlineLvl w:val="1"/>
        <w:rPr>
          <w:rFonts w:ascii="Times New Roman" w:hAnsi="Times New Roman" w:cs="Times New Roman"/>
          <w:sz w:val="20"/>
          <w:szCs w:val="20"/>
        </w:rPr>
      </w:pPr>
      <w:r w:rsidRPr="00417C38">
        <w:rPr>
          <w:rFonts w:ascii="Times New Roman" w:hAnsi="Times New Roman" w:cs="Times New Roman"/>
          <w:sz w:val="20"/>
          <w:szCs w:val="20"/>
        </w:rPr>
        <w:t>Глава II. ГАРАНТИИ ПРАВА ГРАЖДАН РОССИЙСКОЙ ФЕДЕРАЦИИ</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НА НАЗНАЧЕНИЕ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20" w:name="Par333"/>
      <w:bookmarkEnd w:id="20"/>
      <w:r w:rsidRPr="00417C38">
        <w:rPr>
          <w:rFonts w:ascii="Times New Roman" w:hAnsi="Times New Roman" w:cs="Times New Roman"/>
        </w:rPr>
        <w:t>Статья 12. Вопросы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законом.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Конституцией Российской Федерации, федеральным законом.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На местный референдум могут быть вынесены только вопросы местного значения.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Федеральным законом,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На референдум субъекта Российской Федерации, местный референдум не могут быть вынесены вопросы:</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осуществления ими своих полномочий, а также о проведении досрочных выборов в органы государственной власти субъекта Российской Федерации, органы местного самоуправления либо об отсрочке указанных выборов;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о персональном составе органов государственной власти субъекта Российской Федерации, органов местного самоуправления;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в) об избрании депутатов и должностных лиц, об утверждении, о назначении на должность и об освобождении </w:t>
      </w:r>
      <w:r w:rsidRPr="00417C38">
        <w:rPr>
          <w:rFonts w:ascii="Times New Roman" w:hAnsi="Times New Roman" w:cs="Times New Roman"/>
        </w:rPr>
        <w:lastRenderedPageBreak/>
        <w:t>от должности должностных лиц, а также о даче согласия на их назначение на должность и освобождение от должности;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о принятии или об изменении соответствующего бюджета, исполнении и изменении финансовых обязательств субъекта Российской Федерации, муниципального образования;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о принятии чрезвычайных и срочных мер по обеспечению здоровья и безопасности населения.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Установление иных ограничений для вопросов, выносимых на референдум, кроме указанных в настоящей статье, не допускается.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13. Обстоятельства, исключающие назначение и проведение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Установление иных обстоятельств, исключающих назначение и проведение референдума, кроме указанных в настоящей статье, не допускается.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21" w:name="Par358"/>
      <w:bookmarkEnd w:id="21"/>
      <w:r w:rsidRPr="00417C38">
        <w:rPr>
          <w:rFonts w:ascii="Times New Roman" w:hAnsi="Times New Roman" w:cs="Times New Roman"/>
        </w:rPr>
        <w:t>Статья 14. Инициатива проведения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22" w:name="Par360"/>
      <w:bookmarkEnd w:id="22"/>
      <w:r w:rsidRPr="00417C38">
        <w:rPr>
          <w:rFonts w:ascii="Times New Roman" w:hAnsi="Times New Roman" w:cs="Times New Roman"/>
        </w:rPr>
        <w:t>1. Инициатива проведения референдума в Российской Федерации принадлежит гражданам Российской Федерации, имеющим право на участие в референдуме.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Федеральным законом инициатива проведения референдума может быть предоставлена иным субъектам.</w:t>
      </w:r>
    </w:p>
    <w:p w:rsidR="00205EF2" w:rsidRPr="00417C38" w:rsidRDefault="00205EF2">
      <w:pPr>
        <w:pStyle w:val="ConsPlusNormal"/>
        <w:ind w:firstLine="540"/>
        <w:jc w:val="both"/>
        <w:rPr>
          <w:rFonts w:ascii="Times New Roman" w:hAnsi="Times New Roman" w:cs="Times New Roman"/>
        </w:rPr>
      </w:pPr>
      <w:bookmarkStart w:id="23" w:name="Par362"/>
      <w:bookmarkEnd w:id="23"/>
      <w:r w:rsidRPr="00417C38">
        <w:rPr>
          <w:rFonts w:ascii="Times New Roman" w:hAnsi="Times New Roman" w:cs="Times New Roman"/>
        </w:rPr>
        <w:t xml:space="preserve">3. Для выдвижения инициативы проведения референдума, предусмотренной </w:t>
      </w:r>
      <w:hyperlink w:anchor="Par360" w:tooltip="1. Инициатива проведения референдума в Российской Федерации принадлежит гражданам Российской Федерации, имеющим право на участие в референдуме." w:history="1">
        <w:r w:rsidRPr="00417C38">
          <w:rPr>
            <w:rFonts w:ascii="Times New Roman" w:hAnsi="Times New Roman" w:cs="Times New Roman"/>
            <w:color w:val="0000FF"/>
          </w:rPr>
          <w:t>пунктом 1</w:t>
        </w:r>
      </w:hyperlink>
      <w:r w:rsidRPr="00417C38">
        <w:rPr>
          <w:rFonts w:ascii="Times New Roman" w:hAnsi="Times New Roman" w:cs="Times New Roman"/>
        </w:rPr>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законом, 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w:t>
      </w:r>
      <w:hyperlink w:anchor="Par1283" w:tooltip="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 w:history="1">
        <w:r w:rsidRPr="00417C38">
          <w:rPr>
            <w:rFonts w:ascii="Times New Roman" w:hAnsi="Times New Roman" w:cs="Times New Roman"/>
            <w:color w:val="0000FF"/>
          </w:rPr>
          <w:t>пунктом 1 статьи 36</w:t>
        </w:r>
      </w:hyperlink>
      <w:r w:rsidRPr="00417C38">
        <w:rPr>
          <w:rFonts w:ascii="Times New Roman" w:hAnsi="Times New Roman" w:cs="Times New Roman"/>
        </w:rPr>
        <w:t xml:space="preserve">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Для назначения референдума инициативная группа по проведению референдума, образованная в соответствии с </w:t>
      </w:r>
      <w:hyperlink w:anchor="Par362" w:tooltip="3. Для выдвижения инициативы проведения референдума, предусмотренной пунктом 1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законом, количественный с..." w:history="1">
        <w:r w:rsidRPr="00417C38">
          <w:rPr>
            <w:rFonts w:ascii="Times New Roman" w:hAnsi="Times New Roman" w:cs="Times New Roman"/>
            <w:color w:val="0000FF"/>
          </w:rPr>
          <w:t>пунктом 3</w:t>
        </w:r>
      </w:hyperlink>
      <w:r w:rsidRPr="00417C38">
        <w:rPr>
          <w:rFonts w:ascii="Times New Roman" w:hAnsi="Times New Roman" w:cs="Times New Roman"/>
        </w:rPr>
        <w:t xml:space="preserve"> настоящей статьи, должна представить в орган, установленный федеральным конституционным законом, законом субъекта Российской Федерации, уставом муниципального образования, подписи участников референдума в поддержку инициативы его проведения.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24" w:name="Par366"/>
      <w:bookmarkEnd w:id="24"/>
      <w:r w:rsidRPr="00417C38">
        <w:rPr>
          <w:rFonts w:ascii="Times New Roman" w:hAnsi="Times New Roman" w:cs="Times New Roman"/>
        </w:rPr>
        <w:t>Статья 15. Назначение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законом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Референдум Российской Федерации назначается в соответствии с Конституцией Российской Федерации, федеральным конституционным законом.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Референдум субъекта Российской Федерации назначается законодательным (представительным) органом государственной власти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p>
    <w:p w:rsidR="00205EF2" w:rsidRPr="00417C38" w:rsidRDefault="00205EF2">
      <w:pPr>
        <w:pStyle w:val="ConsPlusNormal"/>
        <w:ind w:firstLine="540"/>
        <w:jc w:val="both"/>
        <w:rPr>
          <w:rFonts w:ascii="Times New Roman" w:hAnsi="Times New Roman" w:cs="Times New Roman"/>
        </w:rPr>
      </w:pPr>
      <w:bookmarkStart w:id="25" w:name="Par375"/>
      <w:bookmarkEnd w:id="25"/>
      <w:r w:rsidRPr="00417C38">
        <w:rPr>
          <w:rFonts w:ascii="Times New Roman" w:hAnsi="Times New Roman" w:cs="Times New Roman"/>
        </w:rPr>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8. Решение о назначении референдума, а также о перенесении дня голосования на референдуме в соответствии с </w:t>
      </w:r>
      <w:hyperlink w:anchor="Par375" w:tooltip="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 w:history="1">
        <w:r w:rsidRPr="00417C38">
          <w:rPr>
            <w:rFonts w:ascii="Times New Roman" w:hAnsi="Times New Roman" w:cs="Times New Roman"/>
            <w:color w:val="0000FF"/>
          </w:rPr>
          <w:t>пунктом 7</w:t>
        </w:r>
      </w:hyperlink>
      <w:r w:rsidRPr="00417C38">
        <w:rPr>
          <w:rFonts w:ascii="Times New Roman" w:hAnsi="Times New Roman" w:cs="Times New Roman"/>
        </w:rPr>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rsidR="00205EF2" w:rsidRPr="00417C38" w:rsidRDefault="00205EF2">
      <w:pPr>
        <w:pStyle w:val="ConsPlusNormal"/>
        <w:rPr>
          <w:rFonts w:ascii="Times New Roman" w:hAnsi="Times New Roman" w:cs="Times New Roman"/>
        </w:rPr>
      </w:pPr>
    </w:p>
    <w:p w:rsidR="00205EF2" w:rsidRPr="00417C38" w:rsidRDefault="00205EF2">
      <w:pPr>
        <w:pStyle w:val="ConsPlusTitle"/>
        <w:jc w:val="center"/>
        <w:outlineLvl w:val="1"/>
        <w:rPr>
          <w:rFonts w:ascii="Times New Roman" w:hAnsi="Times New Roman" w:cs="Times New Roman"/>
          <w:sz w:val="20"/>
          <w:szCs w:val="20"/>
        </w:rPr>
      </w:pPr>
      <w:r w:rsidRPr="00417C38">
        <w:rPr>
          <w:rFonts w:ascii="Times New Roman" w:hAnsi="Times New Roman" w:cs="Times New Roman"/>
          <w:sz w:val="20"/>
          <w:szCs w:val="20"/>
        </w:rPr>
        <w:t>Глава III. ГАРАНТИИ ПРАВ ГРАЖДАН</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РОССИЙСКОЙ ФЕДЕРАЦИИ ПРИ РЕГИСТРАЦИИ (УЧЕТЕ)</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ИЗБИРАТЕЛЕЙ, УЧАСТНИКОВ РЕФЕРЕНДУМА, СОСТАВЛЕНИИ СПИСКОВ</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ИЗБИРАТЕЛЕЙ, УЧАСТНИКОВ РЕФЕРЕНДУМА, ОБРАЗОВАНИИ</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ИЗБИРАТЕЛЬНЫХ ОКРУГОВ, ИЗБИРАТЕЛЬНЫХ УЧАСТКОВ,</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УЧАСТКОВ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16. Регистрация (учет)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Регистрации (учету) подлежат все избиратели, участники референдума.</w:t>
      </w:r>
    </w:p>
    <w:p w:rsidR="00205EF2" w:rsidRPr="00417C38" w:rsidRDefault="00205EF2">
      <w:pPr>
        <w:pStyle w:val="ConsPlusNormal"/>
        <w:ind w:firstLine="540"/>
        <w:jc w:val="both"/>
        <w:rPr>
          <w:rFonts w:ascii="Times New Roman" w:hAnsi="Times New Roman" w:cs="Times New Roman"/>
        </w:rPr>
      </w:pPr>
      <w:bookmarkStart w:id="26" w:name="Par389"/>
      <w:bookmarkEnd w:id="26"/>
      <w:r w:rsidRPr="00417C38">
        <w:rPr>
          <w:rFonts w:ascii="Times New Roman" w:hAnsi="Times New Roman" w:cs="Times New Roman"/>
        </w:rPr>
        <w:t>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категории избирателей, участников референдума является факт их </w:t>
      </w:r>
      <w:r w:rsidRPr="00417C38">
        <w:rPr>
          <w:rFonts w:ascii="Times New Roman" w:hAnsi="Times New Roman" w:cs="Times New Roman"/>
        </w:rPr>
        <w:lastRenderedPageBreak/>
        <w:t>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rsidR="00205EF2" w:rsidRPr="00417C38" w:rsidRDefault="00205EF2">
      <w:pPr>
        <w:pStyle w:val="ConsPlusNormal"/>
        <w:ind w:firstLine="540"/>
        <w:jc w:val="both"/>
        <w:rPr>
          <w:rFonts w:ascii="Times New Roman" w:hAnsi="Times New Roman" w:cs="Times New Roman"/>
        </w:rPr>
      </w:pPr>
      <w:bookmarkStart w:id="27" w:name="Par392"/>
      <w:bookmarkEnd w:id="27"/>
      <w:r w:rsidRPr="00417C38">
        <w:rPr>
          <w:rFonts w:ascii="Times New Roman" w:hAnsi="Times New Roman" w:cs="Times New Roman"/>
        </w:rPr>
        <w:t>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дата выдачи документа -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Органы записи актов гражданского состояния не реже чем один раз в месяц представляют сведения о фактах смерти граждан Российской Федерации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205EF2" w:rsidRPr="00417C38" w:rsidRDefault="00205EF2">
      <w:pPr>
        <w:pStyle w:val="ConsPlusNormal"/>
        <w:ind w:firstLine="540"/>
        <w:jc w:val="both"/>
        <w:rPr>
          <w:rFonts w:ascii="Times New Roman" w:hAnsi="Times New Roman" w:cs="Times New Roman"/>
        </w:rPr>
      </w:pPr>
      <w:bookmarkStart w:id="28" w:name="Par395"/>
      <w:bookmarkEnd w:id="28"/>
      <w:r w:rsidRPr="00417C38">
        <w:rPr>
          <w:rFonts w:ascii="Times New Roman" w:hAnsi="Times New Roman" w:cs="Times New Roman"/>
        </w:rPr>
        <w:t>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9. Сведения, указанные в </w:t>
      </w:r>
      <w:hyperlink w:anchor="Par392" w:tooltip="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 w:history="1">
        <w:r w:rsidRPr="00417C38">
          <w:rPr>
            <w:rFonts w:ascii="Times New Roman" w:hAnsi="Times New Roman" w:cs="Times New Roman"/>
            <w:color w:val="0000FF"/>
          </w:rPr>
          <w:t>пунктах 5</w:t>
        </w:r>
      </w:hyperlink>
      <w:r w:rsidRPr="00417C38">
        <w:rPr>
          <w:rFonts w:ascii="Times New Roman" w:hAnsi="Times New Roman" w:cs="Times New Roman"/>
        </w:rPr>
        <w:t xml:space="preserve"> - </w:t>
      </w:r>
      <w:hyperlink w:anchor="Par395" w:tooltip="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 w:history="1">
        <w:r w:rsidRPr="00417C38">
          <w:rPr>
            <w:rFonts w:ascii="Times New Roman" w:hAnsi="Times New Roman" w:cs="Times New Roman"/>
            <w:color w:val="0000FF"/>
          </w:rPr>
          <w:t>8</w:t>
        </w:r>
      </w:hyperlink>
      <w:r w:rsidRPr="00417C38">
        <w:rPr>
          <w:rFonts w:ascii="Times New Roman" w:hAnsi="Times New Roman" w:cs="Times New Roman"/>
        </w:rPr>
        <w:t xml:space="preserve"> настоящей статьи, не реже чем один раз в месяц передаются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в избирательную комиссию субъекта Российской Федерации для формирования и ведения регистра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bookmarkStart w:id="29" w:name="Par397"/>
      <w:bookmarkEnd w:id="29"/>
      <w:r w:rsidRPr="00417C38">
        <w:rPr>
          <w:rFonts w:ascii="Times New Roman" w:hAnsi="Times New Roman" w:cs="Times New Roman"/>
        </w:rPr>
        <w:t>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ГАС "Выборы".</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положением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Положения статьи 17 в редакции Федерального закона от 05.04.2013 N 40-ФЗ применяются к правоотношениям, </w:t>
      </w:r>
      <w:r w:rsidRPr="00417C38">
        <w:rPr>
          <w:rFonts w:ascii="Times New Roman" w:hAnsi="Times New Roman" w:cs="Times New Roman"/>
        </w:rPr>
        <w:lastRenderedPageBreak/>
        <w:t>возникшим в связи с проведением выборов и референдумов, назначенных после дня вступления в силу указанного Федерального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17. Составление списков избирателей, участников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ar414" w:tooltip="6. Сведения об избирателях, участниках референдума формирует и уточняет глава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органа исполнительной власти города федерального значения. Сведения об избирателях, участниках референдума - военнослужащих, находящихся в воинской части, членах их семей и о друг..." w:history="1">
        <w:r w:rsidRPr="00417C38">
          <w:rPr>
            <w:rFonts w:ascii="Times New Roman" w:hAnsi="Times New Roman" w:cs="Times New Roman"/>
            <w:color w:val="0000FF"/>
          </w:rPr>
          <w:t>пунктом 6</w:t>
        </w:r>
      </w:hyperlink>
      <w:r w:rsidRPr="00417C38">
        <w:rPr>
          <w:rFonts w:ascii="Times New Roman" w:hAnsi="Times New Roman" w:cs="Times New Roman"/>
        </w:rPr>
        <w:t xml:space="preserve"> настоящей статьи.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w:t>
      </w:r>
      <w:hyperlink w:anchor="Par201" w:tooltip="3. Не имеют права избирать, быть избранными, участвовать в референдуме граждане, признанные судом недееспособными или содержащиеся в местах лишения свободы по приговору суда." w:history="1">
        <w:r w:rsidRPr="00417C38">
          <w:rPr>
            <w:rFonts w:ascii="Times New Roman" w:hAnsi="Times New Roman" w:cs="Times New Roman"/>
            <w:color w:val="0000FF"/>
          </w:rPr>
          <w:t>пункта 3 статьи 4</w:t>
        </w:r>
      </w:hyperlink>
      <w:r w:rsidRPr="00417C38">
        <w:rPr>
          <w:rFonts w:ascii="Times New Roman" w:hAnsi="Times New Roman" w:cs="Times New Roman"/>
        </w:rPr>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его места жительства на территории этого участка, а в случаях, предусмотренных настоящим Федеральным </w:t>
      </w:r>
      <w:hyperlink w:anchor="Par437" w:tooltip="17.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 w:history="1">
        <w:r w:rsidRPr="00417C38">
          <w:rPr>
            <w:rFonts w:ascii="Times New Roman" w:hAnsi="Times New Roman" w:cs="Times New Roman"/>
            <w:color w:val="0000FF"/>
          </w:rPr>
          <w:t>законом</w:t>
        </w:r>
      </w:hyperlink>
      <w:r w:rsidRPr="00417C38">
        <w:rPr>
          <w:rFonts w:ascii="Times New Roman" w:hAnsi="Times New Roman" w:cs="Times New Roman"/>
        </w:rPr>
        <w:t xml:space="preserve">, иным законом, - факт временного пребывания гражданина на территории этого участка (при наличии у гражданина активного избирательного права, права на участие в референдуме) либо наличие у гражданина открепительного удостоверения. Факт нахождения места жительства либо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настоящим Федеральным </w:t>
      </w:r>
      <w:hyperlink w:anchor="Par389" w:tooltip="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Основанием для регистрации (учета) избирателе..." w:history="1">
        <w:r w:rsidRPr="00417C38">
          <w:rPr>
            <w:rFonts w:ascii="Times New Roman" w:hAnsi="Times New Roman" w:cs="Times New Roman"/>
            <w:color w:val="0000FF"/>
          </w:rPr>
          <w:t>законом</w:t>
        </w:r>
      </w:hyperlink>
      <w:r w:rsidRPr="00417C38">
        <w:rPr>
          <w:rFonts w:ascii="Times New Roman" w:hAnsi="Times New Roman" w:cs="Times New Roman"/>
        </w:rPr>
        <w:t>, иным законом, - другими уполномоченными на то органами, организациями и должностными лицами.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30" w:name="Par414"/>
      <w:bookmarkEnd w:id="30"/>
      <w:r w:rsidRPr="00417C38">
        <w:rPr>
          <w:rFonts w:ascii="Times New Roman" w:hAnsi="Times New Roman" w:cs="Times New Roman"/>
        </w:rPr>
        <w:t>6. Сведения об избирателях, участниках референдума формирует и уточняет глава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органа исполнительной власти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избирателях, участниках референдума, проживающих за пределами территории Российской Федерации или находящихся в длительных заграничных командировках, формирует и уточняет руководитель дипломатического представительства, консульского учреждения Российской Федерации. 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Список избирателей, участников референдума составляется соответствующей комиссией, в том числе с использованием ГАС "Выборы", отдельно по каждому избирательному участку, 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7.1. Лица, представляющие сведения об избирателях, участниках референдума, несут ответственность за достоверность и полноту этих сведений, а также за своевременность их представления.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7.1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комиссии для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31" w:name="Par426"/>
      <w:bookmarkEnd w:id="31"/>
      <w:r w:rsidRPr="00417C38">
        <w:rPr>
          <w:rFonts w:ascii="Times New Roman" w:hAnsi="Times New Roman" w:cs="Times New Roman"/>
        </w:rPr>
        <w:t>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13. Соответствующая территориальная комиссия (окружная избирательная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15. Участковая комиссия за 10 дней до дня голосования представляет список избирателей, участников </w:t>
      </w:r>
      <w:r w:rsidRPr="00417C38">
        <w:rPr>
          <w:rFonts w:ascii="Times New Roman" w:hAnsi="Times New Roman" w:cs="Times New Roman"/>
        </w:rPr>
        <w:lastRenderedPageBreak/>
        <w:t>референдума для ознакомления избирателей, участников референдума и его дополнительного уточнения.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15.1. В случае проведения досрочного голосования в соответствии с </w:t>
      </w:r>
      <w:hyperlink w:anchor="Par2250" w:tooltip="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находящихся в день голосования в плавании, на полярных станциях. В случаях и порядке, предусмотренных законом, соответствующая комиссия вправе разрешить провести..." w:history="1">
        <w:r w:rsidRPr="00417C38">
          <w:rPr>
            <w:rFonts w:ascii="Times New Roman" w:hAnsi="Times New Roman" w:cs="Times New Roman"/>
            <w:color w:val="0000FF"/>
          </w:rPr>
          <w:t>пунктом 1 статьи 65</w:t>
        </w:r>
      </w:hyperlink>
      <w:r w:rsidRPr="00417C38">
        <w:rPr>
          <w:rFonts w:ascii="Times New Roman" w:hAnsi="Times New Roman" w:cs="Times New Roman"/>
        </w:rPr>
        <w:t xml:space="preserve"> настоящего Федерального закона составление списка избирателей, участников референдума, 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15.1 введен Федеральным законом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ar426" w:tooltip="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зби..." w:history="1">
        <w:r w:rsidRPr="00417C38">
          <w:rPr>
            <w:rFonts w:ascii="Times New Roman" w:hAnsi="Times New Roman" w:cs="Times New Roman"/>
            <w:color w:val="0000FF"/>
          </w:rPr>
          <w:t>пунктом 12</w:t>
        </w:r>
      </w:hyperlink>
      <w:r w:rsidRPr="00417C38">
        <w:rPr>
          <w:rFonts w:ascii="Times New Roman" w:hAnsi="Times New Roman" w:cs="Times New Roman"/>
        </w:rP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в список избирателей, участников референдума на другом избирательном участке, участке референдума, а также в случае выдачи избирателю, участнику референдума открепительного удостоверения. При этом в списке избирателей, участников референдума,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ar392" w:tooltip="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 w:history="1">
        <w:r w:rsidRPr="00417C38">
          <w:rPr>
            <w:rFonts w:ascii="Times New Roman" w:hAnsi="Times New Roman" w:cs="Times New Roman"/>
            <w:color w:val="0000FF"/>
          </w:rPr>
          <w:t>пункте 5 статьи 16</w:t>
        </w:r>
      </w:hyperlink>
      <w:r w:rsidRPr="00417C38">
        <w:rPr>
          <w:rFonts w:ascii="Times New Roman" w:hAnsi="Times New Roman" w:cs="Times New Roman"/>
        </w:rPr>
        <w:t xml:space="preserve">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16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32" w:name="Par437"/>
      <w:bookmarkEnd w:id="32"/>
      <w:r w:rsidRPr="00417C38">
        <w:rPr>
          <w:rFonts w:ascii="Times New Roman" w:hAnsi="Times New Roman" w:cs="Times New Roman"/>
        </w:rPr>
        <w:t>17.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голосования. Информация об этом передается в участковую комиссию, где данный избиратель, участник референдума включен в список избирателей, участников референдума по месту жительства, через соответствующую территориальную комиссию (если место жительства избирателя, участника референдума находится на территории того же субъекта Российской Федерации) либо избирательную комиссию субъекта Российской Федерации (если место жительства избирателя, участника референдума находится на территории другого субъекта Российской Федерации). Участковая комиссия в графе "Особые отметки" списка избирателей, участников референдума 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наименования субъекта Российской Федерации. Законом может быть предусмотрено, что избиратели, участники референдума, не имеющие регистрации по месту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17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17.1. На избирательных участках, участках референдума, образованных в соответствии с </w:t>
      </w:r>
      <w:hyperlink w:anchor="Par490" w:tooltip="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находящих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 w:history="1">
        <w:r w:rsidRPr="00417C38">
          <w:rPr>
            <w:rFonts w:ascii="Times New Roman" w:hAnsi="Times New Roman" w:cs="Times New Roman"/>
            <w:color w:val="0000FF"/>
          </w:rPr>
          <w:t>пунктом 5 статьи 19</w:t>
        </w:r>
      </w:hyperlink>
      <w:r w:rsidRPr="00417C38">
        <w:rPr>
          <w:rFonts w:ascii="Times New Roman" w:hAnsi="Times New Roman" w:cs="Times New Roman"/>
        </w:rPr>
        <w:t xml:space="preserve"> </w:t>
      </w:r>
      <w:r w:rsidRPr="00417C38">
        <w:rPr>
          <w:rFonts w:ascii="Times New Roman" w:hAnsi="Times New Roman" w:cs="Times New Roman"/>
        </w:rPr>
        <w:lastRenderedPageBreak/>
        <w:t>настоящего Федерального закона на вокзалах и в аэропортах, списки избирателей, участников референдума составляются в день голосования. Избиратели, участники референдума, находящиеся в день голосования в указанных местах, включаются в списки избирателей, участников референдума по предъявлении открепительного удостоверения.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17.1 введен Федеральным законом от 04.10.2010 N 263-ФЗ)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19 введен Федеральным законом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18 в редакции Федеральных законов от 02.10.2012 N 157-ФЗ, от 05.04.2013 N 40-ФЗ применяются к правоотношениям, возникшим в связи с проведением выборов и референдумов, назначенных после дня вступления в силу указанных Федеральных законов.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Об утверждении схемы одномандатных и (или) многомандатных избирательных округов см. части 4 - 6 статьи 4 Федерального закона от 02.10.2012 N 157-ФЗ.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Статья 18 не распространяется на выборы депутатов Палаты Представителей Парламента Союзного государства первого созыва от Российской Федерации (пункт 4 </w:t>
      </w:r>
      <w:hyperlink w:anchor="Par2829" w:tooltip="4. Статья 18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 w:history="1">
        <w:r w:rsidRPr="00417C38">
          <w:rPr>
            <w:rFonts w:ascii="Times New Roman" w:hAnsi="Times New Roman" w:cs="Times New Roman"/>
            <w:color w:val="0000FF"/>
          </w:rPr>
          <w:t>статьи 80</w:t>
        </w:r>
      </w:hyperlink>
      <w:r w:rsidRPr="00417C38">
        <w:rPr>
          <w:rFonts w:ascii="Times New Roman" w:hAnsi="Times New Roman" w:cs="Times New Roman"/>
        </w:rPr>
        <w:t xml:space="preserve"> данного документа).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33" w:name="Par453"/>
      <w:bookmarkEnd w:id="33"/>
      <w:r w:rsidRPr="00417C38">
        <w:rPr>
          <w:rFonts w:ascii="Times New Roman" w:hAnsi="Times New Roman" w:cs="Times New Roman"/>
        </w:rPr>
        <w:t>Статья 18. Образование (определение) избирательных округов, округа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p>
    <w:p w:rsidR="00205EF2" w:rsidRPr="00417C38" w:rsidRDefault="00205EF2">
      <w:pPr>
        <w:pStyle w:val="ConsPlusNormal"/>
        <w:ind w:firstLine="540"/>
        <w:jc w:val="both"/>
        <w:rPr>
          <w:rFonts w:ascii="Times New Roman" w:hAnsi="Times New Roman" w:cs="Times New Roman"/>
        </w:rPr>
      </w:pPr>
      <w:bookmarkStart w:id="34" w:name="Par456"/>
      <w:bookmarkEnd w:id="34"/>
      <w:r w:rsidRPr="00417C38">
        <w:rPr>
          <w:rFonts w:ascii="Times New Roman" w:hAnsi="Times New Roman" w:cs="Times New Roman"/>
        </w:rP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w:anchor="Par397"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ГАС &quot;Выборы&quot;." w:history="1">
        <w:r w:rsidRPr="00417C38">
          <w:rPr>
            <w:rFonts w:ascii="Times New Roman" w:hAnsi="Times New Roman" w:cs="Times New Roman"/>
            <w:color w:val="0000FF"/>
          </w:rPr>
          <w:t>пунктом 10 статьи 16</w:t>
        </w:r>
      </w:hyperlink>
      <w:r w:rsidRPr="00417C38">
        <w:rPr>
          <w:rFonts w:ascii="Times New Roman" w:hAnsi="Times New Roman" w:cs="Times New Roman"/>
        </w:rPr>
        <w:t xml:space="preserve"> настоящего Федерального закона. Избирательная комиссия, организующая выборы в законодательный (представительный) орган государственной власти субъекта Российской Федерации,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(представительный) орган государственной власти,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02.10.2012 N 157-ФЗ,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 Если новая схема одномандатных и (или) многомандатных избирательных округов не утверждена в срок, указанный в </w:t>
      </w:r>
      <w:hyperlink w:anchor="Par456" w:tooltip="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пунктом 10 статьи 16 настоящего Федерального закона. Избирательная комиссия, организующая выборы в законодательный (представительный) орган государственной власти субъекта Российской Федерации, представительный орган муниципального образования, определяет схему одномандатных и (или) многомандатных изби..." w:history="1">
        <w:r w:rsidRPr="00417C38">
          <w:rPr>
            <w:rFonts w:ascii="Times New Roman" w:hAnsi="Times New Roman" w:cs="Times New Roman"/>
            <w:color w:val="0000FF"/>
          </w:rPr>
          <w:t>пункте 2</w:t>
        </w:r>
      </w:hyperlink>
      <w:r w:rsidRPr="00417C38">
        <w:rPr>
          <w:rFonts w:ascii="Times New Roman" w:hAnsi="Times New Roman" w:cs="Times New Roman"/>
        </w:rPr>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ar456" w:tooltip="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пунктом 10 статьи 16 настоящего Федерального закона. Избирательная комиссия, организующая выборы в законодательный (представительный) орган государственной власти субъекта Российской Федерации, представительный орган муниципального образования, определяет схему одномандатных и (или) многомандатных изби..." w:history="1">
        <w:r w:rsidRPr="00417C38">
          <w:rPr>
            <w:rFonts w:ascii="Times New Roman" w:hAnsi="Times New Roman" w:cs="Times New Roman"/>
            <w:color w:val="0000FF"/>
          </w:rPr>
          <w:t>пункте 2</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 в ред. Федерального закона от 02.10.2012 N 157-ФЗ)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3.1. При проведении выборов в законодательный (представительный) орган государственной власти субъекта </w:t>
      </w:r>
      <w:r w:rsidRPr="00417C38">
        <w:rPr>
          <w:rFonts w:ascii="Times New Roman" w:hAnsi="Times New Roman" w:cs="Times New Roman"/>
        </w:rPr>
        <w:lastRenderedPageBreak/>
        <w:t>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bookmarkStart w:id="35" w:name="Par462"/>
      <w:bookmarkEnd w:id="35"/>
      <w:r w:rsidRPr="00417C38">
        <w:rPr>
          <w:rFonts w:ascii="Times New Roman" w:hAnsi="Times New Roman" w:cs="Times New Roman"/>
        </w:rPr>
        <w:t>4. Одномандатные и (или) многомандатные избирательные округа должны образовываться с соблюдением следующих требований:</w:t>
      </w:r>
    </w:p>
    <w:p w:rsidR="00205EF2" w:rsidRPr="00417C38" w:rsidRDefault="00205EF2">
      <w:pPr>
        <w:pStyle w:val="ConsPlusNormal"/>
        <w:ind w:firstLine="540"/>
        <w:jc w:val="both"/>
        <w:rPr>
          <w:rFonts w:ascii="Times New Roman" w:hAnsi="Times New Roman" w:cs="Times New Roman"/>
        </w:rPr>
      </w:pPr>
      <w:bookmarkStart w:id="36" w:name="Par463"/>
      <w:bookmarkEnd w:id="36"/>
      <w:r w:rsidRPr="00417C38">
        <w:rPr>
          <w:rFonts w:ascii="Times New Roman" w:hAnsi="Times New Roman" w:cs="Times New Roman"/>
        </w:rPr>
        <w:t>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депутатов законодательного (представительного) органа государственной власти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"а"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37" w:name="Par465"/>
      <w:bookmarkEnd w:id="37"/>
      <w:r w:rsidRPr="00417C38">
        <w:rPr>
          <w:rFonts w:ascii="Times New Roman" w:hAnsi="Times New Roman" w:cs="Times New Roman"/>
        </w:rPr>
        <w:t>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04.07.2003 N 102-ФЗ)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При соблюдении требований, касающихся образования одномандатных и (или) многомандатных избирательных округов, указанных в </w:t>
      </w:r>
      <w:hyperlink w:anchor="Par462" w:tooltip="4. Одномандатные и (или) многомандатные избирательные округа должны образовываться с соблюдением следующих требований:" w:history="1">
        <w:r w:rsidRPr="00417C38">
          <w:rPr>
            <w:rFonts w:ascii="Times New Roman" w:hAnsi="Times New Roman" w:cs="Times New Roman"/>
            <w:color w:val="0000FF"/>
          </w:rPr>
          <w:t>пункте 4</w:t>
        </w:r>
      </w:hyperlink>
      <w:r w:rsidRPr="00417C38">
        <w:rPr>
          <w:rFonts w:ascii="Times New Roman" w:hAnsi="Times New Roman" w:cs="Times New Roman"/>
        </w:rPr>
        <w:t xml:space="preserve">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 Если в соответствии с конституцией (уставом), законом субъекта Российской Федерации одна из палат двухпалатного законодательного (представительного) органа государственной власти субъекта Российской Федерации формируется из представителей административно-территориальных единиц или муниципальных образований, то при формировании этой палаты </w:t>
      </w:r>
      <w:hyperlink w:anchor="Par463" w:tooltip="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 w:history="1">
        <w:r w:rsidRPr="00417C38">
          <w:rPr>
            <w:rFonts w:ascii="Times New Roman" w:hAnsi="Times New Roman" w:cs="Times New Roman"/>
            <w:color w:val="0000FF"/>
          </w:rPr>
          <w:t>подпункты "а"</w:t>
        </w:r>
      </w:hyperlink>
      <w:r w:rsidRPr="00417C38">
        <w:rPr>
          <w:rFonts w:ascii="Times New Roman" w:hAnsi="Times New Roman" w:cs="Times New Roman"/>
        </w:rPr>
        <w:t xml:space="preserve"> и </w:t>
      </w:r>
      <w:hyperlink w:anchor="Par465" w:tooltip="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 w:history="1">
        <w:r w:rsidRPr="00417C38">
          <w:rPr>
            <w:rFonts w:ascii="Times New Roman" w:hAnsi="Times New Roman" w:cs="Times New Roman"/>
            <w:color w:val="0000FF"/>
          </w:rPr>
          <w:t>"б" пункта 4</w:t>
        </w:r>
      </w:hyperlink>
      <w:r w:rsidRPr="00417C38">
        <w:rPr>
          <w:rFonts w:ascii="Times New Roman" w:hAnsi="Times New Roman" w:cs="Times New Roman"/>
        </w:rPr>
        <w:t xml:space="preserve"> настоящей статьи не применяются.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(представительного) органа государственной власти субъекта </w:t>
      </w:r>
      <w:r w:rsidRPr="00417C38">
        <w:rPr>
          <w:rFonts w:ascii="Times New Roman" w:hAnsi="Times New Roman" w:cs="Times New Roman"/>
        </w:rPr>
        <w:lastRenderedPageBreak/>
        <w:t>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7.1 введен Федеральным законом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19 в редакции Федеральных законов от 02.10.2012 N 157-ФЗ, от 05.04.2013 N 40-ФЗ применяются к правоотношениям, возникшим в связи с проведением выборов и референдумов, назначенных после дня вступления в силу указанных Федеральных законов.</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19. Образование избирательных участков, участков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02.10.2012 N 157-ФЗ, от 05.04.2013 N 40-ФЗ)</w:t>
      </w:r>
    </w:p>
    <w:p w:rsidR="00205EF2" w:rsidRPr="00417C38" w:rsidRDefault="00205EF2">
      <w:pPr>
        <w:pStyle w:val="ConsPlusNormal"/>
        <w:ind w:firstLine="540"/>
        <w:jc w:val="both"/>
        <w:rPr>
          <w:rFonts w:ascii="Times New Roman" w:hAnsi="Times New Roman" w:cs="Times New Roman"/>
        </w:rPr>
      </w:pPr>
      <w:bookmarkStart w:id="38" w:name="Par485"/>
      <w:bookmarkEnd w:id="38"/>
      <w:r w:rsidRPr="00417C38">
        <w:rPr>
          <w:rFonts w:ascii="Times New Roman" w:hAnsi="Times New Roman" w:cs="Times New Roman"/>
        </w:rPr>
        <w:t xml:space="preserve">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anchor="Par397"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ГАС &quot;Выборы&quot;." w:history="1">
        <w:r w:rsidRPr="00417C38">
          <w:rPr>
            <w:rFonts w:ascii="Times New Roman" w:hAnsi="Times New Roman" w:cs="Times New Roman"/>
            <w:color w:val="0000FF"/>
          </w:rPr>
          <w:t>пунктом 10 статьи 16</w:t>
        </w:r>
      </w:hyperlink>
      <w:r w:rsidRPr="00417C38">
        <w:rPr>
          <w:rFonts w:ascii="Times New Roman" w:hAnsi="Times New Roman" w:cs="Times New Roman"/>
        </w:rPr>
        <w:t xml:space="preserve"> настоящего Федерального закона, из расчета не более чем три тысячи избирателей, участников референдума на каждом участке. Избирательные участки, участки референдума образуются сроком на пять лет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участников референдума на участке превысит три тысячи сто, либо в случае нарушения </w:t>
      </w:r>
      <w:hyperlink w:anchor="Par488" w:tooltip="4. Границы избирательных участков не должны пересекать границы избирательных округов." w:history="1">
        <w:r w:rsidRPr="00417C38">
          <w:rPr>
            <w:rFonts w:ascii="Times New Roman" w:hAnsi="Times New Roman" w:cs="Times New Roman"/>
            <w:color w:val="0000FF"/>
          </w:rPr>
          <w:t>пункта 4</w:t>
        </w:r>
      </w:hyperlink>
      <w:r w:rsidRPr="00417C38">
        <w:rPr>
          <w:rFonts w:ascii="Times New Roman" w:hAnsi="Times New Roman" w:cs="Times New Roman"/>
        </w:rPr>
        <w:t xml:space="preserve"> настоящей статьи. Перечень избирательных участков, участков референдума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пятидесяти и менее) числа избирателей, участников референдума, зарегистрированных на территории избирательного участка, участка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 в ред. Федерального закона от 02.10.2012 N 157-ФЗ)</w:t>
      </w:r>
    </w:p>
    <w:p w:rsidR="00205EF2" w:rsidRPr="00417C38" w:rsidRDefault="00205EF2">
      <w:pPr>
        <w:pStyle w:val="ConsPlusNormal"/>
        <w:ind w:firstLine="540"/>
        <w:jc w:val="both"/>
        <w:rPr>
          <w:rFonts w:ascii="Times New Roman" w:hAnsi="Times New Roman" w:cs="Times New Roman"/>
        </w:rPr>
      </w:pPr>
      <w:bookmarkStart w:id="39" w:name="Par487"/>
      <w:bookmarkEnd w:id="39"/>
      <w:r w:rsidRPr="00417C38">
        <w:rPr>
          <w:rFonts w:ascii="Times New Roman" w:hAnsi="Times New Roman" w:cs="Times New Roman"/>
        </w:rPr>
        <w:t xml:space="preserve">3. Избирательные участки, участки референдума для граждан Российской Федерации, находящихся за пределами территории Российской Федерации, образуют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ar485" w:tooltip="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 w:history="1">
        <w:r w:rsidRPr="00417C38">
          <w:rPr>
            <w:rFonts w:ascii="Times New Roman" w:hAnsi="Times New Roman" w:cs="Times New Roman"/>
            <w:color w:val="0000FF"/>
          </w:rPr>
          <w:t>пункта 2</w:t>
        </w:r>
      </w:hyperlink>
      <w:r w:rsidRPr="00417C38">
        <w:rPr>
          <w:rFonts w:ascii="Times New Roman" w:hAnsi="Times New Roman" w:cs="Times New Roman"/>
        </w:rPr>
        <w:t xml:space="preserve">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205EF2" w:rsidRPr="00417C38" w:rsidRDefault="00205EF2">
      <w:pPr>
        <w:pStyle w:val="ConsPlusNormal"/>
        <w:ind w:firstLine="540"/>
        <w:jc w:val="both"/>
        <w:rPr>
          <w:rFonts w:ascii="Times New Roman" w:hAnsi="Times New Roman" w:cs="Times New Roman"/>
        </w:rPr>
      </w:pPr>
      <w:bookmarkStart w:id="40" w:name="Par488"/>
      <w:bookmarkEnd w:id="40"/>
      <w:r w:rsidRPr="00417C38">
        <w:rPr>
          <w:rFonts w:ascii="Times New Roman" w:hAnsi="Times New Roman" w:cs="Times New Roman"/>
        </w:rPr>
        <w:lastRenderedPageBreak/>
        <w:t>4. Границы избирательных участков не должны пересекать границы избирательных округов.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02.10.2012 N 157-ФЗ)</w:t>
      </w:r>
    </w:p>
    <w:p w:rsidR="00205EF2" w:rsidRPr="00417C38" w:rsidRDefault="00205EF2">
      <w:pPr>
        <w:pStyle w:val="ConsPlusNormal"/>
        <w:ind w:firstLine="540"/>
        <w:jc w:val="both"/>
        <w:rPr>
          <w:rFonts w:ascii="Times New Roman" w:hAnsi="Times New Roman" w:cs="Times New Roman"/>
        </w:rPr>
      </w:pPr>
      <w:bookmarkStart w:id="41" w:name="Par490"/>
      <w:bookmarkEnd w:id="41"/>
      <w:r w:rsidRPr="00417C38">
        <w:rPr>
          <w:rFonts w:ascii="Times New Roman" w:hAnsi="Times New Roman" w:cs="Times New Roman"/>
        </w:rPr>
        <w:t>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находящихся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судах, находящихся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04.10.2010 N 263-ФЗ, от 02.10.2012 N 157-ФЗ)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w:t>
      </w:r>
      <w:hyperlink w:anchor="Par487" w:tooltip="3. Избирательные участки, участки референдума для граждан Российской Федерации, находящихся за пределами территории Российской Федерации, образуют руководители дипломатических представительств или консульских учреждений Российской Федерации на территории страны их пребывания. Положение пункта 2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 w:history="1">
        <w:r w:rsidRPr="00417C38">
          <w:rPr>
            <w:rFonts w:ascii="Times New Roman" w:hAnsi="Times New Roman" w:cs="Times New Roman"/>
            <w:color w:val="0000FF"/>
          </w:rPr>
          <w:t>пунктами 3</w:t>
        </w:r>
      </w:hyperlink>
      <w:r w:rsidRPr="00417C38">
        <w:rPr>
          <w:rFonts w:ascii="Times New Roman" w:hAnsi="Times New Roman" w:cs="Times New Roman"/>
        </w:rPr>
        <w:t xml:space="preserve"> и </w:t>
      </w:r>
      <w:hyperlink w:anchor="Par490" w:tooltip="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находящих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 w:history="1">
        <w:r w:rsidRPr="00417C38">
          <w:rPr>
            <w:rFonts w:ascii="Times New Roman" w:hAnsi="Times New Roman" w:cs="Times New Roman"/>
            <w:color w:val="0000FF"/>
          </w:rPr>
          <w:t>5</w:t>
        </w:r>
      </w:hyperlink>
      <w:r w:rsidRPr="00417C38">
        <w:rPr>
          <w:rFonts w:ascii="Times New Roman" w:hAnsi="Times New Roman" w:cs="Times New Roman"/>
        </w:rPr>
        <w:t xml:space="preserve"> настоящей статьи, устанавливается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02.10.2012 N 157-ФЗ)</w:t>
      </w:r>
    </w:p>
    <w:p w:rsidR="00205EF2" w:rsidRPr="00417C38" w:rsidRDefault="00205EF2">
      <w:pPr>
        <w:pStyle w:val="ConsPlusNormal"/>
        <w:rPr>
          <w:rFonts w:ascii="Times New Roman" w:hAnsi="Times New Roman" w:cs="Times New Roman"/>
        </w:rPr>
      </w:pPr>
    </w:p>
    <w:p w:rsidR="00205EF2" w:rsidRPr="00417C38" w:rsidRDefault="00205EF2">
      <w:pPr>
        <w:pStyle w:val="ConsPlusTitle"/>
        <w:jc w:val="center"/>
        <w:outlineLvl w:val="1"/>
        <w:rPr>
          <w:rFonts w:ascii="Times New Roman" w:hAnsi="Times New Roman" w:cs="Times New Roman"/>
          <w:sz w:val="20"/>
          <w:szCs w:val="20"/>
        </w:rPr>
      </w:pPr>
      <w:r w:rsidRPr="00417C38">
        <w:rPr>
          <w:rFonts w:ascii="Times New Roman" w:hAnsi="Times New Roman" w:cs="Times New Roman"/>
          <w:sz w:val="20"/>
          <w:szCs w:val="20"/>
        </w:rPr>
        <w:t>Глава IV. ИЗБИРАТЕЛЬНЫЕ КОМИССИИ, КОМИССИИ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20. Система и статус избирательных комиссий, комиссий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В Российской Федерации действуют следующие избирательные комиссии, комиссии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Центральная избирательная комиссия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избирательные комиссии субъектов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избирательные комиссии муниципальных образований;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окружные избирательные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территориальные (районные, городские и другие)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участковые комиссии.</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Пункт 2 статьи 20 в редакции Федерального закона от 05.04.2013 N 40-ФЗ применяется к правоотношениям, возникшим в связи с проведением выборов и референдумов, назначенных после дня вступления в силу указанного Федерального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участковые избирательные комиссии действуют в качестве комиссий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 Комиссии обеспечивают реализацию и защиту избирательных прав и права на участие в референдуме граждан Российской Федерации, осуществляют подготовку и проведение выборов и референдумов в Российской </w:t>
      </w:r>
      <w:r w:rsidRPr="00417C38">
        <w:rPr>
          <w:rFonts w:ascii="Times New Roman" w:hAnsi="Times New Roman" w:cs="Times New Roman"/>
        </w:rPr>
        <w:lastRenderedPageBreak/>
        <w:t>Федерации.</w:t>
      </w:r>
    </w:p>
    <w:p w:rsidR="00205EF2" w:rsidRPr="00417C38" w:rsidRDefault="00205EF2">
      <w:pPr>
        <w:pStyle w:val="ConsPlusNormal"/>
        <w:ind w:firstLine="540"/>
        <w:jc w:val="both"/>
        <w:rPr>
          <w:rFonts w:ascii="Times New Roman" w:hAnsi="Times New Roman" w:cs="Times New Roman"/>
        </w:rPr>
      </w:pPr>
      <w:bookmarkStart w:id="42" w:name="Par514"/>
      <w:bookmarkEnd w:id="42"/>
      <w:r w:rsidRPr="00417C38">
        <w:rPr>
          <w:rFonts w:ascii="Times New Roman" w:hAnsi="Times New Roman" w:cs="Times New Roman"/>
        </w:rPr>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Комиссии вправе, в том числе в связи с обращениями, указанными в </w:t>
      </w:r>
      <w:hyperlink w:anchor="Par514" w:tooltip="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 w:history="1">
        <w:r w:rsidRPr="00417C38">
          <w:rPr>
            <w:rFonts w:ascii="Times New Roman" w:hAnsi="Times New Roman" w:cs="Times New Roman"/>
            <w:color w:val="0000FF"/>
          </w:rPr>
          <w:t>пункте 4</w:t>
        </w:r>
      </w:hyperlink>
      <w:r w:rsidRPr="00417C38">
        <w:rPr>
          <w:rFonts w:ascii="Times New Roman" w:hAnsi="Times New Roman" w:cs="Times New Roman"/>
        </w:rP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7. Компетенция, полномочия и порядок деятельности Центральной избирательной комиссии Российской Федерации устанавливаются настоящим Федеральным </w:t>
      </w:r>
      <w:hyperlink w:anchor="Par544" w:tooltip="Статья 21. Порядок формирования и статус Центральной избирательной комиссии Российской Федерации" w:history="1">
        <w:r w:rsidRPr="00417C38">
          <w:rPr>
            <w:rFonts w:ascii="Times New Roman" w:hAnsi="Times New Roman" w:cs="Times New Roman"/>
            <w:color w:val="0000FF"/>
          </w:rPr>
          <w:t>законом</w:t>
        </w:r>
      </w:hyperlink>
      <w:r w:rsidRPr="00417C38">
        <w:rPr>
          <w:rFonts w:ascii="Times New Roman" w:hAnsi="Times New Roman" w:cs="Times New Roman"/>
        </w:rPr>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w:t>
      </w:r>
      <w:hyperlink w:anchor="Par588" w:tooltip="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 w:history="1">
        <w:r w:rsidRPr="00417C38">
          <w:rPr>
            <w:rFonts w:ascii="Times New Roman" w:hAnsi="Times New Roman" w:cs="Times New Roman"/>
            <w:color w:val="0000FF"/>
          </w:rPr>
          <w:t>законом</w:t>
        </w:r>
      </w:hyperlink>
      <w:r w:rsidRPr="00417C38">
        <w:rPr>
          <w:rFonts w:ascii="Times New Roman" w:hAnsi="Times New Roman" w:cs="Times New Roman"/>
        </w:rPr>
        <w:t>, иными федеральными законами.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8. Компетенция, полномочия и порядок деятельности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w:t>
      </w:r>
      <w:hyperlink w:anchor="Par588" w:tooltip="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 w:history="1">
        <w:r w:rsidRPr="00417C38">
          <w:rPr>
            <w:rFonts w:ascii="Times New Roman" w:hAnsi="Times New Roman" w:cs="Times New Roman"/>
            <w:color w:val="0000FF"/>
          </w:rPr>
          <w:t>законом</w:t>
        </w:r>
      </w:hyperlink>
      <w:r w:rsidRPr="00417C38">
        <w:rPr>
          <w:rFonts w:ascii="Times New Roman" w:hAnsi="Times New Roman" w:cs="Times New Roman"/>
        </w:rPr>
        <w:t>, конституциями (уставами), законами субъектов Российской Федерации, уставами муниципальных образований.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Решения вышестоящей комиссии, принятые в пределах ее компетенции, обязательны для нижестоящих комиссий.</w:t>
      </w:r>
    </w:p>
    <w:p w:rsidR="00205EF2" w:rsidRPr="00417C38" w:rsidRDefault="00205EF2">
      <w:pPr>
        <w:pStyle w:val="ConsPlusNormal"/>
        <w:ind w:firstLine="540"/>
        <w:jc w:val="both"/>
        <w:rPr>
          <w:rFonts w:ascii="Times New Roman" w:hAnsi="Times New Roman" w:cs="Times New Roman"/>
        </w:rPr>
      </w:pPr>
      <w:bookmarkStart w:id="43" w:name="Par525"/>
      <w:bookmarkEnd w:id="43"/>
      <w:r w:rsidRPr="00417C38">
        <w:rPr>
          <w:rFonts w:ascii="Times New Roman" w:hAnsi="Times New Roman" w:cs="Times New Roman"/>
        </w:rPr>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Комиссии в пределах своей компетенции независимы от органов государственной власти и органов местного самоуправления.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13. Решения и иные акты комиссий, принятые в пределах их компетенции, обязательны для федеральных </w:t>
      </w:r>
      <w:r w:rsidRPr="00417C38">
        <w:rPr>
          <w:rFonts w:ascii="Times New Roman" w:hAnsi="Times New Roman" w:cs="Times New Roman"/>
        </w:rPr>
        <w:lastRenderedPageBreak/>
        <w:t>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территориальной комиссии, действующих на постоянной основе и являющихся юридическим лицом, осуществляется за счет средств бюджета субъекта Российской Федерации и (или) местного бюджета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 и (или) нормативным правовым актом органа местного самоуправления о местном бюджете на очередной финансовый год.</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15.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16.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205EF2" w:rsidRPr="00417C38" w:rsidRDefault="00205EF2">
      <w:pPr>
        <w:pStyle w:val="ConsPlusNormal"/>
        <w:ind w:firstLine="540"/>
        <w:jc w:val="both"/>
        <w:rPr>
          <w:rFonts w:ascii="Times New Roman" w:hAnsi="Times New Roman" w:cs="Times New Roman"/>
        </w:rPr>
      </w:pPr>
      <w:bookmarkStart w:id="44" w:name="Par533"/>
      <w:bookmarkEnd w:id="44"/>
      <w:r w:rsidRPr="00417C38">
        <w:rPr>
          <w:rFonts w:ascii="Times New Roman" w:hAnsi="Times New Roman" w:cs="Times New Roman"/>
        </w:rPr>
        <w:t>16.1. Сведения о численности на соответствующей территории избирателей, участников референдума, являющихся инвалидами, с указанием групп инвалидности представляются по состоянию на 1 января и 1 июля каждого года Пенсионным фондом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по субъектам Российской Федерации - в Центральную избирательную комиссию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по муниципальным образованиям - в избирательные комиссии субъектов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16.1 введен Федеральным законом от 14.06.2011 N 143-ФЗ)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17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обязаны безвозмездно предоставлять комиссиям эфирное время для информирования избирателей, участников референдума в порядке, установленном настоящим Федеральным </w:t>
      </w:r>
      <w:hyperlink w:anchor="Par1632" w:tooltip="Глава VII. ГАРАНТИИ ПРАВ ГРАЖДАН НА ПОЛУЧЕНИЕ" w:history="1">
        <w:r w:rsidRPr="00417C38">
          <w:rPr>
            <w:rFonts w:ascii="Times New Roman" w:hAnsi="Times New Roman" w:cs="Times New Roman"/>
            <w:color w:val="0000FF"/>
          </w:rPr>
          <w:t>законом</w:t>
        </w:r>
      </w:hyperlink>
      <w:r w:rsidRPr="00417C38">
        <w:rPr>
          <w:rFonts w:ascii="Times New Roman" w:hAnsi="Times New Roman" w:cs="Times New Roman"/>
        </w:rPr>
        <w:t xml:space="preserve">,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ar1782" w:tooltip="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 w:history="1">
        <w:r w:rsidRPr="00417C38">
          <w:rPr>
            <w:rFonts w:ascii="Times New Roman" w:hAnsi="Times New Roman" w:cs="Times New Roman"/>
            <w:color w:val="0000FF"/>
          </w:rPr>
          <w:t>пунктом 10 статьи 50</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19.07.2009 N 203-ФЗ)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19.07.2009 N 203-ФЗ)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45" w:name="Par544"/>
      <w:bookmarkEnd w:id="45"/>
      <w:r w:rsidRPr="00417C38">
        <w:rPr>
          <w:rFonts w:ascii="Times New Roman" w:hAnsi="Times New Roman" w:cs="Times New Roman"/>
        </w:rPr>
        <w:lastRenderedPageBreak/>
        <w:t>Статья 21. Порядок формирования и статус Центральной избирательной комиссии Российской Федерации</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Центральная избирательная комиссия Российской Федерации действует на постоянной основе и является юридическим лицом.</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пункта 3 статьи 21 в редакции Федерального закона от 04.06.2010 N 117-ФЗ, касающиеся срока полномочий избирательных комиссий, применяются в отношении соответствующих избирательных комиссий, которые сформированы после дня вступления в силу указанного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04.06.2010 N 117-ФЗ)</w:t>
      </w:r>
    </w:p>
    <w:p w:rsidR="00205EF2" w:rsidRPr="00417C38" w:rsidRDefault="00205EF2">
      <w:pPr>
        <w:pStyle w:val="ConsPlusNormal"/>
        <w:ind w:firstLine="540"/>
        <w:jc w:val="both"/>
        <w:rPr>
          <w:rFonts w:ascii="Times New Roman" w:hAnsi="Times New Roman" w:cs="Times New Roman"/>
        </w:rPr>
      </w:pPr>
      <w:bookmarkStart w:id="46" w:name="Par554"/>
      <w:bookmarkEnd w:id="46"/>
      <w:r w:rsidRPr="00417C38">
        <w:rPr>
          <w:rFonts w:ascii="Times New Roman" w:hAnsi="Times New Roman" w:cs="Times New Roman"/>
        </w:rPr>
        <w:t>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(представительными) органами государственной власти субъектов Российской Федерации и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Члены Центральной избирательной комиссии Российской Федерации должны иметь высшее образование.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30.01.2007 N 6-ФЗ, от 02.07.2013 N 185-ФЗ)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Члены Центральной избирательной комиссии Российской Федерации организуют работу по конкретным направлениям ее деятельности, определяемым Регламентом Центральной избирательной комиссии Российской Федерации, и несут ответственность за результаты работы по этим направлениям.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Центральная избирательная комиссия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осуществляет контроль за соблюдением избирательных прав и права на участие в референдуме граждан Российской Федерации;</w:t>
      </w:r>
    </w:p>
    <w:p w:rsidR="00205EF2" w:rsidRPr="00417C38" w:rsidRDefault="00205EF2">
      <w:pPr>
        <w:pStyle w:val="ConsPlusNormal"/>
        <w:ind w:firstLine="540"/>
        <w:jc w:val="both"/>
        <w:rPr>
          <w:rFonts w:ascii="Times New Roman" w:hAnsi="Times New Roman" w:cs="Times New Roman"/>
        </w:rPr>
      </w:pPr>
      <w:bookmarkStart w:id="47" w:name="Par562"/>
      <w:bookmarkEnd w:id="47"/>
      <w:r w:rsidRPr="00417C38">
        <w:rPr>
          <w:rFonts w:ascii="Times New Roman" w:hAnsi="Times New Roman" w:cs="Times New Roman"/>
        </w:rPr>
        <w:t>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24.11.2014 N 355-ФЗ)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11.07.2011 N 200-ФЗ)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оказывает правовую, методическую, организационно-техническую помощь комиссиям;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осуществляет международное сотрудничество в области избирательных систем;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л) осуществляет иные полномочия в соответствии с настоящим Федеральным законом, иными федеральными законами.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w:t>
      </w:r>
      <w:hyperlink w:anchor="Par2696" w:tooltip="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внутригородской территории города федерального значения или ее должностного лица, нарушающие избирательные права граждан и право граждан на участие в референдуме..." w:history="1">
        <w:r w:rsidRPr="00417C38">
          <w:rPr>
            <w:rFonts w:ascii="Times New Roman" w:hAnsi="Times New Roman" w:cs="Times New Roman"/>
            <w:color w:val="0000FF"/>
          </w:rPr>
          <w:t>пунктом 7 статьи 75</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Центральная избирательная комиссия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должностными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12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этих проверок.</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12.1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15. Центральная избирательная комиссия Российской Федерации имеет официальный печатный орган.</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Положения статьи 22 в редакции Федерального закона от 02.10.2012 N 157-ФЗ применяются к правоотношениям, возникшим в связи с проведением выборов и референдумов, назначенных после дня вступления в силу указанного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48" w:name="Par588"/>
      <w:bookmarkEnd w:id="48"/>
      <w:r w:rsidRPr="00417C38">
        <w:rPr>
          <w:rFonts w:ascii="Times New Roman" w:hAnsi="Times New Roman" w:cs="Times New Roman"/>
        </w:rPr>
        <w:t>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49" w:name="Par590"/>
      <w:bookmarkEnd w:id="49"/>
      <w:r w:rsidRPr="00417C38">
        <w:rPr>
          <w:rFonts w:ascii="Times New Roman" w:hAnsi="Times New Roman" w:cs="Times New Roman"/>
        </w:rPr>
        <w:t xml:space="preserve">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Формирование указанных избирательных комиссий осуществляется также на основе предложений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ar1252" w:tooltip="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 w:history="1">
        <w:r w:rsidRPr="00417C38">
          <w:rPr>
            <w:rFonts w:ascii="Times New Roman" w:hAnsi="Times New Roman" w:cs="Times New Roman"/>
            <w:color w:val="0000FF"/>
          </w:rPr>
          <w:t>пунктом 17 статьи 35</w:t>
        </w:r>
      </w:hyperlink>
      <w:r w:rsidRPr="00417C38">
        <w:rPr>
          <w:rFonts w:ascii="Times New Roman" w:hAnsi="Times New Roman" w:cs="Times New Roman"/>
        </w:rPr>
        <w:t xml:space="preserve"> настоящего Федерального закона, предложений других политических партий и иных общественных объединений.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12.05.2009 N 94-ФЗ, от 22.04.2010 N 63-ФЗ, от 20.10.2011 N 287-ФЗ)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Право внесения предложений по кандидатурам в составы избирательных комиссий муниципальных образований, окружных избирательных комиссий по выборам депутатов представительных органов муниципальных образований, территориальных комиссий сохраняется за избирательными объединениями, которые не являются политическими партиями и которые выдвинули списки кандидатов, допущенные к распределению депутатских мандатов в представительном органе муниципального образования созыва, действующего на момент внесения указанных предложений (статья 3 Федерального закона от 05.04.2009 N 42-ФЗ).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50" w:name="Par596"/>
      <w:bookmarkEnd w:id="50"/>
      <w:r w:rsidRPr="00417C38">
        <w:rPr>
          <w:rFonts w:ascii="Times New Roman" w:hAnsi="Times New Roman" w:cs="Times New Roman"/>
        </w:rPr>
        <w:t xml:space="preserve">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ar590" w:tooltip="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Формирование указ..."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51" w:name="Par598"/>
      <w:bookmarkEnd w:id="51"/>
      <w:r w:rsidRPr="00417C38">
        <w:rPr>
          <w:rFonts w:ascii="Times New Roman" w:hAnsi="Times New Roman" w:cs="Times New Roman"/>
        </w:rPr>
        <w:t xml:space="preserve">3. В случае досрочного прекращения полномочий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ar628" w:tooltip="7.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 w:history="1">
        <w:r w:rsidRPr="00417C38">
          <w:rPr>
            <w:rFonts w:ascii="Times New Roman" w:hAnsi="Times New Roman" w:cs="Times New Roman"/>
            <w:color w:val="0000FF"/>
          </w:rPr>
          <w:t>пунктом 7 статьи 23</w:t>
        </w:r>
      </w:hyperlink>
      <w:r w:rsidRPr="00417C38">
        <w:rPr>
          <w:rFonts w:ascii="Times New Roman" w:hAnsi="Times New Roman" w:cs="Times New Roman"/>
        </w:rPr>
        <w:t xml:space="preserve">, </w:t>
      </w:r>
      <w:hyperlink w:anchor="Par689" w:tooltip="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 w:history="1">
        <w:r w:rsidRPr="00417C38">
          <w:rPr>
            <w:rFonts w:ascii="Times New Roman" w:hAnsi="Times New Roman" w:cs="Times New Roman"/>
            <w:color w:val="0000FF"/>
          </w:rPr>
          <w:t>пунктом 8 статьи 24</w:t>
        </w:r>
      </w:hyperlink>
      <w:r w:rsidRPr="00417C38">
        <w:rPr>
          <w:rFonts w:ascii="Times New Roman" w:hAnsi="Times New Roman" w:cs="Times New Roman"/>
        </w:rPr>
        <w:t xml:space="preserve">, </w:t>
      </w:r>
      <w:hyperlink w:anchor="Par734" w:tooltip="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 w:history="1">
        <w:r w:rsidRPr="00417C38">
          <w:rPr>
            <w:rFonts w:ascii="Times New Roman" w:hAnsi="Times New Roman" w:cs="Times New Roman"/>
            <w:color w:val="0000FF"/>
          </w:rPr>
          <w:t>пунктами 7</w:t>
        </w:r>
      </w:hyperlink>
      <w:r w:rsidRPr="00417C38">
        <w:rPr>
          <w:rFonts w:ascii="Times New Roman" w:hAnsi="Times New Roman" w:cs="Times New Roman"/>
        </w:rPr>
        <w:t xml:space="preserve"> и </w:t>
      </w:r>
      <w:hyperlink w:anchor="Par740" w:tooltip="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 w:history="1">
        <w:r w:rsidRPr="00417C38">
          <w:rPr>
            <w:rFonts w:ascii="Times New Roman" w:hAnsi="Times New Roman" w:cs="Times New Roman"/>
            <w:color w:val="0000FF"/>
          </w:rPr>
          <w:t>7.1 статьи 25</w:t>
        </w:r>
      </w:hyperlink>
      <w:r w:rsidRPr="00417C38">
        <w:rPr>
          <w:rFonts w:ascii="Times New Roman" w:hAnsi="Times New Roman" w:cs="Times New Roman"/>
        </w:rPr>
        <w:t xml:space="preserve">, </w:t>
      </w:r>
      <w:hyperlink w:anchor="Par775" w:tooltip="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 w:history="1">
        <w:r w:rsidRPr="00417C38">
          <w:rPr>
            <w:rFonts w:ascii="Times New Roman" w:hAnsi="Times New Roman" w:cs="Times New Roman"/>
            <w:color w:val="0000FF"/>
          </w:rPr>
          <w:t>пунктом 7 статьи 26</w:t>
        </w:r>
      </w:hyperlink>
      <w:r w:rsidRPr="00417C38">
        <w:rPr>
          <w:rFonts w:ascii="Times New Roman" w:hAnsi="Times New Roman" w:cs="Times New Roman"/>
        </w:rPr>
        <w:t xml:space="preserve">, </w:t>
      </w:r>
      <w:hyperlink w:anchor="Par820" w:tooltip="5. Территориальная комиссия обязана назначить не менее одной второй от общего числа членов участковой комиссии на основе поступивших предложений:" w:history="1">
        <w:r w:rsidRPr="00417C38">
          <w:rPr>
            <w:rFonts w:ascii="Times New Roman" w:hAnsi="Times New Roman" w:cs="Times New Roman"/>
            <w:color w:val="0000FF"/>
          </w:rPr>
          <w:t>пунктом 5 статьи 27</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52" w:name="Par600"/>
      <w:bookmarkEnd w:id="52"/>
      <w:r w:rsidRPr="00417C38">
        <w:rPr>
          <w:rFonts w:ascii="Times New Roman" w:hAnsi="Times New Roman" w:cs="Times New Roman"/>
        </w:rPr>
        <w:t xml:space="preserve">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(представительном) органе государственной власти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ar628" w:tooltip="7.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 w:history="1">
        <w:r w:rsidRPr="00417C38">
          <w:rPr>
            <w:rFonts w:ascii="Times New Roman" w:hAnsi="Times New Roman" w:cs="Times New Roman"/>
            <w:color w:val="0000FF"/>
          </w:rPr>
          <w:t>пунктом 7 статьи 23</w:t>
        </w:r>
      </w:hyperlink>
      <w:r w:rsidRPr="00417C38">
        <w:rPr>
          <w:rFonts w:ascii="Times New Roman" w:hAnsi="Times New Roman" w:cs="Times New Roman"/>
        </w:rPr>
        <w:t xml:space="preserve">, </w:t>
      </w:r>
      <w:hyperlink w:anchor="Par689" w:tooltip="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 w:history="1">
        <w:r w:rsidRPr="00417C38">
          <w:rPr>
            <w:rFonts w:ascii="Times New Roman" w:hAnsi="Times New Roman" w:cs="Times New Roman"/>
            <w:color w:val="0000FF"/>
          </w:rPr>
          <w:t>пунктом 8 статьи 24</w:t>
        </w:r>
      </w:hyperlink>
      <w:r w:rsidRPr="00417C38">
        <w:rPr>
          <w:rFonts w:ascii="Times New Roman" w:hAnsi="Times New Roman" w:cs="Times New Roman"/>
        </w:rPr>
        <w:t xml:space="preserve">, </w:t>
      </w:r>
      <w:hyperlink w:anchor="Par734" w:tooltip="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 w:history="1">
        <w:r w:rsidRPr="00417C38">
          <w:rPr>
            <w:rFonts w:ascii="Times New Roman" w:hAnsi="Times New Roman" w:cs="Times New Roman"/>
            <w:color w:val="0000FF"/>
          </w:rPr>
          <w:t>пунктами 7</w:t>
        </w:r>
      </w:hyperlink>
      <w:r w:rsidRPr="00417C38">
        <w:rPr>
          <w:rFonts w:ascii="Times New Roman" w:hAnsi="Times New Roman" w:cs="Times New Roman"/>
        </w:rPr>
        <w:t xml:space="preserve"> и </w:t>
      </w:r>
      <w:hyperlink w:anchor="Par740" w:tooltip="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 w:history="1">
        <w:r w:rsidRPr="00417C38">
          <w:rPr>
            <w:rFonts w:ascii="Times New Roman" w:hAnsi="Times New Roman" w:cs="Times New Roman"/>
            <w:color w:val="0000FF"/>
          </w:rPr>
          <w:t>7.1 статьи 25</w:t>
        </w:r>
      </w:hyperlink>
      <w:r w:rsidRPr="00417C38">
        <w:rPr>
          <w:rFonts w:ascii="Times New Roman" w:hAnsi="Times New Roman" w:cs="Times New Roman"/>
        </w:rPr>
        <w:t xml:space="preserve">, </w:t>
      </w:r>
      <w:hyperlink w:anchor="Par775" w:tooltip="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 w:history="1">
        <w:r w:rsidRPr="00417C38">
          <w:rPr>
            <w:rFonts w:ascii="Times New Roman" w:hAnsi="Times New Roman" w:cs="Times New Roman"/>
            <w:color w:val="0000FF"/>
          </w:rPr>
          <w:t>пунктом 7 статьи 26</w:t>
        </w:r>
      </w:hyperlink>
      <w:r w:rsidRPr="00417C38">
        <w:rPr>
          <w:rFonts w:ascii="Times New Roman" w:hAnsi="Times New Roman" w:cs="Times New Roman"/>
        </w:rPr>
        <w:t xml:space="preserve">, </w:t>
      </w:r>
      <w:hyperlink w:anchor="Par820" w:tooltip="5. Территориальная комиссия обязана назначить не менее одной второй от общего числа членов участковой комиссии на основе поступивших предложений:" w:history="1">
        <w:r w:rsidRPr="00417C38">
          <w:rPr>
            <w:rFonts w:ascii="Times New Roman" w:hAnsi="Times New Roman" w:cs="Times New Roman"/>
            <w:color w:val="0000FF"/>
          </w:rPr>
          <w:t>пунктом 5 статьи 27</w:t>
        </w:r>
      </w:hyperlink>
      <w:r w:rsidRPr="00417C38">
        <w:rPr>
          <w:rFonts w:ascii="Times New Roman" w:hAnsi="Times New Roman" w:cs="Times New Roman"/>
        </w:rPr>
        <w:t xml:space="preserve">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ar948" w:tooltip="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 Федерального закона. В иной период орган, назначивший члена комиссии, обязан назначить нового чл..." w:history="1">
        <w:r w:rsidRPr="00417C38">
          <w:rPr>
            <w:rFonts w:ascii="Times New Roman" w:hAnsi="Times New Roman" w:cs="Times New Roman"/>
            <w:color w:val="0000FF"/>
          </w:rPr>
          <w:t>пункте 11 статьи 29</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bookmarkStart w:id="53" w:name="Par602"/>
      <w:bookmarkEnd w:id="53"/>
      <w:r w:rsidRPr="00417C38">
        <w:rPr>
          <w:rFonts w:ascii="Times New Roman" w:hAnsi="Times New Roman" w:cs="Times New Roman"/>
        </w:rPr>
        <w:lastRenderedPageBreak/>
        <w:t xml:space="preserve">3.2. Права, предусмотренные </w:t>
      </w:r>
      <w:hyperlink w:anchor="Par598" w:tooltip="3. В случае досрочного прекращения полномочий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 w:history="1">
        <w:r w:rsidRPr="00417C38">
          <w:rPr>
            <w:rFonts w:ascii="Times New Roman" w:hAnsi="Times New Roman" w:cs="Times New Roman"/>
            <w:color w:val="0000FF"/>
          </w:rPr>
          <w:t>пунктами 3</w:t>
        </w:r>
      </w:hyperlink>
      <w:r w:rsidRPr="00417C38">
        <w:rPr>
          <w:rFonts w:ascii="Times New Roman" w:hAnsi="Times New Roman" w:cs="Times New Roman"/>
        </w:rPr>
        <w:t xml:space="preserve"> и </w:t>
      </w:r>
      <w:hyperlink w:anchor="Par600" w:tooltip="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представительном) органе государственной власти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пунктом 7 ст..." w:history="1">
        <w:r w:rsidRPr="00417C38">
          <w:rPr>
            <w:rFonts w:ascii="Times New Roman" w:hAnsi="Times New Roman" w:cs="Times New Roman"/>
            <w:color w:val="0000FF"/>
          </w:rPr>
          <w:t>3.1</w:t>
        </w:r>
      </w:hyperlink>
      <w:r w:rsidRPr="00417C38">
        <w:rPr>
          <w:rFonts w:ascii="Times New Roman" w:hAnsi="Times New Roman" w:cs="Times New Roman"/>
        </w:rPr>
        <w:t xml:space="preserve"> настоящей статьи, принадлежат также политическим партиям, выдвинувшим списки кандидатов, которым переданы депутатские мандаты в соответствии с законом субъекта Российской Федерации, предусмотренным </w:t>
      </w:r>
      <w:hyperlink w:anchor="Par1252" w:tooltip="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 w:history="1">
        <w:r w:rsidRPr="00417C38">
          <w:rPr>
            <w:rFonts w:ascii="Times New Roman" w:hAnsi="Times New Roman" w:cs="Times New Roman"/>
            <w:color w:val="0000FF"/>
          </w:rPr>
          <w:t>пунктом 17 статьи 35</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3.2 введен Федеральным законом от 12.05.2009 N 94-ФЗ, в ред. Федеральных законов от 22.04.2010 N 63-ФЗ, от 20.10.2011 N 287-ФЗ)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ar818" w:tooltip="4. Формирование участковой комиссии осуществляется на основе предложений, указанных в пункте 2 статьи 22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 w:history="1">
        <w:r w:rsidRPr="00417C38">
          <w:rPr>
            <w:rFonts w:ascii="Times New Roman" w:hAnsi="Times New Roman" w:cs="Times New Roman"/>
            <w:color w:val="0000FF"/>
          </w:rPr>
          <w:t>пунктом 4 статьи 27</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02.10.2012 N 157-ФЗ)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избирательной комиссии муниципального образования,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Если уполномоченные на то настоящим Федеральным законом органы государственной власти, органы местного самоуправления,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избирательной комиссией субъекта Российской Федерации, избирательной комиссии поселения - избирательной комиссией муниципального района, иной комиссии - вышестоящей комиссией с соблюдением требований, установленных настоящим Федеральным законом, иным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8 в ред. Федерального закона от 02.10.2012 N 157-ФЗ)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54" w:name="Par614"/>
      <w:bookmarkEnd w:id="54"/>
      <w:r w:rsidRPr="00417C38">
        <w:rPr>
          <w:rFonts w:ascii="Times New Roman" w:hAnsi="Times New Roman" w:cs="Times New Roman"/>
        </w:rPr>
        <w:t>Статья 23. Порядок формирования и полномочия избирательных комиссий субъектов Российской Федерации</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Избирательные комиссии субъектов Российской Федерации действуют на постоянной основе и являются юридическими лицами.</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пункта 3 статьи 23 в редакции Федерального закона от 04.06.2010 N 117-ФЗ, касающиеся срока полномочий избирательных комиссий, применяются в отношении соответствующих избирательных комиссий, которые сформированы после дня вступления в силу указанного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(представительного) </w:t>
      </w:r>
      <w:r w:rsidRPr="00417C38">
        <w:rPr>
          <w:rFonts w:ascii="Times New Roman" w:hAnsi="Times New Roman" w:cs="Times New Roman"/>
        </w:rPr>
        <w:lastRenderedPageBreak/>
        <w:t>органа государственной власти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04.06.2010 N 117-ФЗ)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Формирование избирательной комиссии субъекта Российской Федерации осуществляется законодательным (представительным) органом государственной власти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основе предложений, указанных в </w:t>
      </w:r>
      <w:hyperlink w:anchor="Par590" w:tooltip="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Формирование указ..." w:history="1">
        <w:r w:rsidRPr="00417C38">
          <w:rPr>
            <w:rFonts w:ascii="Times New Roman" w:hAnsi="Times New Roman" w:cs="Times New Roman"/>
            <w:color w:val="0000FF"/>
          </w:rPr>
          <w:t>пункте 1 статьи 22</w:t>
        </w:r>
      </w:hyperlink>
      <w:r w:rsidRPr="00417C38">
        <w:rPr>
          <w:rFonts w:ascii="Times New Roman" w:hAnsi="Times New Roman" w:cs="Times New Roman"/>
        </w:rPr>
        <w:t xml:space="preserve"> настоящего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Половина членов избирательной комиссии субъекта Российской Федерации назначается законодательным (представительным) органом государственной власти субъекта Российской Федерации,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05EF2" w:rsidRPr="00417C38" w:rsidRDefault="00205EF2">
      <w:pPr>
        <w:pStyle w:val="ConsPlusNormal"/>
        <w:ind w:firstLine="540"/>
        <w:jc w:val="both"/>
        <w:rPr>
          <w:rFonts w:ascii="Times New Roman" w:hAnsi="Times New Roman" w:cs="Times New Roman"/>
        </w:rPr>
      </w:pPr>
      <w:bookmarkStart w:id="55" w:name="Par628"/>
      <w:bookmarkEnd w:id="55"/>
      <w:r w:rsidRPr="00417C38">
        <w:rPr>
          <w:rFonts w:ascii="Times New Roman" w:hAnsi="Times New Roman" w:cs="Times New Roman"/>
        </w:rPr>
        <w:t>7.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12.05.2009 N 94-ФЗ, от 20.10.2011 N 287-ФЗ)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ar1252" w:tooltip="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 w:history="1">
        <w:r w:rsidRPr="00417C38">
          <w:rPr>
            <w:rFonts w:ascii="Times New Roman" w:hAnsi="Times New Roman" w:cs="Times New Roman"/>
            <w:color w:val="0000FF"/>
          </w:rPr>
          <w:t>пунктом 17 статьи 35</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22.04.2010 N 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Утратил силу. - Федеральный закон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Избирательная комиссия субъекта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осуществляет на территории субъекта Российской Федерации контроль за соблюдением избирательных прав и права на участие в референдуме граждан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24.11.2014 N 355-ФЗ)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д) осуществляет на территории субъекта Российской Федерации меры по организации финансирования </w:t>
      </w:r>
      <w:r w:rsidRPr="00417C38">
        <w:rPr>
          <w:rFonts w:ascii="Times New Roman" w:hAnsi="Times New Roman" w:cs="Times New Roman"/>
        </w:rPr>
        <w:lastRenderedPageBreak/>
        <w:t>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утверждает перечень территориальных комиссий;</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Подпункт "е.1" пункта 10 статьи 23 применяется к правоотношениям, возникшим в связи с проведением выборов и референдумов, назначенных после дня вступления в силу Федерального закона от 05.04.2013 N 40-ФЗ.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е.1) устанавливает единую нумерацию избирательных участков на территории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"е.1" введен Федеральным законом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оказывает правовую, методическую, организационно-техническую помощь нижестоящим комиссиям;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 заслушивает сообщения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и)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л.1)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"л.1"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"л.2" введен Федеральным законом от 14.06.2011 N 143-ФЗ)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м)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11. Избирательная комиссия субъекта Российской Федерации рассматривает жалобы на решения и действия (бездействие) избирательных комиссий муниципальных районов, городских округов, внутригородских территорий города федерального значения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w:anchor="Par2696" w:tooltip="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внутригородской территории города федерального значения или ее должностного лица, нарушающие избирательные права граждан и право граждан на участие в референдуме..." w:history="1">
        <w:r w:rsidRPr="00417C38">
          <w:rPr>
            <w:rFonts w:ascii="Times New Roman" w:hAnsi="Times New Roman" w:cs="Times New Roman"/>
            <w:color w:val="0000FF"/>
          </w:rPr>
          <w:t>пунктом 7 статьи 75</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Избирательная комиссия субъекта Российской Федерации может иметь официальный печатный орган.</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56" w:name="Par665"/>
      <w:bookmarkEnd w:id="56"/>
      <w:r w:rsidRPr="00417C38">
        <w:rPr>
          <w:rFonts w:ascii="Times New Roman" w:hAnsi="Times New Roman" w:cs="Times New Roman"/>
        </w:rPr>
        <w:t>Статья 24. Порядок формирования и полномочия избирательных комиссий муниципальных образований</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 Уставом муниципального образования, нормативным правовым актом органа местного самоуправления </w:t>
      </w:r>
      <w:r w:rsidRPr="00417C38">
        <w:rPr>
          <w:rFonts w:ascii="Times New Roman" w:hAnsi="Times New Roman" w:cs="Times New Roman"/>
        </w:rPr>
        <w:lastRenderedPageBreak/>
        <w:t>избирательной комиссии муниципального образования может быть придан статус юридического лица.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22.08.2004 N 122-ФЗ)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Пункт 4 статьи 24 в редакции Федерального закона от 05.04.2013 N 40-ФЗ применяется к правоотношениям, возникшим в связи с проведением выборов и референдумов, назначенных после дня вступления в силу указанного Федерального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субъекта Российской Федерации могут быть возложены на территориальную комиссию. Порядок возложения полномочий избирательной комиссии муниципального образования на территориальную комиссию в иных случаях отсутствия представительного органа муниципального образования устанавливается законом субъекта Российской Федерации.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25.12.2008 N 281-ФЗ, от 27.12.2009 N 357-ФЗ, от 05.04.2013 N 40-ФЗ)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пункта 5 статьи 24 в редакции Федерального закона от 04.06.2010 N 117-ФЗ, касающиеся срока полномочий избирательных комиссий, применяются в отношении соответствующих избирательных комиссий, которые сформированы после дня вступления в силу указанного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муниципального образования.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04.06.2010 N 117-ФЗ)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Избирательная комиссия муниципального района, городского округа, внутригородской территории города федерального значения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 в ред. Федерального закона от 27.12.2009 N 357-ФЗ)</w:t>
      </w:r>
    </w:p>
    <w:p w:rsidR="00205EF2" w:rsidRPr="00417C38" w:rsidRDefault="00205EF2">
      <w:pPr>
        <w:pStyle w:val="ConsPlusNormal"/>
        <w:ind w:firstLine="540"/>
        <w:jc w:val="both"/>
        <w:rPr>
          <w:rFonts w:ascii="Times New Roman" w:hAnsi="Times New Roman" w:cs="Times New Roman"/>
        </w:rPr>
      </w:pPr>
      <w:bookmarkStart w:id="57" w:name="Par687"/>
      <w:bookmarkEnd w:id="57"/>
      <w:r w:rsidRPr="00417C38">
        <w:rPr>
          <w:rFonts w:ascii="Times New Roman" w:hAnsi="Times New Roman" w:cs="Times New Roman"/>
        </w:rPr>
        <w:t xml:space="preserve">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ar596" w:tooltip="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пункте 1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w:history="1">
        <w:r w:rsidRPr="00417C38">
          <w:rPr>
            <w:rFonts w:ascii="Times New Roman" w:hAnsi="Times New Roman" w:cs="Times New Roman"/>
            <w:color w:val="0000FF"/>
          </w:rPr>
          <w:t>пункте 2 статьи 22</w:t>
        </w:r>
      </w:hyperlink>
      <w:r w:rsidRPr="00417C38">
        <w:rPr>
          <w:rFonts w:ascii="Times New Roman" w:hAnsi="Times New Roman" w:cs="Times New Roman"/>
        </w:rPr>
        <w:t xml:space="preserve"> настоящего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27.12.2009 N 357-ФЗ)</w:t>
      </w:r>
    </w:p>
    <w:p w:rsidR="00205EF2" w:rsidRPr="00417C38" w:rsidRDefault="00205EF2">
      <w:pPr>
        <w:pStyle w:val="ConsPlusNormal"/>
        <w:ind w:firstLine="540"/>
        <w:jc w:val="both"/>
        <w:rPr>
          <w:rFonts w:ascii="Times New Roman" w:hAnsi="Times New Roman" w:cs="Times New Roman"/>
        </w:rPr>
      </w:pPr>
      <w:bookmarkStart w:id="58" w:name="Par689"/>
      <w:bookmarkEnd w:id="58"/>
      <w:r w:rsidRPr="00417C38">
        <w:rPr>
          <w:rFonts w:ascii="Times New Roman" w:hAnsi="Times New Roman" w:cs="Times New Roman"/>
        </w:rP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lastRenderedPageBreak/>
        <w:t>(в ред. Федерального закона от 27.12.2009 N 357-ФЗ)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12.05.2009 N 94-ФЗ, от 20.10.2011 N 287-ФЗ)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ar1252" w:tooltip="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 w:history="1">
        <w:r w:rsidRPr="00417C38">
          <w:rPr>
            <w:rFonts w:ascii="Times New Roman" w:hAnsi="Times New Roman" w:cs="Times New Roman"/>
            <w:color w:val="0000FF"/>
          </w:rPr>
          <w:t>пунктом 17 статьи 35</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22.04.2010 N 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8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59" w:name="Par697"/>
      <w:bookmarkEnd w:id="59"/>
      <w:r w:rsidRPr="00417C38">
        <w:rPr>
          <w:rFonts w:ascii="Times New Roman" w:hAnsi="Times New Roman" w:cs="Times New Roman"/>
        </w:rPr>
        <w:t>9. Представительный орган муниципального района,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9 в ред. Федерального закона от 27.12.2009 N 357-ФЗ)</w:t>
      </w:r>
    </w:p>
    <w:p w:rsidR="00205EF2" w:rsidRPr="00417C38" w:rsidRDefault="00205EF2">
      <w:pPr>
        <w:pStyle w:val="ConsPlusNormal"/>
        <w:ind w:firstLine="540"/>
        <w:jc w:val="both"/>
        <w:rPr>
          <w:rFonts w:ascii="Times New Roman" w:hAnsi="Times New Roman" w:cs="Times New Roman"/>
        </w:rPr>
      </w:pPr>
      <w:bookmarkStart w:id="60" w:name="Par699"/>
      <w:bookmarkEnd w:id="60"/>
      <w:r w:rsidRPr="00417C38">
        <w:rPr>
          <w:rFonts w:ascii="Times New Roman" w:hAnsi="Times New Roman" w:cs="Times New Roman"/>
        </w:rPr>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9.1 введен Федеральным законом от 27.12.2009 N 357-ФЗ)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9.2. 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w:t>
      </w:r>
      <w:hyperlink w:anchor="Par697" w:tooltip="9. Представительный орган муниципального район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 w:history="1">
        <w:r w:rsidRPr="00417C38">
          <w:rPr>
            <w:rFonts w:ascii="Times New Roman" w:hAnsi="Times New Roman" w:cs="Times New Roman"/>
            <w:color w:val="0000FF"/>
          </w:rPr>
          <w:t>пунктах 9</w:t>
        </w:r>
      </w:hyperlink>
      <w:r w:rsidRPr="00417C38">
        <w:rPr>
          <w:rFonts w:ascii="Times New Roman" w:hAnsi="Times New Roman" w:cs="Times New Roman"/>
        </w:rPr>
        <w:t xml:space="preserve"> и </w:t>
      </w:r>
      <w:hyperlink w:anchor="Par699" w:tooltip="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 w:history="1">
        <w:r w:rsidRPr="00417C38">
          <w:rPr>
            <w:rFonts w:ascii="Times New Roman" w:hAnsi="Times New Roman" w:cs="Times New Roman"/>
            <w:color w:val="0000FF"/>
          </w:rPr>
          <w:t>9.1</w:t>
        </w:r>
      </w:hyperlink>
      <w:r w:rsidRPr="00417C38">
        <w:rPr>
          <w:rFonts w:ascii="Times New Roman" w:hAnsi="Times New Roman" w:cs="Times New Roman"/>
        </w:rP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ar689" w:tooltip="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 w:history="1">
        <w:r w:rsidRPr="00417C38">
          <w:rPr>
            <w:rFonts w:ascii="Times New Roman" w:hAnsi="Times New Roman" w:cs="Times New Roman"/>
            <w:color w:val="0000FF"/>
          </w:rPr>
          <w:t>пункте 8</w:t>
        </w:r>
      </w:hyperlink>
      <w:r w:rsidRPr="00417C38">
        <w:rPr>
          <w:rFonts w:ascii="Times New Roman" w:hAnsi="Times New Roman" w:cs="Times New Roman"/>
        </w:rP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9.2 введен Федеральным законом от 27.12.2009 N 357-ФЗ)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9.3. В случае, если указанных в </w:t>
      </w:r>
      <w:hyperlink w:anchor="Par689" w:tooltip="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 w:history="1">
        <w:r w:rsidRPr="00417C38">
          <w:rPr>
            <w:rFonts w:ascii="Times New Roman" w:hAnsi="Times New Roman" w:cs="Times New Roman"/>
            <w:color w:val="0000FF"/>
          </w:rPr>
          <w:t>пунктах 8</w:t>
        </w:r>
      </w:hyperlink>
      <w:r w:rsidRPr="00417C38">
        <w:rPr>
          <w:rFonts w:ascii="Times New Roman" w:hAnsi="Times New Roman" w:cs="Times New Roman"/>
        </w:rPr>
        <w:t xml:space="preserve">, </w:t>
      </w:r>
      <w:hyperlink w:anchor="Par697" w:tooltip="9. Представительный орган муниципального район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 w:history="1">
        <w:r w:rsidRPr="00417C38">
          <w:rPr>
            <w:rFonts w:ascii="Times New Roman" w:hAnsi="Times New Roman" w:cs="Times New Roman"/>
            <w:color w:val="0000FF"/>
          </w:rPr>
          <w:t>9</w:t>
        </w:r>
      </w:hyperlink>
      <w:r w:rsidRPr="00417C38">
        <w:rPr>
          <w:rFonts w:ascii="Times New Roman" w:hAnsi="Times New Roman" w:cs="Times New Roman"/>
        </w:rPr>
        <w:t xml:space="preserve"> или </w:t>
      </w:r>
      <w:hyperlink w:anchor="Par699" w:tooltip="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 w:history="1">
        <w:r w:rsidRPr="00417C38">
          <w:rPr>
            <w:rFonts w:ascii="Times New Roman" w:hAnsi="Times New Roman" w:cs="Times New Roman"/>
            <w:color w:val="0000FF"/>
          </w:rPr>
          <w:t>9.1</w:t>
        </w:r>
      </w:hyperlink>
      <w:r w:rsidRPr="00417C38">
        <w:rPr>
          <w:rFonts w:ascii="Times New Roman" w:hAnsi="Times New Roman" w:cs="Times New Roman"/>
        </w:rPr>
        <w:t xml:space="preserve"> настоящей статьи поступивших предложений не достаточно для реализации соответственно </w:t>
      </w:r>
      <w:hyperlink w:anchor="Par689" w:tooltip="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 w:history="1">
        <w:r w:rsidRPr="00417C38">
          <w:rPr>
            <w:rFonts w:ascii="Times New Roman" w:hAnsi="Times New Roman" w:cs="Times New Roman"/>
            <w:color w:val="0000FF"/>
          </w:rPr>
          <w:t>пунктов 8</w:t>
        </w:r>
      </w:hyperlink>
      <w:r w:rsidRPr="00417C38">
        <w:rPr>
          <w:rFonts w:ascii="Times New Roman" w:hAnsi="Times New Roman" w:cs="Times New Roman"/>
        </w:rPr>
        <w:t xml:space="preserve">, </w:t>
      </w:r>
      <w:hyperlink w:anchor="Par697" w:tooltip="9. Представительный орган муниципального район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 w:history="1">
        <w:r w:rsidRPr="00417C38">
          <w:rPr>
            <w:rFonts w:ascii="Times New Roman" w:hAnsi="Times New Roman" w:cs="Times New Roman"/>
            <w:color w:val="0000FF"/>
          </w:rPr>
          <w:t>9</w:t>
        </w:r>
      </w:hyperlink>
      <w:r w:rsidRPr="00417C38">
        <w:rPr>
          <w:rFonts w:ascii="Times New Roman" w:hAnsi="Times New Roman" w:cs="Times New Roman"/>
        </w:rPr>
        <w:t xml:space="preserve"> или </w:t>
      </w:r>
      <w:hyperlink w:anchor="Par699" w:tooltip="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 w:history="1">
        <w:r w:rsidRPr="00417C38">
          <w:rPr>
            <w:rFonts w:ascii="Times New Roman" w:hAnsi="Times New Roman" w:cs="Times New Roman"/>
            <w:color w:val="0000FF"/>
          </w:rPr>
          <w:t>9.1</w:t>
        </w:r>
      </w:hyperlink>
      <w:r w:rsidRPr="00417C38">
        <w:rPr>
          <w:rFonts w:ascii="Times New Roman" w:hAnsi="Times New Roman" w:cs="Times New Roman"/>
        </w:rPr>
        <w:t xml:space="preserve"> настоящей статьи, назначение оставшихся членов комиссии осуществляется на основе предложений, предусмотренных </w:t>
      </w:r>
      <w:hyperlink w:anchor="Par687" w:tooltip="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пункте 2 статьи 22 настоящего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 w:history="1">
        <w:r w:rsidRPr="00417C38">
          <w:rPr>
            <w:rFonts w:ascii="Times New Roman" w:hAnsi="Times New Roman" w:cs="Times New Roman"/>
            <w:color w:val="0000FF"/>
          </w:rPr>
          <w:t>пунктом 7</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9.3 введен Федеральным законом от 27.12.2009 N 357-ФЗ)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Избирательная комиссия муниципального образования: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оказывает правовую, методическую, организационно-техническую помощь нижестоящим комиссиям;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"и"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27.12.2009 N 357-ФЗ)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61" w:name="Par724"/>
      <w:bookmarkEnd w:id="61"/>
      <w:r w:rsidRPr="00417C38">
        <w:rPr>
          <w:rFonts w:ascii="Times New Roman" w:hAnsi="Times New Roman" w:cs="Times New Roman"/>
        </w:rPr>
        <w:t>Статья 25. Порядок формирования и полномочия окружных избирательных комиссий</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Окружные избирательные комиссии формируются в случаях, предусмотренных законом,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принятия вышестоящей комиссией решения либо со дня вступления в законную силу судебного решения по жалобе (заявлению).</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4 - 5. Утратили силу. - Федеральный закон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ar590" w:tooltip="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Формирование указ..." w:history="1">
        <w:r w:rsidRPr="00417C38">
          <w:rPr>
            <w:rFonts w:ascii="Times New Roman" w:hAnsi="Times New Roman" w:cs="Times New Roman"/>
            <w:color w:val="0000FF"/>
          </w:rPr>
          <w:t>пунктах 1</w:t>
        </w:r>
      </w:hyperlink>
      <w:r w:rsidRPr="00417C38">
        <w:rPr>
          <w:rFonts w:ascii="Times New Roman" w:hAnsi="Times New Roman" w:cs="Times New Roman"/>
        </w:rPr>
        <w:t xml:space="preserve"> и </w:t>
      </w:r>
      <w:hyperlink w:anchor="Par596" w:tooltip="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пункте 1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w:history="1">
        <w:r w:rsidRPr="00417C38">
          <w:rPr>
            <w:rFonts w:ascii="Times New Roman" w:hAnsi="Times New Roman" w:cs="Times New Roman"/>
            <w:color w:val="0000FF"/>
          </w:rPr>
          <w:t>2 статьи 22</w:t>
        </w:r>
      </w:hyperlink>
      <w:r w:rsidRPr="00417C38">
        <w:rPr>
          <w:rFonts w:ascii="Times New Roman" w:hAnsi="Times New Roman" w:cs="Times New Roman"/>
        </w:rPr>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62" w:name="Par734"/>
      <w:bookmarkEnd w:id="62"/>
      <w:r w:rsidRPr="00417C38">
        <w:rPr>
          <w:rFonts w:ascii="Times New Roman" w:hAnsi="Times New Roman" w:cs="Times New Roman"/>
        </w:rPr>
        <w:t>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12.05.2009 N 94-ФЗ, от 20.10.2011 N 287-ФЗ)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ar1252" w:tooltip="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 w:history="1">
        <w:r w:rsidRPr="00417C38">
          <w:rPr>
            <w:rFonts w:ascii="Times New Roman" w:hAnsi="Times New Roman" w:cs="Times New Roman"/>
            <w:color w:val="0000FF"/>
          </w:rPr>
          <w:t>пунктом 17 статьи 35</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22.04.2010 N 63-ФЗ)</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7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63" w:name="Par740"/>
      <w:bookmarkEnd w:id="63"/>
      <w:r w:rsidRPr="00417C38">
        <w:rPr>
          <w:rFonts w:ascii="Times New Roman" w:hAnsi="Times New Roman" w:cs="Times New Roman"/>
        </w:rPr>
        <w:lastRenderedPageBreak/>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12.05.2009 N 94-ФЗ, от 20.10.2011 N 287-ФЗ)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ar1252" w:tooltip="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 w:history="1">
        <w:r w:rsidRPr="00417C38">
          <w:rPr>
            <w:rFonts w:ascii="Times New Roman" w:hAnsi="Times New Roman" w:cs="Times New Roman"/>
            <w:color w:val="0000FF"/>
          </w:rPr>
          <w:t>пунктом 17 статьи 35</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22.04.2010 N 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7.1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Окружная избирательная комиссия: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осуществляет на территории избирательного округа контроль за соблюдением избирательных прав граждан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осуществляет регистрацию кандидатов;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утверждает текст бюллетеня в избирательном округе;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определяет результаты выборов по избирательному округу;</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публикует (обнародует) в соответствующих средствах массовой информации результаты выборов по избирательному округу;</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 оказывает правовую, организационно-техническую помощь нижестоящим комиссиям;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 осуществляет иные полномочия в соответствии с законом.</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64" w:name="Par759"/>
      <w:bookmarkEnd w:id="64"/>
      <w:r w:rsidRPr="00417C38">
        <w:rPr>
          <w:rFonts w:ascii="Times New Roman" w:hAnsi="Times New Roman" w:cs="Times New Roman"/>
        </w:rPr>
        <w:t>Статья 26. Порядок формирования и полномочия территориальных комиссий</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Территориальные комиссии действуют на постоянной основе.</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пункта 3 статьи 26 в редакции Федерального закона от 04.06.2010 N 117-ФЗ, касающиеся срока полномочий избирательных комиссий, применяются в отношении соответствующих избирательных комиссий, которые сформированы после дня вступления в силу указанного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04.06.2010 N 117-ФЗ)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Законом субъекта Российской Федерации территориальной комиссии может быть придан статус юридического лица. Полномочия территориальной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Территориальные комиссии формируются в количестве пяти - четырнадцати членов с правом решающего </w:t>
      </w:r>
      <w:r w:rsidRPr="00417C38">
        <w:rPr>
          <w:rFonts w:ascii="Times New Roman" w:hAnsi="Times New Roman" w:cs="Times New Roman"/>
        </w:rPr>
        <w:lastRenderedPageBreak/>
        <w:t>голоса.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ar596" w:tooltip="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пункте 1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w:history="1">
        <w:r w:rsidRPr="00417C38">
          <w:rPr>
            <w:rFonts w:ascii="Times New Roman" w:hAnsi="Times New Roman" w:cs="Times New Roman"/>
            <w:color w:val="0000FF"/>
          </w:rPr>
          <w:t>пункте 2 статьи 22</w:t>
        </w:r>
      </w:hyperlink>
      <w:r w:rsidRPr="00417C38">
        <w:rPr>
          <w:rFonts w:ascii="Times New Roman" w:hAnsi="Times New Roman" w:cs="Times New Roman"/>
        </w:rPr>
        <w:t xml:space="preserve"> 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65" w:name="Par775"/>
      <w:bookmarkEnd w:id="65"/>
      <w:r w:rsidRPr="00417C38">
        <w:rPr>
          <w:rFonts w:ascii="Times New Roman" w:hAnsi="Times New Roman" w:cs="Times New Roman"/>
        </w:rPr>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12.05.2009 N 94-ФЗ, от 20.10.2011 N 287-ФЗ)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ar1252" w:tooltip="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 w:history="1">
        <w:r w:rsidRPr="00417C38">
          <w:rPr>
            <w:rFonts w:ascii="Times New Roman" w:hAnsi="Times New Roman" w:cs="Times New Roman"/>
            <w:color w:val="0000FF"/>
          </w:rPr>
          <w:t>пунктом 17 статьи 35</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22.04.2010 N 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7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Территориальная комиссия: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осуществляет на соответствующей территории меры по соблюдению единого порядка установления итогов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оказывает методическую, организационно-техническую помощь нижестоящим комиссиям;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Положения статьи 27 в редакции Федеральных законов от 02.10.2012 N 157-ФЗ, от 05.04.2013 N 40-ФЗ применяются к правоотношениям, возникшим в связи с проведением выборов и референдумов, назначенных после дня вступления в силу указанных Федеральных законов.</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66" w:name="Par799"/>
      <w:bookmarkEnd w:id="66"/>
      <w:r w:rsidRPr="00417C38">
        <w:rPr>
          <w:rFonts w:ascii="Times New Roman" w:hAnsi="Times New Roman" w:cs="Times New Roman"/>
        </w:rPr>
        <w:t>Статья 27. Порядок формирования и полномочия участковых комиссий</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67" w:name="Par801"/>
      <w:bookmarkEnd w:id="67"/>
      <w:r w:rsidRPr="00417C38">
        <w:rPr>
          <w:rFonts w:ascii="Times New Roman" w:hAnsi="Times New Roman" w:cs="Times New Roman"/>
        </w:rPr>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w:anchor="Par485" w:tooltip="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 w:history="1">
        <w:r w:rsidRPr="00417C38">
          <w:rPr>
            <w:rFonts w:ascii="Times New Roman" w:hAnsi="Times New Roman" w:cs="Times New Roman"/>
            <w:color w:val="0000FF"/>
          </w:rPr>
          <w:t>пунктом 2 статьи 19</w:t>
        </w:r>
      </w:hyperlink>
      <w:r w:rsidRPr="00417C38">
        <w:rPr>
          <w:rFonts w:ascii="Times New Roman" w:hAnsi="Times New Roman" w:cs="Times New Roman"/>
        </w:rPr>
        <w:t xml:space="preserve"> настоящего Федерального закона, участковые комиссии формируются территориальными комиссиями. На избирательных участках, участках референдума, образованных за пределами территории Российской Федерации в соответствии с </w:t>
      </w:r>
      <w:hyperlink w:anchor="Par487" w:tooltip="3. Избирательные участки, участки референдума для граждан Российской Федерации, находящихся за пределами территории Российской Федерации, образуют руководители дипломатических представительств или консульских учреждений Российской Федерации на территории страны их пребывания. Положение пункта 2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 w:history="1">
        <w:r w:rsidRPr="00417C38">
          <w:rPr>
            <w:rFonts w:ascii="Times New Roman" w:hAnsi="Times New Roman" w:cs="Times New Roman"/>
            <w:color w:val="0000FF"/>
          </w:rPr>
          <w:t>пунктом 3 статьи 19</w:t>
        </w:r>
      </w:hyperlink>
      <w:r w:rsidRPr="00417C38">
        <w:rPr>
          <w:rFonts w:ascii="Times New Roman" w:hAnsi="Times New Roman" w:cs="Times New Roman"/>
        </w:rPr>
        <w:t xml:space="preserve"> настоящего Федерального закона, участковые комиссии формируются руководителем соответствующего 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 в ред. Федерального закона от 02.10.2012 N 157-ФЗ)</w:t>
      </w:r>
    </w:p>
    <w:p w:rsidR="00205EF2" w:rsidRPr="00417C38" w:rsidRDefault="00205EF2">
      <w:pPr>
        <w:pStyle w:val="ConsPlusNormal"/>
        <w:ind w:firstLine="540"/>
        <w:jc w:val="both"/>
        <w:rPr>
          <w:rFonts w:ascii="Times New Roman" w:hAnsi="Times New Roman" w:cs="Times New Roman"/>
        </w:rPr>
      </w:pPr>
      <w:bookmarkStart w:id="68" w:name="Par803"/>
      <w:bookmarkEnd w:id="68"/>
      <w:r w:rsidRPr="00417C38">
        <w:rPr>
          <w:rFonts w:ascii="Times New Roman" w:hAnsi="Times New Roman" w:cs="Times New Roman"/>
        </w:rPr>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находящемся в день голосования в плавании, или на полярной станции,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ar828" w:tooltip="5.1. Кандидатуры, предложенные в состав участковой комиссии в соответствии с пунктом 4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в порядке, установленном Центральной избирательной комиссией Российской Федерации." w:history="1">
        <w:r w:rsidRPr="00417C38">
          <w:rPr>
            <w:rFonts w:ascii="Times New Roman" w:hAnsi="Times New Roman" w:cs="Times New Roman"/>
            <w:color w:val="0000FF"/>
          </w:rPr>
          <w:t>пунктом 5.1</w:t>
        </w:r>
      </w:hyperlink>
      <w:r w:rsidRPr="00417C38">
        <w:rPr>
          <w:rFonts w:ascii="Times New Roman" w:hAnsi="Times New Roman" w:cs="Times New Roman"/>
        </w:rPr>
        <w:t xml:space="preserve"> настоящей статьи, не позднее чем за 15 дней до дня голосования, а в исключительных случаях - не позднее дня, предшествующего дню голосования. Законом может быть предусмотрено, что участковая комиссия на избирательном участке, участке референдума, образованном на судне, находящемся в день голосования в плавании, или на полярной станции, формируется соответствующими должностными лицами.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введен Федеральным законом от 02.10.2012 N 157-ФЗ)</w:t>
      </w:r>
    </w:p>
    <w:p w:rsidR="00205EF2" w:rsidRPr="00417C38" w:rsidRDefault="00205EF2">
      <w:pPr>
        <w:pStyle w:val="ConsPlusNormal"/>
        <w:ind w:firstLine="540"/>
        <w:jc w:val="both"/>
        <w:rPr>
          <w:rFonts w:ascii="Times New Roman" w:hAnsi="Times New Roman" w:cs="Times New Roman"/>
        </w:rPr>
      </w:pPr>
      <w:bookmarkStart w:id="69" w:name="Par805"/>
      <w:bookmarkEnd w:id="69"/>
      <w:r w:rsidRPr="00417C38">
        <w:rPr>
          <w:rFonts w:ascii="Times New Roman" w:hAnsi="Times New Roman" w:cs="Times New Roman"/>
        </w:rPr>
        <w:t xml:space="preserve">1.2. В исключительных случаях участковая комиссия на избирательном участке, участке референдума, образованном за пределами территории Российской Федерации в соответствии с </w:t>
      </w:r>
      <w:hyperlink w:anchor="Par487" w:tooltip="3. Избирательные участки, участки референдума для граждан Российской Федерации, находящихся за пределами территории Российской Федерации, образуют руководители дипломатических представительств или консульских учреждений Российской Федерации на территории страны их пребывания. Положение пункта 2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 w:history="1">
        <w:r w:rsidRPr="00417C38">
          <w:rPr>
            <w:rFonts w:ascii="Times New Roman" w:hAnsi="Times New Roman" w:cs="Times New Roman"/>
            <w:color w:val="0000FF"/>
          </w:rPr>
          <w:t>пунктом 3 статьи 19</w:t>
        </w:r>
      </w:hyperlink>
      <w:r w:rsidRPr="00417C38">
        <w:rPr>
          <w:rFonts w:ascii="Times New Roman" w:hAnsi="Times New Roman" w:cs="Times New Roman"/>
        </w:rPr>
        <w:t xml:space="preserve"> настоящего Федерального закона, может быть сформирована не позднее чем за три дня до дня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1.2 введен Федеральным законом от 02.10.2012 N 157-ФЗ)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 Срок полномочий участковой комиссии, сформированной в соответствии с </w:t>
      </w:r>
      <w:hyperlink w:anchor="Par801" w:tooltip="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пунктом 2 статьи 19 настоящего Федерального закона, участковые комиссии формируются территориальными комиссиями. На избирательных участках, участках референдума, образованных за пределами территории Российской Федераци..." w:history="1">
        <w:r w:rsidRPr="00417C38">
          <w:rPr>
            <w:rFonts w:ascii="Times New Roman" w:hAnsi="Times New Roman" w:cs="Times New Roman"/>
            <w:color w:val="0000FF"/>
          </w:rPr>
          <w:t>пунктом 1</w:t>
        </w:r>
      </w:hyperlink>
      <w:r w:rsidRPr="00417C38">
        <w:rPr>
          <w:rFonts w:ascii="Times New Roman" w:hAnsi="Times New Roman" w:cs="Times New Roman"/>
        </w:rPr>
        <w:t xml:space="preserve"> настоящей статьи, составляет пять лет. Если срок полномочий участковой комиссии, сформированной в соответствии с </w:t>
      </w:r>
      <w:hyperlink w:anchor="Par801" w:tooltip="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пунктом 2 статьи 19 настоящего Федерального закона, участковые комиссии формируются территориальными комиссиями. На избирательных участках, участках референдума, образованных за пределами территории Российской Федераци..." w:history="1">
        <w:r w:rsidRPr="00417C38">
          <w:rPr>
            <w:rFonts w:ascii="Times New Roman" w:hAnsi="Times New Roman" w:cs="Times New Roman"/>
            <w:color w:val="0000FF"/>
          </w:rPr>
          <w:t>пунктом 1</w:t>
        </w:r>
      </w:hyperlink>
      <w:r w:rsidRPr="00417C38">
        <w:rPr>
          <w:rFonts w:ascii="Times New Roman" w:hAnsi="Times New Roman" w:cs="Times New Roman"/>
        </w:rPr>
        <w:t xml:space="preserve"> настоящей статьи,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ar803" w:tooltip="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находящемся в день голосования в плавании, или на полярной станци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 w:history="1">
        <w:r w:rsidRPr="00417C38">
          <w:rPr>
            <w:rFonts w:ascii="Times New Roman" w:hAnsi="Times New Roman" w:cs="Times New Roman"/>
            <w:color w:val="0000FF"/>
          </w:rPr>
          <w:t>пунктом 1.1</w:t>
        </w:r>
      </w:hyperlink>
      <w:r w:rsidRPr="00417C38">
        <w:rPr>
          <w:rFonts w:ascii="Times New Roman" w:hAnsi="Times New Roman" w:cs="Times New Roman"/>
        </w:rPr>
        <w:t xml:space="preserve"> или </w:t>
      </w:r>
      <w:hyperlink w:anchor="Par805" w:tooltip="1.2. В исключительных случаях участковая комиссия на избирательном участке, участке референдума, образованном за пределами территории Российской Федерации в соответствии с пунктом 3 статьи 19 настоящего Федерального закона, может быть сформирована не позднее чем за три дня до дня голосования." w:history="1">
        <w:r w:rsidRPr="00417C38">
          <w:rPr>
            <w:rFonts w:ascii="Times New Roman" w:hAnsi="Times New Roman" w:cs="Times New Roman"/>
            <w:color w:val="0000FF"/>
          </w:rPr>
          <w:t>1.2</w:t>
        </w:r>
      </w:hyperlink>
      <w:r w:rsidRPr="00417C38">
        <w:rPr>
          <w:rFonts w:ascii="Times New Roman" w:hAnsi="Times New Roman" w:cs="Times New Roman"/>
        </w:rP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принятия вышестоящей комиссией решения либо со дня вступления в законную силу судебного решения по жалобе (заявлению).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02.10.2012 N 157-ФЗ, от 05.04.2013 N 40-ФЗ)</w:t>
      </w:r>
    </w:p>
    <w:p w:rsidR="00205EF2" w:rsidRPr="00417C38" w:rsidRDefault="00205EF2">
      <w:pPr>
        <w:pStyle w:val="ConsPlusNormal"/>
        <w:ind w:firstLine="540"/>
        <w:jc w:val="both"/>
        <w:rPr>
          <w:rFonts w:ascii="Times New Roman" w:hAnsi="Times New Roman" w:cs="Times New Roman"/>
        </w:rPr>
      </w:pPr>
      <w:bookmarkStart w:id="70" w:name="Par809"/>
      <w:bookmarkEnd w:id="70"/>
      <w:r w:rsidRPr="00417C38">
        <w:rPr>
          <w:rFonts w:ascii="Times New Roman" w:hAnsi="Times New Roman" w:cs="Times New Roman"/>
        </w:rPr>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до 1001 избирателя - 3 - 9 членов участковой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от 1001 до 2001 избирателя - 7 - 12 членов участковой комиссии;</w:t>
      </w:r>
    </w:p>
    <w:p w:rsidR="00205EF2" w:rsidRPr="00417C38" w:rsidRDefault="00205EF2">
      <w:pPr>
        <w:pStyle w:val="ConsPlusNormal"/>
        <w:ind w:firstLine="540"/>
        <w:jc w:val="both"/>
        <w:rPr>
          <w:rFonts w:ascii="Times New Roman" w:hAnsi="Times New Roman" w:cs="Times New Roman"/>
        </w:rPr>
      </w:pPr>
      <w:bookmarkStart w:id="71" w:name="Par812"/>
      <w:bookmarkEnd w:id="71"/>
      <w:r w:rsidRPr="00417C38">
        <w:rPr>
          <w:rFonts w:ascii="Times New Roman" w:hAnsi="Times New Roman" w:cs="Times New Roman"/>
        </w:rPr>
        <w:t>в) более 2000 избирателей - 7 - 16 членов участковой комиссии.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 в ред. Федерального закона от 02.10.2012 N 157-ФЗ)</w:t>
      </w:r>
    </w:p>
    <w:p w:rsidR="00205EF2" w:rsidRPr="00417C38" w:rsidRDefault="00205EF2">
      <w:pPr>
        <w:pStyle w:val="ConsPlusNormal"/>
        <w:ind w:firstLine="540"/>
        <w:jc w:val="both"/>
        <w:rPr>
          <w:rFonts w:ascii="Times New Roman" w:hAnsi="Times New Roman" w:cs="Times New Roman"/>
        </w:rPr>
      </w:pPr>
      <w:bookmarkStart w:id="72" w:name="Par814"/>
      <w:bookmarkEnd w:id="72"/>
      <w:r w:rsidRPr="00417C38">
        <w:rPr>
          <w:rFonts w:ascii="Times New Roman" w:hAnsi="Times New Roman" w:cs="Times New Roman"/>
        </w:rPr>
        <w:t xml:space="preserve">3.1. В случае совмещения дней голосования на выборах и (или) референдумах разных уровней максимальное </w:t>
      </w:r>
      <w:r w:rsidRPr="00417C38">
        <w:rPr>
          <w:rFonts w:ascii="Times New Roman" w:hAnsi="Times New Roman" w:cs="Times New Roman"/>
        </w:rPr>
        <w:lastRenderedPageBreak/>
        <w:t xml:space="preserve">число членов участковой комиссии с правом решающего голоса, предусмотренное </w:t>
      </w:r>
      <w:hyperlink w:anchor="Par809" w:tooltip="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 w:history="1">
        <w:r w:rsidRPr="00417C38">
          <w:rPr>
            <w:rFonts w:ascii="Times New Roman" w:hAnsi="Times New Roman" w:cs="Times New Roman"/>
            <w:color w:val="0000FF"/>
          </w:rPr>
          <w:t>пунктом 3</w:t>
        </w:r>
      </w:hyperlink>
      <w:r w:rsidRPr="00417C38">
        <w:rPr>
          <w:rFonts w:ascii="Times New Roman" w:hAnsi="Times New Roman" w:cs="Times New Roman"/>
        </w:rP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вступления в законную силу судебного решения по жалобе (заявлению).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3.1 в ред. Федерального закона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ar812" w:tooltip="в) более 2000 избирателей - 7 - 16 членов участковой комиссии." w:history="1">
        <w:r w:rsidRPr="00417C38">
          <w:rPr>
            <w:rFonts w:ascii="Times New Roman" w:hAnsi="Times New Roman" w:cs="Times New Roman"/>
            <w:color w:val="0000FF"/>
          </w:rPr>
          <w:t>подпунктом "в" пункта 3</w:t>
        </w:r>
      </w:hyperlink>
      <w:r w:rsidRPr="00417C38">
        <w:rPr>
          <w:rFonts w:ascii="Times New Roman" w:hAnsi="Times New Roman" w:cs="Times New Roman"/>
        </w:rPr>
        <w:t xml:space="preserve"> настоящей статьи, не соблюдается, если на этом участке зарегистрировано более 3000 избирателей.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3.2 введен Федеральным законом от 02.10.2012 N 157-ФЗ)</w:t>
      </w:r>
    </w:p>
    <w:p w:rsidR="00205EF2" w:rsidRPr="00417C38" w:rsidRDefault="00205EF2">
      <w:pPr>
        <w:pStyle w:val="ConsPlusNormal"/>
        <w:ind w:firstLine="540"/>
        <w:jc w:val="both"/>
        <w:rPr>
          <w:rFonts w:ascii="Times New Roman" w:hAnsi="Times New Roman" w:cs="Times New Roman"/>
        </w:rPr>
      </w:pPr>
      <w:bookmarkStart w:id="73" w:name="Par818"/>
      <w:bookmarkEnd w:id="73"/>
      <w:r w:rsidRPr="00417C38">
        <w:rPr>
          <w:rFonts w:ascii="Times New Roman" w:hAnsi="Times New Roman" w:cs="Times New Roman"/>
        </w:rPr>
        <w:t xml:space="preserve">4. Формирование участковой комиссии осуществляется на основе предложений, указанных в </w:t>
      </w:r>
      <w:hyperlink w:anchor="Par596" w:tooltip="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пункте 1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w:history="1">
        <w:r w:rsidRPr="00417C38">
          <w:rPr>
            <w:rFonts w:ascii="Times New Roman" w:hAnsi="Times New Roman" w:cs="Times New Roman"/>
            <w:color w:val="0000FF"/>
          </w:rPr>
          <w:t>пункте 2 статьи 22</w:t>
        </w:r>
      </w:hyperlink>
      <w:r w:rsidRPr="00417C38">
        <w:rPr>
          <w:rFonts w:ascii="Times New Roman" w:hAnsi="Times New Roman" w:cs="Times New Roman"/>
        </w:rPr>
        <w:t xml:space="preserve">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 в ред. Федерального закона от 02.10.2012 N 157-ФЗ)</w:t>
      </w:r>
    </w:p>
    <w:p w:rsidR="00205EF2" w:rsidRPr="00417C38" w:rsidRDefault="00205EF2">
      <w:pPr>
        <w:pStyle w:val="ConsPlusNormal"/>
        <w:ind w:firstLine="540"/>
        <w:jc w:val="both"/>
        <w:rPr>
          <w:rFonts w:ascii="Times New Roman" w:hAnsi="Times New Roman" w:cs="Times New Roman"/>
        </w:rPr>
      </w:pPr>
      <w:bookmarkStart w:id="74" w:name="Par820"/>
      <w:bookmarkEnd w:id="74"/>
      <w:r w:rsidRPr="00417C38">
        <w:rPr>
          <w:rFonts w:ascii="Times New Roman" w:hAnsi="Times New Roman" w:cs="Times New Roman"/>
        </w:rP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02.10.2012 N 157-ФЗ)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12.05.2009 N 94-ФЗ, от 20.10.2011 N 287-ФЗ)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ar1252" w:tooltip="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 w:history="1">
        <w:r w:rsidRPr="00417C38">
          <w:rPr>
            <w:rFonts w:ascii="Times New Roman" w:hAnsi="Times New Roman" w:cs="Times New Roman"/>
            <w:color w:val="0000FF"/>
          </w:rPr>
          <w:t>пунктом 17 статьи 35</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22.04.2010 N 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75" w:name="Par828"/>
      <w:bookmarkEnd w:id="75"/>
      <w:r w:rsidRPr="00417C38">
        <w:rPr>
          <w:rFonts w:ascii="Times New Roman" w:hAnsi="Times New Roman" w:cs="Times New Roman"/>
        </w:rPr>
        <w:t xml:space="preserve">5.1. Кандидатуры, предложенные в состав участковой комиссии в соответствии с </w:t>
      </w:r>
      <w:hyperlink w:anchor="Par818" w:tooltip="4. Формирование участковой комиссии осуществляется на основе предложений, указанных в пункте 2 статьи 22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 w:history="1">
        <w:r w:rsidRPr="00417C38">
          <w:rPr>
            <w:rFonts w:ascii="Times New Roman" w:hAnsi="Times New Roman" w:cs="Times New Roman"/>
            <w:color w:val="0000FF"/>
          </w:rPr>
          <w:t>пунктом 4</w:t>
        </w:r>
      </w:hyperlink>
      <w:r w:rsidRPr="00417C38">
        <w:rPr>
          <w:rFonts w:ascii="Times New Roman" w:hAnsi="Times New Roman" w:cs="Times New Roman"/>
        </w:rP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в порядке, установленном Центральной избирательной комиссией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5.1 введен Федеральным законом от 02.10.2012 N 157-ФЗ)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5.2. Членам участковой комиссии с правом решающего голоса территориальная комиссия выдает удостоверения, форма которых устанавливается Центральной избирательной комиссией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5.2 введен Федеральным законом от 02.10.2012 N 157-ФЗ)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Участковая комиссия: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информирует население об адресе и о номере телефона участковой комиссии, времени ее работы, а также о дне, времени и месте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обеспечивает подготовку помещений для голосования, ящиков для голосования и другого оборудования;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д) контролирует соблюдение на территории избирательного участка, участка референдума порядка проведения </w:t>
      </w:r>
      <w:r w:rsidRPr="00417C38">
        <w:rPr>
          <w:rFonts w:ascii="Times New Roman" w:hAnsi="Times New Roman" w:cs="Times New Roman"/>
        </w:rPr>
        <w:lastRenderedPageBreak/>
        <w:t>предвыборной агитации, агитации по вопросам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выдает открепительные удостоверения;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организует на избирательном участке, участке референдума голосование в день голосования, а также досрочное голосование;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л) утратил силу. - Федеральный закон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м) обеспечивает хранение и передачу в вышестоящие комиссии документов, связанных с подготовкой и проведением выборов,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н) осуществляет иные полномочия в соответствии с законом.</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28. Организация деятельности комиссий</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Деятельность комиссий осуществляется коллегиально.</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Комиссия правомочна приступить к работе, если ее состав сформирован не менее чем на две трети от установленного состава.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76" w:name="Par855"/>
      <w:bookmarkEnd w:id="76"/>
      <w:r w:rsidRPr="00417C38">
        <w:rPr>
          <w:rFonts w:ascii="Times New Roman" w:hAnsi="Times New Roman" w:cs="Times New Roman"/>
        </w:rPr>
        <w:t>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205EF2" w:rsidRPr="00417C38" w:rsidRDefault="00205EF2">
      <w:pPr>
        <w:pStyle w:val="ConsPlusNormal"/>
        <w:ind w:firstLine="540"/>
        <w:jc w:val="both"/>
        <w:rPr>
          <w:rFonts w:ascii="Times New Roman" w:hAnsi="Times New Roman" w:cs="Times New Roman"/>
        </w:rPr>
      </w:pPr>
      <w:bookmarkStart w:id="77" w:name="Par856"/>
      <w:bookmarkEnd w:id="77"/>
      <w:r w:rsidRPr="00417C38">
        <w:rPr>
          <w:rFonts w:ascii="Times New Roman" w:hAnsi="Times New Roman" w:cs="Times New Roman"/>
        </w:rPr>
        <w:t>5. Председатель избирательной комиссии муниципального района, городского округа, внутригородской территории города федерального значения избирается тайным голосованием на ее первом заседании из числа членов избирательной комиссии с правом решающего голоса в следующем порядке: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при наличии предложения избирательной комиссии субъекта Российской Федерации - по предложению избирательной комиссии субъекта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в случае отсутствия предложения избирательной комиссии субъекта Российской Федерации - по предложениям, внесенным членами избирательной комиссии муниципального района, городского округа, внутригородской территории города федерального значения с правом решающего голоса.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78" w:name="Par861"/>
      <w:bookmarkEnd w:id="78"/>
      <w:r w:rsidRPr="00417C38">
        <w:rPr>
          <w:rFonts w:ascii="Times New Roman" w:hAnsi="Times New Roman" w:cs="Times New Roman"/>
        </w:rPr>
        <w:t>5.1.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bookmarkStart w:id="79" w:name="Par863"/>
      <w:bookmarkEnd w:id="79"/>
      <w:r w:rsidRPr="00417C38">
        <w:rPr>
          <w:rFonts w:ascii="Times New Roman" w:hAnsi="Times New Roman" w:cs="Times New Roman"/>
        </w:rP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ar855" w:tooltip="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 w:history="1">
        <w:r w:rsidRPr="00417C38">
          <w:rPr>
            <w:rFonts w:ascii="Times New Roman" w:hAnsi="Times New Roman" w:cs="Times New Roman"/>
            <w:color w:val="0000FF"/>
          </w:rPr>
          <w:t>пунктами 4</w:t>
        </w:r>
      </w:hyperlink>
      <w:r w:rsidRPr="00417C38">
        <w:rPr>
          <w:rFonts w:ascii="Times New Roman" w:hAnsi="Times New Roman" w:cs="Times New Roman"/>
        </w:rPr>
        <w:t xml:space="preserve">, </w:t>
      </w:r>
      <w:hyperlink w:anchor="Par856" w:tooltip="5. Председатель избирательной комиссии муниципального района, городского округа, внутригородской территории города федерального значения избирается тайным голосованием на ее первом заседании из числа членов избирательной комиссии с правом решающего голоса в следующем порядке:" w:history="1">
        <w:r w:rsidRPr="00417C38">
          <w:rPr>
            <w:rFonts w:ascii="Times New Roman" w:hAnsi="Times New Roman" w:cs="Times New Roman"/>
            <w:color w:val="0000FF"/>
          </w:rPr>
          <w:t>5</w:t>
        </w:r>
      </w:hyperlink>
      <w:r w:rsidRPr="00417C38">
        <w:rPr>
          <w:rFonts w:ascii="Times New Roman" w:hAnsi="Times New Roman" w:cs="Times New Roman"/>
        </w:rPr>
        <w:t xml:space="preserve"> и </w:t>
      </w:r>
      <w:hyperlink w:anchor="Par861" w:tooltip="5.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 w:history="1">
        <w:r w:rsidRPr="00417C38">
          <w:rPr>
            <w:rFonts w:ascii="Times New Roman" w:hAnsi="Times New Roman" w:cs="Times New Roman"/>
            <w:color w:val="0000FF"/>
          </w:rPr>
          <w:t>5.1</w:t>
        </w:r>
      </w:hyperlink>
      <w:r w:rsidRPr="00417C38">
        <w:rPr>
          <w:rFonts w:ascii="Times New Roman" w:hAnsi="Times New Roman" w:cs="Times New Roman"/>
        </w:rPr>
        <w:t xml:space="preserve"> настоящей статьи он избирается, обязана предложить новую кандидатуру из числа членов комиссии с правом решающего голоса.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Пункт 7 статьи 28 в редакции Федерального закона от 05.04.2013 N 40-ФЗ применяется к правоотношениям, возникшим в связи с проведением выборов и референдумов, назначенных после дня вступления в силу указанного Федерального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7 в ред. Федерального закона от 05.04.2013 N 40-ФЗ)</w:t>
      </w:r>
    </w:p>
    <w:p w:rsidR="00205EF2" w:rsidRPr="00417C38" w:rsidRDefault="00205EF2">
      <w:pPr>
        <w:pStyle w:val="ConsPlusNormal"/>
        <w:ind w:firstLine="540"/>
        <w:jc w:val="both"/>
        <w:rPr>
          <w:rFonts w:ascii="Times New Roman" w:hAnsi="Times New Roman" w:cs="Times New Roman"/>
        </w:rPr>
      </w:pPr>
      <w:bookmarkStart w:id="80" w:name="Par871"/>
      <w:bookmarkEnd w:id="80"/>
      <w:r w:rsidRPr="00417C38">
        <w:rPr>
          <w:rFonts w:ascii="Times New Roman" w:hAnsi="Times New Roman" w:cs="Times New Roman"/>
        </w:rP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Член комиссии с правом решающего голоса обязан присутствовать на всех заседаниях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ar525" w:tooltip="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 w:history="1">
        <w:r w:rsidRPr="00417C38">
          <w:rPr>
            <w:rFonts w:ascii="Times New Roman" w:hAnsi="Times New Roman" w:cs="Times New Roman"/>
            <w:color w:val="0000FF"/>
          </w:rPr>
          <w:t>пунктом 11 статьи 20</w:t>
        </w:r>
      </w:hyperlink>
      <w:r w:rsidRPr="00417C38">
        <w:rPr>
          <w:rFonts w:ascii="Times New Roman" w:hAnsi="Times New Roman" w:cs="Times New Roman"/>
        </w:rPr>
        <w:t xml:space="preserve"> и </w:t>
      </w:r>
      <w:hyperlink w:anchor="Par2692" w:tooltip="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 w:history="1">
        <w:r w:rsidRPr="00417C38">
          <w:rPr>
            <w:rFonts w:ascii="Times New Roman" w:hAnsi="Times New Roman" w:cs="Times New Roman"/>
            <w:color w:val="0000FF"/>
          </w:rPr>
          <w:t>пунктами 6</w:t>
        </w:r>
      </w:hyperlink>
      <w:r w:rsidRPr="00417C38">
        <w:rPr>
          <w:rFonts w:ascii="Times New Roman" w:hAnsi="Times New Roman" w:cs="Times New Roman"/>
        </w:rPr>
        <w:t xml:space="preserve"> и </w:t>
      </w:r>
      <w:hyperlink w:anchor="Par2696" w:tooltip="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внутригородской территории города федерального значения или ее должностного лица, нарушающие избирательные права граждан и право граждан на участие в референдуме..." w:history="1">
        <w:r w:rsidRPr="00417C38">
          <w:rPr>
            <w:rFonts w:ascii="Times New Roman" w:hAnsi="Times New Roman" w:cs="Times New Roman"/>
            <w:color w:val="0000FF"/>
          </w:rPr>
          <w:t>7 статьи 75</w:t>
        </w:r>
      </w:hyperlink>
      <w:r w:rsidRPr="00417C38">
        <w:rPr>
          <w:rFonts w:ascii="Times New Roman" w:hAnsi="Times New Roman" w:cs="Times New Roman"/>
        </w:rPr>
        <w:t xml:space="preserve">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ar855" w:tooltip="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 w:history="1">
        <w:r w:rsidRPr="00417C38">
          <w:rPr>
            <w:rFonts w:ascii="Times New Roman" w:hAnsi="Times New Roman" w:cs="Times New Roman"/>
            <w:color w:val="0000FF"/>
          </w:rPr>
          <w:t>пунктами 4</w:t>
        </w:r>
      </w:hyperlink>
      <w:r w:rsidRPr="00417C38">
        <w:rPr>
          <w:rFonts w:ascii="Times New Roman" w:hAnsi="Times New Roman" w:cs="Times New Roman"/>
        </w:rPr>
        <w:t xml:space="preserve">, </w:t>
      </w:r>
      <w:hyperlink w:anchor="Par856" w:tooltip="5. Председатель избирательной комиссии муниципального района, городского округа, внутригородской территории города федерального значения избирается тайным голосованием на ее первом заседании из числа членов избирательной комиссии с правом решающего голоса в следующем порядке:" w:history="1">
        <w:r w:rsidRPr="00417C38">
          <w:rPr>
            <w:rFonts w:ascii="Times New Roman" w:hAnsi="Times New Roman" w:cs="Times New Roman"/>
            <w:color w:val="0000FF"/>
          </w:rPr>
          <w:t>5</w:t>
        </w:r>
      </w:hyperlink>
      <w:r w:rsidRPr="00417C38">
        <w:rPr>
          <w:rFonts w:ascii="Times New Roman" w:hAnsi="Times New Roman" w:cs="Times New Roman"/>
        </w:rPr>
        <w:t xml:space="preserve">, </w:t>
      </w:r>
      <w:hyperlink w:anchor="Par861" w:tooltip="5.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 w:history="1">
        <w:r w:rsidRPr="00417C38">
          <w:rPr>
            <w:rFonts w:ascii="Times New Roman" w:hAnsi="Times New Roman" w:cs="Times New Roman"/>
            <w:color w:val="0000FF"/>
          </w:rPr>
          <w:t>5.1</w:t>
        </w:r>
      </w:hyperlink>
      <w:r w:rsidRPr="00417C38">
        <w:rPr>
          <w:rFonts w:ascii="Times New Roman" w:hAnsi="Times New Roman" w:cs="Times New Roman"/>
        </w:rPr>
        <w:t xml:space="preserve">, </w:t>
      </w:r>
      <w:hyperlink w:anchor="Par863" w:tooltip="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пунктами 4, 5 и 5.1 настоящей статьи он избирается, обязана предложить новую кандидатуру из числа членов комиссии с правом решающего голоса." w:history="1">
        <w:r w:rsidRPr="00417C38">
          <w:rPr>
            <w:rFonts w:ascii="Times New Roman" w:hAnsi="Times New Roman" w:cs="Times New Roman"/>
            <w:color w:val="0000FF"/>
          </w:rPr>
          <w:t>6</w:t>
        </w:r>
      </w:hyperlink>
      <w:r w:rsidRPr="00417C38">
        <w:rPr>
          <w:rFonts w:ascii="Times New Roman" w:hAnsi="Times New Roman" w:cs="Times New Roman"/>
        </w:rPr>
        <w:t xml:space="preserve"> и </w:t>
      </w:r>
      <w:hyperlink w:anchor="Par871" w:tooltip="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 w:history="1">
        <w:r w:rsidRPr="00417C38">
          <w:rPr>
            <w:rFonts w:ascii="Times New Roman" w:hAnsi="Times New Roman" w:cs="Times New Roman"/>
            <w:color w:val="0000FF"/>
          </w:rPr>
          <w:t>8</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14. Решения комиссии по иным вопросам принимаются большинством голосов от числа присутствующих членов комиссии с правом решающего голоса.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16. Решения комиссии подписываются председателем и секретарем комиссии (председательствующим на заседании и секретарем заседания).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17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18.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избирательных комиссий муниципальных образований, действующих на постоянной основе и являющихся юридическими лицами, соответственно должностей государственной службы субъекта Российской Федерации, муниципальной службы определяется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 Уровень </w:t>
      </w:r>
      <w:r w:rsidRPr="00417C38">
        <w:rPr>
          <w:rFonts w:ascii="Times New Roman" w:hAnsi="Times New Roman" w:cs="Times New Roman"/>
        </w:rPr>
        <w:lastRenderedPageBreak/>
        <w:t>материального (в том числе размер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комиссий устанавливается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19. Комиссии могут привлекать граждан к выполнению работ, связанных с подготовкой и проведением выборов, референдума, а также с обеспечением полномочий комиссий, по гражданско-правовым договорам.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19 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29 в редакции Федерального закона от 05.04.2013 N 40-ФЗ применяются к правоотношениям, возникшим в связи с проведением выборов и референдумов, назначенных после дня вступления в силу указанного Федерального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81" w:name="Par891"/>
      <w:bookmarkEnd w:id="81"/>
      <w:r w:rsidRPr="00417C38">
        <w:rPr>
          <w:rFonts w:ascii="Times New Roman" w:hAnsi="Times New Roman" w:cs="Times New Roman"/>
        </w:rPr>
        <w:t>Статья 29. Статус членов комиссий</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82" w:name="Par893"/>
      <w:bookmarkEnd w:id="82"/>
      <w:r w:rsidRPr="00417C38">
        <w:rPr>
          <w:rFonts w:ascii="Times New Roman" w:hAnsi="Times New Roman" w:cs="Times New Roman"/>
        </w:rPr>
        <w:t>1. Членами комиссий с правом решающего голоса не могут быть:</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Взаимосвязанные положения подпункта "а" пункта 1 и </w:t>
      </w:r>
      <w:hyperlink w:anchor="Par934" w:tooltip="а) утраты членом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history="1">
        <w:r w:rsidRPr="00417C38">
          <w:rPr>
            <w:rFonts w:ascii="Times New Roman" w:hAnsi="Times New Roman" w:cs="Times New Roman"/>
            <w:color w:val="0000FF"/>
          </w:rPr>
          <w:t>подпункта "а" пункта 8 статьи 29</w:t>
        </w:r>
      </w:hyperlink>
      <w:r w:rsidRPr="00417C38">
        <w:rPr>
          <w:rFonts w:ascii="Times New Roman" w:hAnsi="Times New Roman" w:cs="Times New Roman"/>
        </w:rPr>
        <w:t xml:space="preserve"> признаны частично не соответствующими Конституции РФ Постановлением Конституционного Суда РФ от 22.06.2010 N 14-П.</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83" w:name="Par899"/>
      <w:bookmarkEnd w:id="83"/>
      <w:r w:rsidRPr="00417C38">
        <w:rPr>
          <w:rFonts w:ascii="Times New Roman" w:hAnsi="Times New Roman" w:cs="Times New Roman"/>
        </w:rPr>
        <w:t>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25.07.2006 N 128-ФЗ)</w:t>
      </w:r>
    </w:p>
    <w:p w:rsidR="00205EF2" w:rsidRPr="00417C38" w:rsidRDefault="00205EF2">
      <w:pPr>
        <w:pStyle w:val="ConsPlusNormal"/>
        <w:ind w:firstLine="540"/>
        <w:jc w:val="both"/>
        <w:rPr>
          <w:rFonts w:ascii="Times New Roman" w:hAnsi="Times New Roman" w:cs="Times New Roman"/>
        </w:rPr>
      </w:pPr>
      <w:bookmarkStart w:id="84" w:name="Par901"/>
      <w:bookmarkEnd w:id="84"/>
      <w:r w:rsidRPr="00417C38">
        <w:rPr>
          <w:rFonts w:ascii="Times New Roman" w:hAnsi="Times New Roman" w:cs="Times New Roman"/>
        </w:rPr>
        <w:t>б) граждане Российской Федерации, признанные решением суда, вступившим в законную силу, недееспособными, ограниченно дееспособными;</w:t>
      </w:r>
    </w:p>
    <w:p w:rsidR="00205EF2" w:rsidRPr="00417C38" w:rsidRDefault="00205EF2">
      <w:pPr>
        <w:pStyle w:val="ConsPlusNormal"/>
        <w:ind w:firstLine="540"/>
        <w:jc w:val="both"/>
        <w:rPr>
          <w:rFonts w:ascii="Times New Roman" w:hAnsi="Times New Roman" w:cs="Times New Roman"/>
        </w:rPr>
      </w:pPr>
      <w:bookmarkStart w:id="85" w:name="Par902"/>
      <w:bookmarkEnd w:id="85"/>
      <w:r w:rsidRPr="00417C38">
        <w:rPr>
          <w:rFonts w:ascii="Times New Roman" w:hAnsi="Times New Roman" w:cs="Times New Roman"/>
        </w:rPr>
        <w:t>в) граждане Российской Федерации, не достигшие возраста 18 лет;</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депутаты законодательных (представительных) органов государственной власти, органов местного самоуправления;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выборные должностные лица, а также главы местных администраций;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02.05.2012 N 40-ФЗ)</w:t>
      </w:r>
    </w:p>
    <w:p w:rsidR="00205EF2" w:rsidRPr="00417C38" w:rsidRDefault="00205EF2">
      <w:pPr>
        <w:pStyle w:val="ConsPlusNormal"/>
        <w:ind w:firstLine="540"/>
        <w:jc w:val="both"/>
        <w:rPr>
          <w:rFonts w:ascii="Times New Roman" w:hAnsi="Times New Roman" w:cs="Times New Roman"/>
        </w:rPr>
      </w:pPr>
      <w:bookmarkStart w:id="86" w:name="Par906"/>
      <w:bookmarkEnd w:id="86"/>
      <w:r w:rsidRPr="00417C38">
        <w:rPr>
          <w:rFonts w:ascii="Times New Roman" w:hAnsi="Times New Roman" w:cs="Times New Roman"/>
        </w:rPr>
        <w:t>е) судьи, прокуроры;</w:t>
      </w:r>
    </w:p>
    <w:p w:rsidR="00205EF2" w:rsidRPr="00417C38" w:rsidRDefault="00205EF2">
      <w:pPr>
        <w:pStyle w:val="ConsPlusNormal"/>
        <w:ind w:firstLine="540"/>
        <w:jc w:val="both"/>
        <w:rPr>
          <w:rFonts w:ascii="Times New Roman" w:hAnsi="Times New Roman" w:cs="Times New Roman"/>
        </w:rPr>
      </w:pPr>
      <w:bookmarkStart w:id="87" w:name="Par907"/>
      <w:bookmarkEnd w:id="87"/>
      <w:r w:rsidRPr="00417C38">
        <w:rPr>
          <w:rFonts w:ascii="Times New Roman" w:hAnsi="Times New Roman" w:cs="Times New Roman"/>
        </w:rP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 на соответствующих референдумах - члены и уполномоченные представители инициативных групп по проведению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и) на соответствующих выборах, референдумах - члены комиссий с правом совещательного голоса;</w:t>
      </w:r>
    </w:p>
    <w:p w:rsidR="00205EF2" w:rsidRPr="00417C38" w:rsidRDefault="00205EF2">
      <w:pPr>
        <w:pStyle w:val="ConsPlusNormal"/>
        <w:ind w:firstLine="540"/>
        <w:jc w:val="both"/>
        <w:rPr>
          <w:rFonts w:ascii="Times New Roman" w:hAnsi="Times New Roman" w:cs="Times New Roman"/>
        </w:rPr>
      </w:pPr>
      <w:bookmarkStart w:id="88" w:name="Par911"/>
      <w:bookmarkEnd w:id="88"/>
      <w:r w:rsidRPr="00417C38">
        <w:rPr>
          <w:rFonts w:ascii="Times New Roman" w:hAnsi="Times New Roman" w:cs="Times New Roman"/>
        </w:rPr>
        <w:t>к) на соответствующих выборах - супруги и близкие родственники кандидатов, близкие родственники супругов кандидатов;</w:t>
      </w:r>
    </w:p>
    <w:p w:rsidR="00205EF2" w:rsidRPr="00417C38" w:rsidRDefault="00205EF2">
      <w:pPr>
        <w:pStyle w:val="ConsPlusNormal"/>
        <w:ind w:firstLine="540"/>
        <w:jc w:val="both"/>
        <w:rPr>
          <w:rFonts w:ascii="Times New Roman" w:hAnsi="Times New Roman" w:cs="Times New Roman"/>
        </w:rPr>
      </w:pPr>
      <w:bookmarkStart w:id="89" w:name="Par912"/>
      <w:bookmarkEnd w:id="89"/>
      <w:r w:rsidRPr="00417C38">
        <w:rPr>
          <w:rFonts w:ascii="Times New Roman" w:hAnsi="Times New Roman" w:cs="Times New Roman"/>
        </w:rPr>
        <w:t>л) лица, которые находятся в непосредственном подчинении у кандидатов;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w:t>
      </w:r>
      <w:r w:rsidRPr="00417C38">
        <w:rPr>
          <w:rFonts w:ascii="Times New Roman" w:hAnsi="Times New Roman" w:cs="Times New Roman"/>
        </w:rPr>
        <w:lastRenderedPageBreak/>
        <w:t>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"м"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90" w:name="Par915"/>
      <w:bookmarkEnd w:id="90"/>
      <w:r w:rsidRPr="00417C38">
        <w:rPr>
          <w:rFonts w:ascii="Times New Roman" w:hAnsi="Times New Roman" w:cs="Times New Roman"/>
        </w:rPr>
        <w:t>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 Положения </w:t>
      </w:r>
      <w:hyperlink w:anchor="Par907" w:tooltip="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 w:history="1">
        <w:r w:rsidRPr="00417C38">
          <w:rPr>
            <w:rFonts w:ascii="Times New Roman" w:hAnsi="Times New Roman" w:cs="Times New Roman"/>
            <w:color w:val="0000FF"/>
          </w:rPr>
          <w:t>подпунктов "ж"</w:t>
        </w:r>
      </w:hyperlink>
      <w:r w:rsidRPr="00417C38">
        <w:rPr>
          <w:rFonts w:ascii="Times New Roman" w:hAnsi="Times New Roman" w:cs="Times New Roman"/>
        </w:rPr>
        <w:t xml:space="preserve">, </w:t>
      </w:r>
      <w:hyperlink w:anchor="Par911" w:tooltip="к) на соответствующих выборах - супруги и близкие родственники кандидатов, близкие родственники супругов кандидатов;" w:history="1">
        <w:r w:rsidRPr="00417C38">
          <w:rPr>
            <w:rFonts w:ascii="Times New Roman" w:hAnsi="Times New Roman" w:cs="Times New Roman"/>
            <w:color w:val="0000FF"/>
          </w:rPr>
          <w:t>"к"</w:t>
        </w:r>
      </w:hyperlink>
      <w:r w:rsidRPr="00417C38">
        <w:rPr>
          <w:rFonts w:ascii="Times New Roman" w:hAnsi="Times New Roman" w:cs="Times New Roman"/>
        </w:rPr>
        <w:t xml:space="preserve"> и </w:t>
      </w:r>
      <w:hyperlink w:anchor="Par912" w:tooltip="л) лица, которые находятся в непосредственном подчинении у кандидатов;" w:history="1">
        <w:r w:rsidRPr="00417C38">
          <w:rPr>
            <w:rFonts w:ascii="Times New Roman" w:hAnsi="Times New Roman" w:cs="Times New Roman"/>
            <w:color w:val="0000FF"/>
          </w:rPr>
          <w:t>"л" пункта 1</w:t>
        </w:r>
      </w:hyperlink>
      <w:r w:rsidRPr="00417C38">
        <w:rPr>
          <w:rFonts w:ascii="Times New Roman" w:hAnsi="Times New Roman" w:cs="Times New Roman"/>
        </w:rP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205EF2" w:rsidRPr="00417C38" w:rsidRDefault="00205EF2">
      <w:pPr>
        <w:pStyle w:val="ConsPlusNormal"/>
        <w:ind w:firstLine="540"/>
        <w:jc w:val="both"/>
        <w:rPr>
          <w:rFonts w:ascii="Times New Roman" w:hAnsi="Times New Roman" w:cs="Times New Roman"/>
        </w:rPr>
      </w:pPr>
      <w:bookmarkStart w:id="91" w:name="Par919"/>
      <w:bookmarkEnd w:id="91"/>
      <w:r w:rsidRPr="00417C38">
        <w:rPr>
          <w:rFonts w:ascii="Times New Roman" w:hAnsi="Times New Roman" w:cs="Times New Roman"/>
        </w:rP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ar814" w:tooltip="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пунктом 3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 w:history="1">
        <w:r w:rsidRPr="00417C38">
          <w:rPr>
            <w:rFonts w:ascii="Times New Roman" w:hAnsi="Times New Roman" w:cs="Times New Roman"/>
            <w:color w:val="0000FF"/>
          </w:rPr>
          <w:t>пунктом 3.1 статьи 27</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05.04.2013 N 40-ФЗ)</w:t>
      </w:r>
    </w:p>
    <w:p w:rsidR="00205EF2" w:rsidRPr="00417C38" w:rsidRDefault="00205EF2">
      <w:pPr>
        <w:pStyle w:val="ConsPlusNormal"/>
        <w:ind w:firstLine="540"/>
        <w:jc w:val="both"/>
        <w:rPr>
          <w:rFonts w:ascii="Times New Roman" w:hAnsi="Times New Roman" w:cs="Times New Roman"/>
        </w:rPr>
      </w:pPr>
      <w:bookmarkStart w:id="92" w:name="Par922"/>
      <w:bookmarkEnd w:id="92"/>
      <w:r w:rsidRPr="00417C38">
        <w:rPr>
          <w:rFonts w:ascii="Times New Roman" w:hAnsi="Times New Roman" w:cs="Times New Roman"/>
        </w:rP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"а"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появления оснований, предусмотренных </w:t>
      </w:r>
      <w:hyperlink w:anchor="Par893" w:tooltip="1. Членами комиссий с правом решающего голоса не могут быть:" w:history="1">
        <w:r w:rsidRPr="00417C38">
          <w:rPr>
            <w:rFonts w:ascii="Times New Roman" w:hAnsi="Times New Roman" w:cs="Times New Roman"/>
            <w:color w:val="0000FF"/>
          </w:rPr>
          <w:t>пунктами 1</w:t>
        </w:r>
      </w:hyperlink>
      <w:r w:rsidRPr="00417C38">
        <w:rPr>
          <w:rFonts w:ascii="Times New Roman" w:hAnsi="Times New Roman" w:cs="Times New Roman"/>
        </w:rPr>
        <w:t xml:space="preserve"> и </w:t>
      </w:r>
      <w:hyperlink w:anchor="Par919" w:tooltip="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 w:history="1">
        <w:r w:rsidRPr="00417C38">
          <w:rPr>
            <w:rFonts w:ascii="Times New Roman" w:hAnsi="Times New Roman" w:cs="Times New Roman"/>
            <w:color w:val="0000FF"/>
          </w:rPr>
          <w:t>4</w:t>
        </w:r>
      </w:hyperlink>
      <w:r w:rsidRPr="00417C38">
        <w:rPr>
          <w:rFonts w:ascii="Times New Roman" w:hAnsi="Times New Roman" w:cs="Times New Roman"/>
        </w:rPr>
        <w:t xml:space="preserve"> настоящей статьи, за исключением случая приостановления полномочий члена комиссии, предусмотренного </w:t>
      </w:r>
      <w:hyperlink w:anchor="Par926" w:tooltip="7. Полномочия члена комиссии с правом решающего голоса в случае появления оснований, предусмотренных подпунктами &quot;к&quot; и &quot;л&quot; пункта 1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 w:history="1">
        <w:r w:rsidRPr="00417C38">
          <w:rPr>
            <w:rFonts w:ascii="Times New Roman" w:hAnsi="Times New Roman" w:cs="Times New Roman"/>
            <w:color w:val="0000FF"/>
          </w:rPr>
          <w:t>пунктом 7</w:t>
        </w:r>
      </w:hyperlink>
      <w:r w:rsidRPr="00417C38">
        <w:rPr>
          <w:rFonts w:ascii="Times New Roman" w:hAnsi="Times New Roman" w:cs="Times New Roman"/>
        </w:rPr>
        <w:t xml:space="preserve"> настоящей статьи, и случаев, предусмотренных </w:t>
      </w:r>
      <w:hyperlink w:anchor="Par899" w:tooltip="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history="1">
        <w:r w:rsidRPr="00417C38">
          <w:rPr>
            <w:rFonts w:ascii="Times New Roman" w:hAnsi="Times New Roman" w:cs="Times New Roman"/>
            <w:color w:val="0000FF"/>
          </w:rPr>
          <w:t>подпунктами "а"</w:t>
        </w:r>
      </w:hyperlink>
      <w:r w:rsidRPr="00417C38">
        <w:rPr>
          <w:rFonts w:ascii="Times New Roman" w:hAnsi="Times New Roman" w:cs="Times New Roman"/>
        </w:rPr>
        <w:t xml:space="preserve">, </w:t>
      </w:r>
      <w:hyperlink w:anchor="Par901" w:tooltip="б) граждане Российской Федерации, признанные решением суда, вступившим в законную силу, недееспособными, ограниченно дееспособными;" w:history="1">
        <w:r w:rsidRPr="00417C38">
          <w:rPr>
            <w:rFonts w:ascii="Times New Roman" w:hAnsi="Times New Roman" w:cs="Times New Roman"/>
            <w:color w:val="0000FF"/>
          </w:rPr>
          <w:t>"б"</w:t>
        </w:r>
      </w:hyperlink>
      <w:r w:rsidRPr="00417C38">
        <w:rPr>
          <w:rFonts w:ascii="Times New Roman" w:hAnsi="Times New Roman" w:cs="Times New Roman"/>
        </w:rPr>
        <w:t xml:space="preserve"> и </w:t>
      </w:r>
      <w:hyperlink w:anchor="Par915" w:tooltip="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 w:history="1">
        <w:r w:rsidRPr="00417C38">
          <w:rPr>
            <w:rFonts w:ascii="Times New Roman" w:hAnsi="Times New Roman" w:cs="Times New Roman"/>
            <w:color w:val="0000FF"/>
          </w:rPr>
          <w:t>"н" пункта 1</w:t>
        </w:r>
      </w:hyperlink>
      <w:r w:rsidRPr="00417C38">
        <w:rPr>
          <w:rFonts w:ascii="Times New Roman" w:hAnsi="Times New Roman" w:cs="Times New Roman"/>
        </w:rPr>
        <w:t xml:space="preserve"> настоящей статьи.</w:t>
      </w:r>
    </w:p>
    <w:p w:rsidR="00205EF2" w:rsidRPr="00417C38" w:rsidRDefault="00205EF2">
      <w:pPr>
        <w:pStyle w:val="ConsPlusNormal"/>
        <w:ind w:firstLine="540"/>
        <w:jc w:val="both"/>
        <w:rPr>
          <w:rFonts w:ascii="Times New Roman" w:hAnsi="Times New Roman" w:cs="Times New Roman"/>
        </w:rPr>
      </w:pPr>
      <w:bookmarkStart w:id="93" w:name="Par926"/>
      <w:bookmarkEnd w:id="93"/>
      <w:r w:rsidRPr="00417C38">
        <w:rPr>
          <w:rFonts w:ascii="Times New Roman" w:hAnsi="Times New Roman" w:cs="Times New Roman"/>
        </w:rPr>
        <w:t xml:space="preserve">7. Полномочия члена комиссии с правом решающего голоса в случае появления оснований, предусмотренных </w:t>
      </w:r>
      <w:hyperlink w:anchor="Par911" w:tooltip="к) на соответствующих выборах - супруги и близкие родственники кандидатов, близкие родственники супругов кандидатов;" w:history="1">
        <w:r w:rsidRPr="00417C38">
          <w:rPr>
            <w:rFonts w:ascii="Times New Roman" w:hAnsi="Times New Roman" w:cs="Times New Roman"/>
            <w:color w:val="0000FF"/>
          </w:rPr>
          <w:t>подпунктами "к"</w:t>
        </w:r>
      </w:hyperlink>
      <w:r w:rsidRPr="00417C38">
        <w:rPr>
          <w:rFonts w:ascii="Times New Roman" w:hAnsi="Times New Roman" w:cs="Times New Roman"/>
        </w:rPr>
        <w:t xml:space="preserve"> и </w:t>
      </w:r>
      <w:hyperlink w:anchor="Par912" w:tooltip="л) лица, которые находятся в непосредственном подчинении у кандидатов;" w:history="1">
        <w:r w:rsidRPr="00417C38">
          <w:rPr>
            <w:rFonts w:ascii="Times New Roman" w:hAnsi="Times New Roman" w:cs="Times New Roman"/>
            <w:color w:val="0000FF"/>
          </w:rPr>
          <w:t>"л" пункта 1</w:t>
        </w:r>
      </w:hyperlink>
      <w:r w:rsidRPr="00417C38">
        <w:rPr>
          <w:rFonts w:ascii="Times New Roman" w:hAnsi="Times New Roman" w:cs="Times New Roman"/>
        </w:rP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05.04.2013 N 40-ФЗ)</w:t>
      </w:r>
    </w:p>
    <w:p w:rsidR="00205EF2" w:rsidRPr="00417C38" w:rsidRDefault="00205EF2">
      <w:pPr>
        <w:pStyle w:val="ConsPlusNormal"/>
        <w:ind w:firstLine="540"/>
        <w:jc w:val="both"/>
        <w:rPr>
          <w:rFonts w:ascii="Times New Roman" w:hAnsi="Times New Roman" w:cs="Times New Roman"/>
        </w:rPr>
      </w:pPr>
      <w:bookmarkStart w:id="94" w:name="Par928"/>
      <w:bookmarkEnd w:id="94"/>
      <w:r w:rsidRPr="00417C38">
        <w:rPr>
          <w:rFonts w:ascii="Times New Roman" w:hAnsi="Times New Roman" w:cs="Times New Roman"/>
        </w:rPr>
        <w:t>8. Полномочия члена комиссии с правом решающего голоса прекращаются немедленно в случае:</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Взаимосвязанные положения </w:t>
      </w:r>
      <w:hyperlink w:anchor="Par899" w:tooltip="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history="1">
        <w:r w:rsidRPr="00417C38">
          <w:rPr>
            <w:rFonts w:ascii="Times New Roman" w:hAnsi="Times New Roman" w:cs="Times New Roman"/>
            <w:color w:val="0000FF"/>
          </w:rPr>
          <w:t>подпункта "а" пункта 1</w:t>
        </w:r>
      </w:hyperlink>
      <w:r w:rsidRPr="00417C38">
        <w:rPr>
          <w:rFonts w:ascii="Times New Roman" w:hAnsi="Times New Roman" w:cs="Times New Roman"/>
        </w:rPr>
        <w:t xml:space="preserve"> и подпункта "а" пункта 8 статьи 29 признаны частично не соответствующими Конституции РФ Постановлением Конституционного Суда РФ от 22.06.2010 N 14-П.</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95" w:name="Par934"/>
      <w:bookmarkEnd w:id="95"/>
      <w:r w:rsidRPr="00417C38">
        <w:rPr>
          <w:rFonts w:ascii="Times New Roman" w:hAnsi="Times New Roman" w:cs="Times New Roman"/>
        </w:rPr>
        <w:t>а) утраты членом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25.07.2006 N 128-ФЗ)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г) смерти члена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е) вступления в законную силу решения суда о расформировании комиссии в соответствии со </w:t>
      </w:r>
      <w:hyperlink w:anchor="Par1061" w:tooltip="Статья 31. Расформирование комиссии" w:history="1">
        <w:r w:rsidRPr="00417C38">
          <w:rPr>
            <w:rFonts w:ascii="Times New Roman" w:hAnsi="Times New Roman" w:cs="Times New Roman"/>
            <w:color w:val="0000FF"/>
          </w:rPr>
          <w:t>статьей 31</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"е"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Утратил силу. - Федеральный закон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29 в редакции Федерального закона от 02.10.2012 N 157-ФЗ применяются к правоотношениям, возникшим в связи с проведением выборов и референдумов, назначенных после дня вступления в силу указанного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96" w:name="Par948"/>
      <w:bookmarkEnd w:id="96"/>
      <w:r w:rsidRPr="00417C38">
        <w:rPr>
          <w:rFonts w:ascii="Times New Roman" w:hAnsi="Times New Roman" w:cs="Times New Roman"/>
        </w:rPr>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w:anchor="Par922" w:tooltip="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 w:history="1">
        <w:r w:rsidRPr="00417C38">
          <w:rPr>
            <w:rFonts w:ascii="Times New Roman" w:hAnsi="Times New Roman" w:cs="Times New Roman"/>
            <w:color w:val="0000FF"/>
          </w:rPr>
          <w:t>пунктах 6</w:t>
        </w:r>
      </w:hyperlink>
      <w:r w:rsidRPr="00417C38">
        <w:rPr>
          <w:rFonts w:ascii="Times New Roman" w:hAnsi="Times New Roman" w:cs="Times New Roman"/>
        </w:rPr>
        <w:t xml:space="preserve"> и </w:t>
      </w:r>
      <w:hyperlink w:anchor="Par928" w:tooltip="8. Полномочия члена комиссии с правом решающего голоса прекращаются немедленно в случае:" w:history="1">
        <w:r w:rsidRPr="00417C38">
          <w:rPr>
            <w:rFonts w:ascii="Times New Roman" w:hAnsi="Times New Roman" w:cs="Times New Roman"/>
            <w:color w:val="0000FF"/>
          </w:rPr>
          <w:t>8</w:t>
        </w:r>
      </w:hyperlink>
      <w:r w:rsidRPr="00417C38">
        <w:rPr>
          <w:rFonts w:ascii="Times New Roman" w:hAnsi="Times New Roman" w:cs="Times New Roman"/>
        </w:rPr>
        <w:t xml:space="preserve"> настоящей статьи, не позднее чем через десять дней со дня его выбытия в соответствии с требованиями, установленными </w:t>
      </w:r>
      <w:hyperlink w:anchor="Par554" w:tooltip="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 w:history="1">
        <w:r w:rsidRPr="00417C38">
          <w:rPr>
            <w:rFonts w:ascii="Times New Roman" w:hAnsi="Times New Roman" w:cs="Times New Roman"/>
            <w:color w:val="0000FF"/>
          </w:rPr>
          <w:t>пунктом 4 статьи 21</w:t>
        </w:r>
      </w:hyperlink>
      <w:r w:rsidRPr="00417C38">
        <w:rPr>
          <w:rFonts w:ascii="Times New Roman" w:hAnsi="Times New Roman" w:cs="Times New Roman"/>
        </w:rPr>
        <w:t xml:space="preserve"> и </w:t>
      </w:r>
      <w:hyperlink w:anchor="Par588" w:tooltip="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 w:history="1">
        <w:r w:rsidRPr="00417C38">
          <w:rPr>
            <w:rFonts w:ascii="Times New Roman" w:hAnsi="Times New Roman" w:cs="Times New Roman"/>
            <w:color w:val="0000FF"/>
          </w:rPr>
          <w:t>статьями 22</w:t>
        </w:r>
      </w:hyperlink>
      <w:r w:rsidRPr="00417C38">
        <w:rPr>
          <w:rFonts w:ascii="Times New Roman" w:hAnsi="Times New Roman" w:cs="Times New Roman"/>
        </w:rPr>
        <w:t xml:space="preserve"> - </w:t>
      </w:r>
      <w:hyperlink w:anchor="Par799" w:tooltip="Статья 27. Порядок формирования и полномочия участковых комиссий" w:history="1">
        <w:r w:rsidRPr="00417C38">
          <w:rPr>
            <w:rFonts w:ascii="Times New Roman" w:hAnsi="Times New Roman" w:cs="Times New Roman"/>
            <w:color w:val="0000FF"/>
          </w:rPr>
          <w:t>27</w:t>
        </w:r>
      </w:hyperlink>
      <w:r w:rsidRPr="00417C38">
        <w:rPr>
          <w:rFonts w:ascii="Times New Roman" w:hAnsi="Times New Roman" w:cs="Times New Roman"/>
        </w:rPr>
        <w:t xml:space="preserve">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ar600" w:tooltip="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представительном) органе государственной власти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пунктом 7 ст..." w:history="1">
        <w:r w:rsidRPr="00417C38">
          <w:rPr>
            <w:rFonts w:ascii="Times New Roman" w:hAnsi="Times New Roman" w:cs="Times New Roman"/>
            <w:color w:val="0000FF"/>
          </w:rPr>
          <w:t>пунктами 3.1</w:t>
        </w:r>
      </w:hyperlink>
      <w:r w:rsidRPr="00417C38">
        <w:rPr>
          <w:rFonts w:ascii="Times New Roman" w:hAnsi="Times New Roman" w:cs="Times New Roman"/>
        </w:rPr>
        <w:t xml:space="preserve"> и </w:t>
      </w:r>
      <w:hyperlink w:anchor="Par602" w:tooltip="3.2. Права, предусмотренные пунктами 3 и 3.1 настоящей статьи, принадлежат также политическим партиям, выдвинувшим списки кандидатов, которым переданы депутатские мандаты в соответствии с законом субъекта Российской Федерации, предусмотренным пунктом 17 статьи 35 настоящего Федерального закона." w:history="1">
        <w:r w:rsidRPr="00417C38">
          <w:rPr>
            <w:rFonts w:ascii="Times New Roman" w:hAnsi="Times New Roman" w:cs="Times New Roman"/>
            <w:color w:val="0000FF"/>
          </w:rPr>
          <w:t>3.2 статьи 22</w:t>
        </w:r>
      </w:hyperlink>
      <w:r w:rsidRPr="00417C38">
        <w:rPr>
          <w:rFonts w:ascii="Times New Roman" w:hAnsi="Times New Roman" w:cs="Times New Roman"/>
        </w:rPr>
        <w:t xml:space="preserve"> настоящего Федерального закона, в порядке, установленном Центральной избирательной комиссией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02.10.2012 N 157-ФЗ, от 05.04.2013 N 40-ФЗ)</w:t>
      </w:r>
    </w:p>
    <w:p w:rsidR="00205EF2" w:rsidRPr="00417C38" w:rsidRDefault="00205EF2">
      <w:pPr>
        <w:pStyle w:val="ConsPlusNormal"/>
        <w:ind w:firstLine="540"/>
        <w:jc w:val="both"/>
        <w:rPr>
          <w:rFonts w:ascii="Times New Roman" w:hAnsi="Times New Roman" w:cs="Times New Roman"/>
        </w:rPr>
      </w:pPr>
      <w:bookmarkStart w:id="97" w:name="Par950"/>
      <w:bookmarkEnd w:id="97"/>
      <w:r w:rsidRPr="00417C38">
        <w:rPr>
          <w:rFonts w:ascii="Times New Roman" w:hAnsi="Times New Roman" w:cs="Times New Roman"/>
        </w:rPr>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20.04.2007 N 62-ФЗ, от 02.07.2013 N 185-ФЗ)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13. Иные, кроме указанных в </w:t>
      </w:r>
      <w:hyperlink w:anchor="Par950" w:tooltip="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 w:history="1">
        <w:r w:rsidRPr="00417C38">
          <w:rPr>
            <w:rFonts w:ascii="Times New Roman" w:hAnsi="Times New Roman" w:cs="Times New Roman"/>
            <w:color w:val="0000FF"/>
          </w:rPr>
          <w:t>пункте 12</w:t>
        </w:r>
      </w:hyperlink>
      <w:r w:rsidRPr="00417C38">
        <w:rPr>
          <w:rFonts w:ascii="Times New Roman" w:hAnsi="Times New Roman" w:cs="Times New Roman"/>
        </w:rPr>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205EF2" w:rsidRPr="00417C38" w:rsidRDefault="00205EF2">
      <w:pPr>
        <w:pStyle w:val="ConsPlusNormal"/>
        <w:ind w:firstLine="540"/>
        <w:jc w:val="both"/>
        <w:rPr>
          <w:rFonts w:ascii="Times New Roman" w:hAnsi="Times New Roman" w:cs="Times New Roman"/>
        </w:rPr>
      </w:pPr>
      <w:bookmarkStart w:id="98" w:name="Par953"/>
      <w:bookmarkEnd w:id="98"/>
      <w:r w:rsidRPr="00417C38">
        <w:rPr>
          <w:rFonts w:ascii="Times New Roman" w:hAnsi="Times New Roman" w:cs="Times New Roman"/>
        </w:rPr>
        <w:t xml:space="preserve">14. Возможность работы на постоянной (штатной) основе иных, кроме указанных в </w:t>
      </w:r>
      <w:hyperlink w:anchor="Par950" w:tooltip="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 w:history="1">
        <w:r w:rsidRPr="00417C38">
          <w:rPr>
            <w:rFonts w:ascii="Times New Roman" w:hAnsi="Times New Roman" w:cs="Times New Roman"/>
            <w:color w:val="0000FF"/>
          </w:rPr>
          <w:t>пункте 12</w:t>
        </w:r>
      </w:hyperlink>
      <w:r w:rsidRPr="00417C38">
        <w:rPr>
          <w:rFonts w:ascii="Times New Roman" w:hAnsi="Times New Roman" w:cs="Times New Roman"/>
        </w:rPr>
        <w:t xml:space="preserve">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территориальной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 уставами муниципальных образований, нормативными правовыми актами органов местного самоуправления.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w:t>
      </w:r>
      <w:r w:rsidRPr="00417C38">
        <w:rPr>
          <w:rFonts w:ascii="Times New Roman" w:hAnsi="Times New Roman" w:cs="Times New Roman"/>
        </w:rPr>
        <w:lastRenderedPageBreak/>
        <w:t>постоянной основе и являющейся юридическим лицом, с правом решающего голоса замещают в соответствии с законом, иным нормативным правовым актом субъекта Российской Федерации, уставом муниципального образования, иным нормативным правовым актом органа местного самоуправления соответственно государственную должность субъекта Российской Федерации, муниципальную должность.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02.03.2007 N 24-ФЗ, от 25.12.2008 N 274-ФЗ)</w:t>
      </w:r>
    </w:p>
    <w:p w:rsidR="00205EF2" w:rsidRPr="00417C38" w:rsidRDefault="00205EF2">
      <w:pPr>
        <w:pStyle w:val="ConsPlusNormal"/>
        <w:ind w:firstLine="540"/>
        <w:jc w:val="both"/>
        <w:rPr>
          <w:rFonts w:ascii="Times New Roman" w:hAnsi="Times New Roman" w:cs="Times New Roman"/>
        </w:rPr>
      </w:pPr>
      <w:bookmarkStart w:id="99" w:name="Par956"/>
      <w:bookmarkEnd w:id="99"/>
      <w:r w:rsidRPr="00417C38">
        <w:rPr>
          <w:rFonts w:ascii="Times New Roman" w:hAnsi="Times New Roman" w:cs="Times New Roman"/>
        </w:rP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15.1 введен Федеральным законом от 25.12.2008 N 274-ФЗ)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15.2. В случае, если владение членом избирательной комиссии, указанным в </w:t>
      </w:r>
      <w:hyperlink w:anchor="Par956" w:tooltip="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 w:history="1">
        <w:r w:rsidRPr="00417C38">
          <w:rPr>
            <w:rFonts w:ascii="Times New Roman" w:hAnsi="Times New Roman" w:cs="Times New Roman"/>
            <w:color w:val="0000FF"/>
          </w:rPr>
          <w:t>пункте 15.1</w:t>
        </w:r>
      </w:hyperlink>
      <w:r w:rsidRPr="00417C38">
        <w:rPr>
          <w:rFonts w:ascii="Times New Roman" w:hAnsi="Times New Roman" w:cs="Times New Roman"/>
        </w:rPr>
        <w:t xml:space="preserve">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15.2 введен Федеральным законом от 25.12.2008 N 274-ФЗ)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15.3.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15.3 введен Федеральным законом от 05.10.2015 N 285-ФЗ)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15.4. Член избирательной комиссии субъекта Российской Федерации с правом решающего голоса, работающий в указанной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обязаны сообщать о </w:t>
      </w:r>
      <w:r w:rsidRPr="00417C38">
        <w:rPr>
          <w:rFonts w:ascii="Times New Roman" w:hAnsi="Times New Roman" w:cs="Times New Roman"/>
        </w:rPr>
        <w:lastRenderedPageBreak/>
        <w:t>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15.4 введен Федеральным законом от 05.10.2015 N 285-ФЗ)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16.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ar950" w:tooltip="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 w:history="1">
        <w:r w:rsidRPr="00417C38">
          <w:rPr>
            <w:rFonts w:ascii="Times New Roman" w:hAnsi="Times New Roman" w:cs="Times New Roman"/>
            <w:color w:val="0000FF"/>
          </w:rPr>
          <w:t>пунктах 12</w:t>
        </w:r>
      </w:hyperlink>
      <w:r w:rsidRPr="00417C38">
        <w:rPr>
          <w:rFonts w:ascii="Times New Roman" w:hAnsi="Times New Roman" w:cs="Times New Roman"/>
        </w:rPr>
        <w:t xml:space="preserve"> - </w:t>
      </w:r>
      <w:hyperlink w:anchor="Par953" w:tooltip="14. Возможность работы на постоянной (штатной) основе иных, кроме указанных в пункте 12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территориа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w:history="1">
        <w:r w:rsidRPr="00417C38">
          <w:rPr>
            <w:rFonts w:ascii="Times New Roman" w:hAnsi="Times New Roman" w:cs="Times New Roman"/>
            <w:color w:val="0000FF"/>
          </w:rPr>
          <w:t>14</w:t>
        </w:r>
      </w:hyperlink>
      <w:r w:rsidRPr="00417C38">
        <w:rPr>
          <w:rFonts w:ascii="Times New Roman" w:hAnsi="Times New Roman" w:cs="Times New Roman"/>
        </w:rP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(представительном) либо исполнительном органе государственной власти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государственной власти субъекта Российской Федерации либо в его территориальном органе;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16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16.1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w:t>
      </w:r>
      <w:r w:rsidRPr="00417C38">
        <w:rPr>
          <w:rFonts w:ascii="Times New Roman" w:hAnsi="Times New Roman" w:cs="Times New Roman"/>
        </w:rPr>
        <w:lastRenderedPageBreak/>
        <w:t>подвергнут административному наказанию, налагаемому в судебном порядке, без согласия прокурора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24.07.2007 N 214-ФЗ, от 28.12.2010 N 404-ФЗ)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18.1 введен Федеральным законом от 24.07.2007 N 214-ФЗ, в ред. Федерального закона от 28.12.2010 N 404-ФЗ)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20.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20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а также политические партии, спискам кандидатов которых переданы депутатские мандаты в соответствии с законом субъекта Российской Федерации, предусмотренным </w:t>
      </w:r>
      <w:hyperlink w:anchor="Par1252" w:tooltip="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 w:history="1">
        <w:r w:rsidRPr="00417C38">
          <w:rPr>
            <w:rFonts w:ascii="Times New Roman" w:hAnsi="Times New Roman" w:cs="Times New Roman"/>
            <w:color w:val="0000FF"/>
          </w:rPr>
          <w:t>пунктом 17 статьи 35</w:t>
        </w:r>
      </w:hyperlink>
      <w:r w:rsidRPr="00417C38">
        <w:rPr>
          <w:rFonts w:ascii="Times New Roman" w:hAnsi="Times New Roman" w:cs="Times New Roman"/>
        </w:rPr>
        <w:t xml:space="preserve"> настоящего Федерального закона, после официального опубликования решения о назначении референдума вправе назначить в соответствующую и нижестоящие комиссии референдума по одному члену комиссии референдума с правом совещательного голоса.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12.05.2009 N 94-ФЗ, от 22.04.2010 N 63-ФЗ, от 20.10.2011 N 287-ФЗ)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21.1. Членами комиссий с правом совещательного голоса не могут быть назначены лица, указанные в </w:t>
      </w:r>
      <w:hyperlink w:anchor="Par899" w:tooltip="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history="1">
        <w:r w:rsidRPr="00417C38">
          <w:rPr>
            <w:rFonts w:ascii="Times New Roman" w:hAnsi="Times New Roman" w:cs="Times New Roman"/>
            <w:color w:val="0000FF"/>
          </w:rPr>
          <w:t>подпунктах "а"</w:t>
        </w:r>
      </w:hyperlink>
      <w:r w:rsidRPr="00417C38">
        <w:rPr>
          <w:rFonts w:ascii="Times New Roman" w:hAnsi="Times New Roman" w:cs="Times New Roman"/>
        </w:rPr>
        <w:t xml:space="preserve">, </w:t>
      </w:r>
      <w:hyperlink w:anchor="Par902" w:tooltip="в) граждане Российской Федерации, не достигшие возраста 18 лет;" w:history="1">
        <w:r w:rsidRPr="00417C38">
          <w:rPr>
            <w:rFonts w:ascii="Times New Roman" w:hAnsi="Times New Roman" w:cs="Times New Roman"/>
            <w:color w:val="0000FF"/>
          </w:rPr>
          <w:t>"в"</w:t>
        </w:r>
      </w:hyperlink>
      <w:r w:rsidRPr="00417C38">
        <w:rPr>
          <w:rFonts w:ascii="Times New Roman" w:hAnsi="Times New Roman" w:cs="Times New Roman"/>
        </w:rPr>
        <w:t xml:space="preserve"> - </w:t>
      </w:r>
      <w:hyperlink w:anchor="Par906" w:tooltip="е) судьи, прокуроры;" w:history="1">
        <w:r w:rsidRPr="00417C38">
          <w:rPr>
            <w:rFonts w:ascii="Times New Roman" w:hAnsi="Times New Roman" w:cs="Times New Roman"/>
            <w:color w:val="0000FF"/>
          </w:rPr>
          <w:t>"е" пункта 1</w:t>
        </w:r>
      </w:hyperlink>
      <w:r w:rsidRPr="00417C38">
        <w:rPr>
          <w:rFonts w:ascii="Times New Roman" w:hAnsi="Times New Roman" w:cs="Times New Roman"/>
        </w:rPr>
        <w:t xml:space="preserve"> настоящей статьи,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21.1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Кодексом Российской Федерации об административных правонарушениях.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21.2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22.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референдума, за исключением права: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выдавать и подписывать бюллетени, открепительные удостоверения;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участвовать в сортировке, подсчете и погашении бюллетеней;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составлять протокол об итогах голосования, о результатах выборов,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составлять протоколы об административных правонарушениях.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"д"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Положения настоящего пункта не могут служить основанием для отказа члену комиссии с правом </w:t>
      </w:r>
      <w:r w:rsidRPr="00417C38">
        <w:rPr>
          <w:rFonts w:ascii="Times New Roman" w:hAnsi="Times New Roman" w:cs="Times New Roman"/>
        </w:rPr>
        <w:lastRenderedPageBreak/>
        <w:t>совещательного голоса присутствовать при совершении указанных в настоящем пункте действий.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23. Член комиссии с правом решающего голоса и член комиссии с правом совещательного голоса: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заблаговременно извещаются о заседаниях соответствующей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вправе задавать другим участникам заседания комиссии вопросы в соответствии с повесткой дня и получать на них ответы по существу;</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вправе знакомиться с документами и материалами (в том числе со списками избирателей, участников референдума,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вправе обжаловать действия (бездействие) комиссии в соответствующую вышестоящую комиссию или в суд.</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24.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w:t>
      </w:r>
      <w:hyperlink w:anchor="Par1252" w:tooltip="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 w:history="1">
        <w:r w:rsidRPr="00417C38">
          <w:rPr>
            <w:rFonts w:ascii="Times New Roman" w:hAnsi="Times New Roman" w:cs="Times New Roman"/>
            <w:color w:val="0000FF"/>
          </w:rPr>
          <w:t>пунктом 17 статьи 35</w:t>
        </w:r>
      </w:hyperlink>
      <w:r w:rsidRPr="00417C38">
        <w:rPr>
          <w:rFonts w:ascii="Times New Roman" w:hAnsi="Times New Roman" w:cs="Times New Roman"/>
        </w:rPr>
        <w:t xml:space="preserve"> настоящего Федерального закона,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с правом совещательного голоса прекращаются в день окончания соответствующей избирательной кампании. Полномочия членов иных избирательных комиссий, а также членов комиссий референдума с правом совещательного голоса прекращаются одновременно с прекращением полномочий этих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12.05.2009 N 94-ФЗ, от 22.04.2010 N 63-ФЗ, от 20.10.2011 N 287-ФЗ)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27. За кандидатами, которые были избраны, за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w:t>
      </w:r>
      <w:hyperlink w:anchor="Par1252" w:tooltip="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 w:history="1">
        <w:r w:rsidRPr="00417C38">
          <w:rPr>
            <w:rFonts w:ascii="Times New Roman" w:hAnsi="Times New Roman" w:cs="Times New Roman"/>
            <w:color w:val="0000FF"/>
          </w:rPr>
          <w:t>пунктом 17 статьи 35</w:t>
        </w:r>
      </w:hyperlink>
      <w:r w:rsidRPr="00417C38">
        <w:rPr>
          <w:rFonts w:ascii="Times New Roman" w:hAnsi="Times New Roman" w:cs="Times New Roman"/>
        </w:rPr>
        <w:t xml:space="preserve"> настоящего Федерального закона,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12.05.2009 N 94-ФЗ, от 22.04.2010 N 63-ФЗ, от 20.10.2011 N 287-ФЗ)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30. Гласность в деятельности комиссий</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100" w:name="Par1013"/>
      <w:bookmarkEnd w:id="100"/>
      <w:r w:rsidRPr="00417C38">
        <w:rPr>
          <w:rFonts w:ascii="Times New Roman" w:hAnsi="Times New Roman" w:cs="Times New Roman"/>
        </w:rPr>
        <w:t xml:space="preserve">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вправе присутствовать </w:t>
      </w:r>
      <w:r w:rsidRPr="00417C38">
        <w:rPr>
          <w:rFonts w:ascii="Times New Roman" w:hAnsi="Times New Roman" w:cs="Times New Roman"/>
        </w:rPr>
        <w:lastRenderedPageBreak/>
        <w:t>члены вышестоящих комиссий и работники их аппаратов, кандидат, зарегистрированный данной либо вышестоящей комиссией, или его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 На всех заседаниях комиссии и при осуществлении ею работы с указанными документами, а также при подсчете голосов избирателей, участников референдума вправе присутствовать представители средств массовой информации.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101" w:name="Par1015"/>
      <w:bookmarkEnd w:id="101"/>
      <w:r w:rsidRPr="00417C38">
        <w:rPr>
          <w:rFonts w:ascii="Times New Roman" w:hAnsi="Times New Roman" w:cs="Times New Roman"/>
        </w:rPr>
        <w:t>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01.07.2010 N 133-ФЗ)</w:t>
      </w:r>
    </w:p>
    <w:p w:rsidR="00205EF2" w:rsidRPr="00417C38" w:rsidRDefault="00205EF2">
      <w:pPr>
        <w:pStyle w:val="ConsPlusNormal"/>
        <w:ind w:firstLine="540"/>
        <w:jc w:val="both"/>
        <w:rPr>
          <w:rFonts w:ascii="Times New Roman" w:hAnsi="Times New Roman" w:cs="Times New Roman"/>
        </w:rPr>
      </w:pPr>
      <w:bookmarkStart w:id="102" w:name="Par1017"/>
      <w:bookmarkEnd w:id="102"/>
      <w:r w:rsidRPr="00417C38">
        <w:rPr>
          <w:rFonts w:ascii="Times New Roman" w:hAnsi="Times New Roman" w:cs="Times New Roman"/>
        </w:rP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ar1013" w:tooltip="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вправе присутствовать члены вышестоящих комиссий и работники их аппаратов, кандидат, зарегистрированный данной либо вышестоящей комиссией, или его доверенное лицо, уполномоченный представитель или доверенное лицо избира..."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а также наблюдатели, иностранные (международные) наблюдатели.</w:t>
      </w:r>
    </w:p>
    <w:p w:rsidR="00205EF2" w:rsidRPr="00417C38" w:rsidRDefault="00205EF2">
      <w:pPr>
        <w:pStyle w:val="ConsPlusNormal"/>
        <w:ind w:firstLine="540"/>
        <w:jc w:val="both"/>
        <w:rPr>
          <w:rFonts w:ascii="Times New Roman" w:hAnsi="Times New Roman" w:cs="Times New Roman"/>
        </w:rPr>
      </w:pPr>
      <w:bookmarkStart w:id="103" w:name="Par1018"/>
      <w:bookmarkEnd w:id="103"/>
      <w:r w:rsidRPr="00417C38">
        <w:rPr>
          <w:rFonts w:ascii="Times New Roman" w:hAnsi="Times New Roman" w:cs="Times New Roman"/>
        </w:rPr>
        <w:t>4.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Законом может быть предусмотрена возможность назначения наблюдателей иными общественными объединениями. При проведении референдума наблюдатель может быть назначен инициативной группой по проведению референдума, общественным объединением, которое должно быть создано и зарегистрировано на уровне, соответствующем уровню референдума, или на более высоком уровне.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комиссий с правом решающего голоса.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должен быть обеспечен всем членам участковой комиссии, лицам, указанным в </w:t>
      </w:r>
      <w:hyperlink w:anchor="Par1013" w:tooltip="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вправе присутствовать члены вышестоящих комиссий и работники их аппаратов, кандидат, зарегистрированный данной либо вышестоящей комиссией, или его доверенное лицо, уполномоченный представитель или доверенное лицо избира..."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наблюдателям.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bookmarkStart w:id="104" w:name="Par1023"/>
      <w:bookmarkEnd w:id="104"/>
      <w:r w:rsidRPr="00417C38">
        <w:rPr>
          <w:rFonts w:ascii="Times New Roman" w:hAnsi="Times New Roman" w:cs="Times New Roman"/>
        </w:rP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ar1018" w:tooltip="4.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Законом может быть предусмотрена возможность назначения наблюдателей иными общественными объединениями. При проведении референдума наблюдатель может быть назначен инициативной группой по проведению референдума, общественным объединением, которое должно..." w:history="1">
        <w:r w:rsidRPr="00417C38">
          <w:rPr>
            <w:rFonts w:ascii="Times New Roman" w:hAnsi="Times New Roman" w:cs="Times New Roman"/>
            <w:color w:val="0000FF"/>
          </w:rPr>
          <w:t>пунктом 4</w:t>
        </w:r>
      </w:hyperlink>
      <w:r w:rsidRPr="00417C38">
        <w:rPr>
          <w:rFonts w:ascii="Times New Roman" w:hAnsi="Times New Roman" w:cs="Times New Roman"/>
        </w:rP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w:t>
      </w:r>
      <w:r w:rsidRPr="00417C38">
        <w:rPr>
          <w:rFonts w:ascii="Times New Roman" w:hAnsi="Times New Roman" w:cs="Times New Roman"/>
        </w:rPr>
        <w:lastRenderedPageBreak/>
        <w:t>при предъявлении паспорта или документа, заменяющего паспорт гражданина. Предварительное уведомление о направлении наблюдателя не требуется.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8. Документ, указанный в </w:t>
      </w:r>
      <w:hyperlink w:anchor="Par1023" w:tooltip="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 w:history="1">
        <w:r w:rsidRPr="00417C38">
          <w:rPr>
            <w:rFonts w:ascii="Times New Roman" w:hAnsi="Times New Roman" w:cs="Times New Roman"/>
            <w:color w:val="0000FF"/>
          </w:rPr>
          <w:t>пункте 7</w:t>
        </w:r>
      </w:hyperlink>
      <w:r w:rsidRPr="00417C38">
        <w:rPr>
          <w:rFonts w:ascii="Times New Roman" w:hAnsi="Times New Roman" w:cs="Times New Roman"/>
        </w:rPr>
        <w:t xml:space="preserve"> настоящей статьи, может быть предъявлен в участковую комиссию в период, указанный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w:t>
        </w:r>
      </w:hyperlink>
      <w:r w:rsidRPr="00417C38">
        <w:rPr>
          <w:rFonts w:ascii="Times New Roman" w:hAnsi="Times New Roman" w:cs="Times New Roman"/>
        </w:rPr>
        <w:t xml:space="preserve"> настоящей статьи, в территориальную или иную комиссию - в период досрочного голосования либо в период с начала голосования на избирательных участках, участках референдума до окончания составления итогового протокола на соответствующей территории. При этом не допускается одновременное осуществление полномочий наблюдателя в помещении комиссии, помещении для голосования двумя и более наблюдателями, представляющими интересы одного зарегистрированного кандидата, избирательного объединения, общественного объединения, инициативной группы по проведению референдума. Не допускается установление каких-либо иных, кроме установленных настоящим Федеральным законом,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протоколов об итогах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Наблюдатели вправе: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знакомиться со списками избирателей, участников референдума,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w:t>
        </w:r>
      </w:hyperlink>
      <w:r w:rsidRPr="00417C38">
        <w:rPr>
          <w:rFonts w:ascii="Times New Roman" w:hAnsi="Times New Roman" w:cs="Times New Roman"/>
        </w:rPr>
        <w:t xml:space="preserve"> настоящей статьи;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б.1) наблюдать за выдачей бюллетеней избирателям, участникам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"б.1"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присутствовать при голосовании избирателей, участников референдума вне помещения для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w:t>
        </w:r>
      </w:hyperlink>
      <w:r w:rsidRPr="00417C38">
        <w:rPr>
          <w:rFonts w:ascii="Times New Roman" w:hAnsi="Times New Roman" w:cs="Times New Roman"/>
        </w:rPr>
        <w:t xml:space="preserve"> настоящей статьи;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з) обжаловать в порядке, установленном </w:t>
      </w:r>
      <w:hyperlink w:anchor="Par2682" w:tooltip="Статья 75. Обжалование решений и действий (бездействия), нарушающих избирательные права и право на участие в референдуме граждан Российской Федерации" w:history="1">
        <w:r w:rsidRPr="00417C38">
          <w:rPr>
            <w:rFonts w:ascii="Times New Roman" w:hAnsi="Times New Roman" w:cs="Times New Roman"/>
            <w:color w:val="0000FF"/>
          </w:rPr>
          <w:t>статьей 75</w:t>
        </w:r>
      </w:hyperlink>
      <w:r w:rsidRPr="00417C38">
        <w:rPr>
          <w:rFonts w:ascii="Times New Roman" w:hAnsi="Times New Roman" w:cs="Times New Roman"/>
        </w:rPr>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и) присутствовать при повторном подсчете голосов избирателей, участников референдума в соответствующих комиссиях.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Наблюдатель не вправе: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выдавать избирателям, участникам референдума бюллетени;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расписываться за избирателя, участника референдума, в том числе по его просьбе, в получении бюллетеней;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заполнять за избирателя, участника референдума, в том числе по его просьбе, бюллетени;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предпринимать действия, нарушающие тайну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принимать непосредственное участие в проводимом членами комиссии с правом решающего голоса подсчете бюллетеней;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совершать действия, препятствующие работе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ж) проводить агитацию среди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 участвовать в принятии решений соответствующей комиссией.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Представители средств массовой информации, принимая участие в информационном освещении подготовки и проведения выборов, референдума, вправе: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присутствовать на заседаниях комиссий;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 и приложенных к ним документов;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присутствовать на агитационных мероприятиях, освещать их проведение;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находиться в помещении для голосования в день голосования, в дни досрочного голосования, а также производить фото- и видеосъемку.</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12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13. Иностранные (международные) наблюдатели получают разрешение на въезд в Российскую Федерацию в порядке, установленном федеральным законом, и при наличии приглашения органов государственной власти, комиссий, организующих выборы, референдум,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105" w:name="Par1061"/>
      <w:bookmarkEnd w:id="105"/>
      <w:r w:rsidRPr="00417C38">
        <w:rPr>
          <w:rFonts w:ascii="Times New Roman" w:hAnsi="Times New Roman" w:cs="Times New Roman"/>
        </w:rPr>
        <w:t>Статья 31. Расформирование комиссии</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 Комиссия может быть расформирована судом соответственно подсудности, установленной </w:t>
      </w:r>
      <w:hyperlink w:anchor="Par2685" w:tooltip="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 w:history="1">
        <w:r w:rsidRPr="00417C38">
          <w:rPr>
            <w:rFonts w:ascii="Times New Roman" w:hAnsi="Times New Roman" w:cs="Times New Roman"/>
            <w:color w:val="0000FF"/>
          </w:rPr>
          <w:t>пунктом 2 статьи 75</w:t>
        </w:r>
      </w:hyperlink>
      <w:r w:rsidRPr="00417C38">
        <w:rPr>
          <w:rFonts w:ascii="Times New Roman" w:hAnsi="Times New Roman" w:cs="Times New Roman"/>
        </w:rPr>
        <w:t xml:space="preserve"> настоящего Федерального закона, в случаях: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ar2542" w:tooltip="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 w:history="1">
        <w:r w:rsidRPr="00417C38">
          <w:rPr>
            <w:rFonts w:ascii="Times New Roman" w:hAnsi="Times New Roman" w:cs="Times New Roman"/>
            <w:color w:val="0000FF"/>
          </w:rPr>
          <w:t>законом</w:t>
        </w:r>
      </w:hyperlink>
      <w:r w:rsidRPr="00417C38">
        <w:rPr>
          <w:rFonts w:ascii="Times New Roman" w:hAnsi="Times New Roman" w:cs="Times New Roman"/>
        </w:rPr>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избирательной комиссии муниципального района, принятых в соответствии с </w:t>
      </w:r>
      <w:hyperlink w:anchor="Par2696" w:tooltip="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внутригородской территории города федерального значения или ее должностного лица, нарушающие избирательные права граждан и право граждан на участие в референдуме..." w:history="1">
        <w:r w:rsidRPr="00417C38">
          <w:rPr>
            <w:rFonts w:ascii="Times New Roman" w:hAnsi="Times New Roman" w:cs="Times New Roman"/>
            <w:color w:val="0000FF"/>
          </w:rPr>
          <w:t>пунктом 7 статьи 75</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ar310" w:tooltip="9. Если соответствующая избирательная комиссия не назначит в установленный пунктом 8 настоящей статьи срок выборы указанных в пункте 1 статьи 8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 w:history="1">
        <w:r w:rsidRPr="00417C38">
          <w:rPr>
            <w:rFonts w:ascii="Times New Roman" w:hAnsi="Times New Roman" w:cs="Times New Roman"/>
            <w:color w:val="0000FF"/>
          </w:rPr>
          <w:t>пунктом 9 статьи 10</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"в"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данного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С заявлением в суд о расформировании окружной избирательной комиссии по выборам в законодательный (представительный) орган государственной власти субъекта Российской Федерации вправе обратиться группа депутатов численностью не менее одной трети от общего числа депутатов законодательного (представительного) органа государственной власти этого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 избирательная комиссия субъекта Российской Федерации. С заявлением в суд о расформировании избирательной комиссии муниципального образования, окружной </w:t>
      </w:r>
      <w:r w:rsidRPr="00417C38">
        <w:rPr>
          <w:rFonts w:ascii="Times New Roman" w:hAnsi="Times New Roman" w:cs="Times New Roman"/>
        </w:rPr>
        <w:lastRenderedPageBreak/>
        <w:t>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соответствующего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а с заявлением о расформировании избирательной комиссии поселения также соответствующая избирательная комиссия муниципального района.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повторного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7. В случае принятия судом решения о расформировании Центральной избирательной комиссии Российской Федерации указанная комиссия формируется в соответствии со </w:t>
      </w:r>
      <w:hyperlink w:anchor="Par544" w:tooltip="Статья 21. Порядок формирования и статус Центральной избирательной комиссии Российской Федерации" w:history="1">
        <w:r w:rsidRPr="00417C38">
          <w:rPr>
            <w:rFonts w:ascii="Times New Roman" w:hAnsi="Times New Roman" w:cs="Times New Roman"/>
            <w:color w:val="0000FF"/>
          </w:rPr>
          <w:t>статьей 21</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bookmarkStart w:id="106" w:name="Par1077"/>
      <w:bookmarkEnd w:id="106"/>
      <w:r w:rsidRPr="00417C38">
        <w:rPr>
          <w:rFonts w:ascii="Times New Roman" w:hAnsi="Times New Roman" w:cs="Times New Roman"/>
        </w:rPr>
        <w:t xml:space="preserve">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ar893" w:tooltip="1. Членами комиссий с правом решающего голоса не могут быть:" w:history="1">
        <w:r w:rsidRPr="00417C38">
          <w:rPr>
            <w:rFonts w:ascii="Times New Roman" w:hAnsi="Times New Roman" w:cs="Times New Roman"/>
            <w:color w:val="0000FF"/>
          </w:rPr>
          <w:t>пункта 1 статьи 29</w:t>
        </w:r>
      </w:hyperlink>
      <w:r w:rsidRPr="00417C38">
        <w:rPr>
          <w:rFonts w:ascii="Times New Roman" w:hAnsi="Times New Roman" w:cs="Times New Roman"/>
        </w:rPr>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ar588" w:tooltip="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 w:history="1">
        <w:r w:rsidRPr="00417C38">
          <w:rPr>
            <w:rFonts w:ascii="Times New Roman" w:hAnsi="Times New Roman" w:cs="Times New Roman"/>
            <w:color w:val="0000FF"/>
          </w:rPr>
          <w:t>статьями 22</w:t>
        </w:r>
      </w:hyperlink>
      <w:r w:rsidRPr="00417C38">
        <w:rPr>
          <w:rFonts w:ascii="Times New Roman" w:hAnsi="Times New Roman" w:cs="Times New Roman"/>
        </w:rPr>
        <w:t xml:space="preserve"> и </w:t>
      </w:r>
      <w:hyperlink w:anchor="Par614" w:tooltip="Статья 23. Порядок формирования и полномочия избирательных комиссий субъектов Российской Федерации" w:history="1">
        <w:r w:rsidRPr="00417C38">
          <w:rPr>
            <w:rFonts w:ascii="Times New Roman" w:hAnsi="Times New Roman" w:cs="Times New Roman"/>
            <w:color w:val="0000FF"/>
          </w:rPr>
          <w:t>23</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bookmarkStart w:id="107" w:name="Par1078"/>
      <w:bookmarkEnd w:id="107"/>
      <w:r w:rsidRPr="00417C38">
        <w:rPr>
          <w:rFonts w:ascii="Times New Roman" w:hAnsi="Times New Roman" w:cs="Times New Roman"/>
        </w:rPr>
        <w:t xml:space="preserve">9. В случае принятия судом решения о расформировании избирательной комиссии муниципального образования в период избирательной кампании, кампании референдума избирательная комиссия субъекта Российской Федерации формирует с соблюдением требований </w:t>
      </w:r>
      <w:hyperlink w:anchor="Par893" w:tooltip="1. Членами комиссий с правом решающего голоса не могут быть:" w:history="1">
        <w:r w:rsidRPr="00417C38">
          <w:rPr>
            <w:rFonts w:ascii="Times New Roman" w:hAnsi="Times New Roman" w:cs="Times New Roman"/>
            <w:color w:val="0000FF"/>
          </w:rPr>
          <w:t>пункта 1 статьи 29</w:t>
        </w:r>
      </w:hyperlink>
      <w:r w:rsidRPr="00417C38">
        <w:rPr>
          <w:rFonts w:ascii="Times New Roman" w:hAnsi="Times New Roman" w:cs="Times New Roman"/>
        </w:rPr>
        <w:t xml:space="preserve"> настоящего Федерального закона соответствующую временную комиссию в новом составе. По окончании избирательной кампании, кампании референдума избирательная комиссия муниципального образования формируется представительным органом муниципального образования с соблюдением требований, предусмотренных </w:t>
      </w:r>
      <w:hyperlink w:anchor="Par588" w:tooltip="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 w:history="1">
        <w:r w:rsidRPr="00417C38">
          <w:rPr>
            <w:rFonts w:ascii="Times New Roman" w:hAnsi="Times New Roman" w:cs="Times New Roman"/>
            <w:color w:val="0000FF"/>
          </w:rPr>
          <w:t>статьями 22</w:t>
        </w:r>
      </w:hyperlink>
      <w:r w:rsidRPr="00417C38">
        <w:rPr>
          <w:rFonts w:ascii="Times New Roman" w:hAnsi="Times New Roman" w:cs="Times New Roman"/>
        </w:rPr>
        <w:t xml:space="preserve"> и </w:t>
      </w:r>
      <w:hyperlink w:anchor="Par665" w:tooltip="Статья 24. Порядок формирования и полномочия избирательных комиссий муниципальных образований" w:history="1">
        <w:r w:rsidRPr="00417C38">
          <w:rPr>
            <w:rFonts w:ascii="Times New Roman" w:hAnsi="Times New Roman" w:cs="Times New Roman"/>
            <w:color w:val="0000FF"/>
          </w:rPr>
          <w:t>24</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9 в ред. Федерального закона от 21.07.2005 N 93-ФЗ)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31 в редакции Федерального закона от 02.10.2012 N 157-ФЗ применяются к правоотношениям, возникшим в связи с проведением выборов и референдумов, назначенных после дня вступления в силу указанного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10. В случае принятия судом решения о расформировании иных, кроме указанных в </w:t>
      </w:r>
      <w:hyperlink w:anchor="Par1077" w:tooltip="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пункта 1 статьи 29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 w:history="1">
        <w:r w:rsidRPr="00417C38">
          <w:rPr>
            <w:rFonts w:ascii="Times New Roman" w:hAnsi="Times New Roman" w:cs="Times New Roman"/>
            <w:color w:val="0000FF"/>
          </w:rPr>
          <w:t>пунктах 8</w:t>
        </w:r>
      </w:hyperlink>
      <w:r w:rsidRPr="00417C38">
        <w:rPr>
          <w:rFonts w:ascii="Times New Roman" w:hAnsi="Times New Roman" w:cs="Times New Roman"/>
        </w:rPr>
        <w:t xml:space="preserve"> и </w:t>
      </w:r>
      <w:hyperlink w:anchor="Par1078" w:tooltip="9. В случае принятия судом решения о расформировании избирательной комиссии муниципального образования в период избирательной кампании, кампании референдума избирательная комиссия субъекта Российской Федерации формирует с соблюдением требований пункта 1 статьи 29 настоящего Федерального закона соответствующую временную комиссию в новом составе. По окончании избирательной кампании, кампании референдума избирательная комиссия муниципального образования формируется представительным органом муниципального об..." w:history="1">
        <w:r w:rsidRPr="00417C38">
          <w:rPr>
            <w:rFonts w:ascii="Times New Roman" w:hAnsi="Times New Roman" w:cs="Times New Roman"/>
            <w:color w:val="0000FF"/>
          </w:rPr>
          <w:t>9</w:t>
        </w:r>
      </w:hyperlink>
      <w:r w:rsidRPr="00417C38">
        <w:rPr>
          <w:rFonts w:ascii="Times New Roman" w:hAnsi="Times New Roman" w:cs="Times New Roman"/>
        </w:rPr>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ar893" w:tooltip="1. Членами комиссий с правом решающего голоса не могут быть:" w:history="1">
        <w:r w:rsidRPr="00417C38">
          <w:rPr>
            <w:rFonts w:ascii="Times New Roman" w:hAnsi="Times New Roman" w:cs="Times New Roman"/>
            <w:color w:val="0000FF"/>
          </w:rPr>
          <w:t>пункта 1 статьи 29</w:t>
        </w:r>
      </w:hyperlink>
      <w:r w:rsidRPr="00417C38">
        <w:rPr>
          <w:rFonts w:ascii="Times New Roman" w:hAnsi="Times New Roman" w:cs="Times New Roman"/>
        </w:rPr>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ar588" w:tooltip="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 w:history="1">
        <w:r w:rsidRPr="00417C38">
          <w:rPr>
            <w:rFonts w:ascii="Times New Roman" w:hAnsi="Times New Roman" w:cs="Times New Roman"/>
            <w:color w:val="0000FF"/>
          </w:rPr>
          <w:t>статьями 22</w:t>
        </w:r>
      </w:hyperlink>
      <w:r w:rsidRPr="00417C38">
        <w:rPr>
          <w:rFonts w:ascii="Times New Roman" w:hAnsi="Times New Roman" w:cs="Times New Roman"/>
        </w:rPr>
        <w:t xml:space="preserve">, </w:t>
      </w:r>
      <w:hyperlink w:anchor="Par724" w:tooltip="Статья 25. Порядок формирования и полномочия окружных избирательных комиссий" w:history="1">
        <w:r w:rsidRPr="00417C38">
          <w:rPr>
            <w:rFonts w:ascii="Times New Roman" w:hAnsi="Times New Roman" w:cs="Times New Roman"/>
            <w:color w:val="0000FF"/>
          </w:rPr>
          <w:t>25</w:t>
        </w:r>
      </w:hyperlink>
      <w:r w:rsidRPr="00417C38">
        <w:rPr>
          <w:rFonts w:ascii="Times New Roman" w:hAnsi="Times New Roman" w:cs="Times New Roman"/>
        </w:rPr>
        <w:t xml:space="preserve">, </w:t>
      </w:r>
      <w:hyperlink w:anchor="Par759" w:tooltip="Статья 26. Порядок формирования и полномочия территориальных комиссий" w:history="1">
        <w:r w:rsidRPr="00417C38">
          <w:rPr>
            <w:rFonts w:ascii="Times New Roman" w:hAnsi="Times New Roman" w:cs="Times New Roman"/>
            <w:color w:val="0000FF"/>
          </w:rPr>
          <w:t>26</w:t>
        </w:r>
      </w:hyperlink>
      <w:r w:rsidRPr="00417C38">
        <w:rPr>
          <w:rFonts w:ascii="Times New Roman" w:hAnsi="Times New Roman" w:cs="Times New Roman"/>
        </w:rPr>
        <w:t xml:space="preserve">, </w:t>
      </w:r>
      <w:hyperlink w:anchor="Par799" w:tooltip="Статья 27. Порядок формирования и полномочия участковых комиссий" w:history="1">
        <w:r w:rsidRPr="00417C38">
          <w:rPr>
            <w:rFonts w:ascii="Times New Roman" w:hAnsi="Times New Roman" w:cs="Times New Roman"/>
            <w:color w:val="0000FF"/>
          </w:rPr>
          <w:t>27</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02.10.2012 N 157-ФЗ)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11.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w:t>
      </w:r>
      <w:r w:rsidRPr="00417C38">
        <w:rPr>
          <w:rFonts w:ascii="Times New Roman" w:hAnsi="Times New Roman" w:cs="Times New Roman"/>
        </w:rPr>
        <w:lastRenderedPageBreak/>
        <w:t>начинаются со дня ее первого заседания и прекращаются в срок, установленный сформировавшей ее комиссией.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Расформирование комиссии не влечет за собой прекращение полномочий членов соответствующей комиссии с правом совещательного голоса.</w:t>
      </w:r>
    </w:p>
    <w:p w:rsidR="00205EF2" w:rsidRPr="00417C38" w:rsidRDefault="00205EF2">
      <w:pPr>
        <w:pStyle w:val="ConsPlusNormal"/>
        <w:rPr>
          <w:rFonts w:ascii="Times New Roman" w:hAnsi="Times New Roman" w:cs="Times New Roman"/>
        </w:rPr>
      </w:pPr>
    </w:p>
    <w:p w:rsidR="00205EF2" w:rsidRPr="00417C38" w:rsidRDefault="00205EF2">
      <w:pPr>
        <w:pStyle w:val="ConsPlusTitle"/>
        <w:jc w:val="center"/>
        <w:outlineLvl w:val="1"/>
        <w:rPr>
          <w:rFonts w:ascii="Times New Roman" w:hAnsi="Times New Roman" w:cs="Times New Roman"/>
          <w:sz w:val="20"/>
          <w:szCs w:val="20"/>
        </w:rPr>
      </w:pPr>
      <w:bookmarkStart w:id="108" w:name="Par1090"/>
      <w:bookmarkEnd w:id="108"/>
      <w:r w:rsidRPr="00417C38">
        <w:rPr>
          <w:rFonts w:ascii="Times New Roman" w:hAnsi="Times New Roman" w:cs="Times New Roman"/>
          <w:sz w:val="20"/>
          <w:szCs w:val="20"/>
        </w:rPr>
        <w:t>Глава V. ГАРАНТИИ ПРАВ ГРАЖДАН ПРИ ВЫДВИЖЕНИИ</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И РЕГИСТРАЦИИ КАНДИДАТОВ, РЕАЛИЗАЦИИ ИНИЦИАТИВЫ</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ПРОВЕДЕНИЯ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32. Право выдвижения кандидатов</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Непосредственное выдвижение кандидатов может быть осуществлено путем 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предусматриваться законом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02.05.2012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соответствующего уровня.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05.04.2009 N 42-ФЗ)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3.1. Если конституцией, уставом, законом субъекта Российской Федерации предусмотрено, что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указанными обстоятельствами.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Утратил силу. - Федеральный закон от 11.12.2004 N 159-ФЗ.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5.1.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5.1 введен Федеральным законом от 02.05.2012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5.2.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ar1109" w:tooltip="5.3. 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history="1">
        <w:r w:rsidRPr="00417C38">
          <w:rPr>
            <w:rFonts w:ascii="Times New Roman" w:hAnsi="Times New Roman" w:cs="Times New Roman"/>
            <w:color w:val="0000FF"/>
          </w:rPr>
          <w:t>пунктом 5.3</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5.2 введен Федеральным законом от 02.05.2012 N 40-ФЗ)</w:t>
      </w:r>
    </w:p>
    <w:p w:rsidR="00205EF2" w:rsidRPr="00417C38" w:rsidRDefault="00205EF2">
      <w:pPr>
        <w:pStyle w:val="ConsPlusNormal"/>
        <w:ind w:firstLine="540"/>
        <w:jc w:val="both"/>
        <w:rPr>
          <w:rFonts w:ascii="Times New Roman" w:hAnsi="Times New Roman" w:cs="Times New Roman"/>
        </w:rPr>
      </w:pPr>
      <w:bookmarkStart w:id="109" w:name="Par1109"/>
      <w:bookmarkEnd w:id="109"/>
      <w:r w:rsidRPr="00417C38">
        <w:rPr>
          <w:rFonts w:ascii="Times New Roman" w:hAnsi="Times New Roman" w:cs="Times New Roman"/>
        </w:rPr>
        <w:t xml:space="preserve">5.3. 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w:t>
      </w:r>
      <w:r w:rsidRPr="00417C38">
        <w:rPr>
          <w:rFonts w:ascii="Times New Roman" w:hAnsi="Times New Roman" w:cs="Times New Roman"/>
        </w:rPr>
        <w:lastRenderedPageBreak/>
        <w:t>(руководителя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подпункта "в" пункта 1 статьи 19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5.3 введен Федеральным законом от 02.05.2012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 в связи с указанными обстоятельствами.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 в ред. Федерального закона от 21.07.2005 N 93-ФЗ)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пункта 6.1 статьи 32 применяются к правоотношениям, связанным с проведением выборов в представительные органы муниципальных образований, назначенных после дня вступления в силу  Федерального закона от 03.02.2015 N 8-ФЗ в связи с роспуском представительного органа муниципального образования на основании части 2.1 статьи 73 Федерального закона от 06.10.2003 N 131-ФЗ.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6.1. Лица, являвшиеся депутатами представительного органа муниципального образования, распущенного на основании части 2.1 статьи 73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6.1 введен Федеральным законом от 03.02.2015 N 8-ФЗ)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Не может быть выдвинут кандидатом гражданин Российской Федерации, не обладающий пассивным избирательным правом на соответствующих выборах.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Кандидат не может дать согласие на выдвижение на одних и тех же выборах более чем одному инициатору выдвижения.</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33 (в ред. Федерального закона от 05.05.2014 N 95-ФЗ) применяются к правоотношениям, возникшим в связи с проведением выборов, назначенных после 5 мая 2014 года (пункт 3 статьи 3 Федерального закона от 05.05.2014 N 95-ФЗ).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33. Условия выдвижения кандидатов</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110" w:name="Par1132"/>
      <w:bookmarkEnd w:id="110"/>
      <w:r w:rsidRPr="00417C38">
        <w:rPr>
          <w:rFonts w:ascii="Times New Roman" w:hAnsi="Times New Roman" w:cs="Times New Roman"/>
        </w:rPr>
        <w:t>1. 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 в ред. Федерального закона от 05.12.2006 N 225-ФЗ)</w:t>
      </w:r>
    </w:p>
    <w:p w:rsidR="00205EF2" w:rsidRPr="00417C38" w:rsidRDefault="00205EF2">
      <w:pPr>
        <w:pStyle w:val="ConsPlusNormal"/>
        <w:ind w:firstLine="540"/>
        <w:jc w:val="both"/>
        <w:rPr>
          <w:rFonts w:ascii="Times New Roman" w:hAnsi="Times New Roman" w:cs="Times New Roman"/>
        </w:rPr>
      </w:pPr>
      <w:bookmarkStart w:id="111" w:name="Par1134"/>
      <w:bookmarkEnd w:id="111"/>
      <w:r w:rsidRPr="00417C38">
        <w:rPr>
          <w:rFonts w:ascii="Times New Roman" w:hAnsi="Times New Roman" w:cs="Times New Roman"/>
        </w:rPr>
        <w:t xml:space="preserve">2. Соответствующая избирательная комиссия считается уведомленной о выдвижении кандидата, а кандидат </w:t>
      </w:r>
      <w:r w:rsidRPr="00417C38">
        <w:rPr>
          <w:rFonts w:ascii="Times New Roman" w:hAnsi="Times New Roman" w:cs="Times New Roman"/>
        </w:rPr>
        <w:lastRenderedPageBreak/>
        <w:t>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bookmarkStart w:id="112" w:name="Par1136"/>
      <w:bookmarkEnd w:id="112"/>
      <w:r w:rsidRPr="00417C38">
        <w:rPr>
          <w:rFonts w:ascii="Times New Roman" w:hAnsi="Times New Roman" w:cs="Times New Roman"/>
        </w:rPr>
        <w:t xml:space="preserve">2.1. Если у кандидата имелась или имеется судимость, в заявлении, предусмотренном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пунктом 2</w:t>
        </w:r>
      </w:hyperlink>
      <w:r w:rsidRPr="00417C38">
        <w:rPr>
          <w:rFonts w:ascii="Times New Roman" w:hAnsi="Times New Roman" w:cs="Times New Roman"/>
        </w:rP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2.1 в ред. Федерального закона от 21.02.2014 N 19-ФЗ)</w:t>
      </w:r>
    </w:p>
    <w:p w:rsidR="00205EF2" w:rsidRPr="00417C38" w:rsidRDefault="00205EF2">
      <w:pPr>
        <w:pStyle w:val="ConsPlusNormal"/>
        <w:ind w:firstLine="540"/>
        <w:jc w:val="both"/>
        <w:rPr>
          <w:rFonts w:ascii="Times New Roman" w:hAnsi="Times New Roman" w:cs="Times New Roman"/>
        </w:rPr>
      </w:pPr>
      <w:bookmarkStart w:id="113" w:name="Par1138"/>
      <w:bookmarkEnd w:id="113"/>
      <w:r w:rsidRPr="00417C38">
        <w:rPr>
          <w:rFonts w:ascii="Times New Roman" w:hAnsi="Times New Roman" w:cs="Times New Roman"/>
        </w:rPr>
        <w:t xml:space="preserve">2.2. К заявлению, предусмотренному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пунктом 2</w:t>
        </w:r>
      </w:hyperlink>
      <w:r w:rsidRPr="00417C38">
        <w:rPr>
          <w:rFonts w:ascii="Times New Roman" w:hAnsi="Times New Roman" w:cs="Times New Roman"/>
        </w:rPr>
        <w:t xml:space="preserve"> настоящей статьи, прилагаются: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ar1159" w:tooltip="5. Документы, указанные в пунктах 2, 2.2, 3 и 3.1 настоящей статьи, кандидат (кроме кандидата, выдвинутого в списке кандидатов) обязан представить лично. Документы, указанные в пунктах 2, 2.2, 3 и 3.1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 w:history="1">
        <w:r w:rsidRPr="00417C38">
          <w:rPr>
            <w:rFonts w:ascii="Times New Roman" w:hAnsi="Times New Roman" w:cs="Times New Roman"/>
            <w:color w:val="0000FF"/>
          </w:rPr>
          <w:t>пунктом 5</w:t>
        </w:r>
      </w:hyperlink>
      <w:r w:rsidRPr="00417C38">
        <w:rPr>
          <w:rFonts w:ascii="Times New Roman" w:hAnsi="Times New Roman" w:cs="Times New Roman"/>
        </w:rP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2.2 введен Федеральным законом от 05.05.2014 N 95-ФЗ)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пункта 3 статьи 33 в редакции Федерального закона от 03.02.2015 N 8-ФЗ применяются к правоотношениям, связанным с проведением выборов в представительные органы муниципальных образований, назначенных после дня вступления в силу  указанного Закона в связи с роспуском представительного органа муниципального образования на основании части 2.1 статьи 73 Федерального закона от 06.10.2003 N 131-ФЗ.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114" w:name="Par1146"/>
      <w:bookmarkEnd w:id="114"/>
      <w:r w:rsidRPr="00417C38">
        <w:rPr>
          <w:rFonts w:ascii="Times New Roman" w:hAnsi="Times New Roman" w:cs="Times New Roman"/>
        </w:rPr>
        <w:t xml:space="preserve">3. Вместе с заявлением, указанным в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пункте 2</w:t>
        </w:r>
      </w:hyperlink>
      <w:r w:rsidRPr="00417C38">
        <w:rPr>
          <w:rFonts w:ascii="Times New Roman" w:hAnsi="Times New Roman" w:cs="Times New Roman"/>
        </w:rPr>
        <w:t xml:space="preserve">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w:anchor="Par2905" w:tooltip="                            Сведения" w:history="1">
        <w:r w:rsidRPr="00417C38">
          <w:rPr>
            <w:rFonts w:ascii="Times New Roman" w:hAnsi="Times New Roman" w:cs="Times New Roman"/>
            <w:color w:val="0000FF"/>
          </w:rPr>
          <w:t>приложению 1</w:t>
        </w:r>
      </w:hyperlink>
      <w:r w:rsidRPr="00417C38">
        <w:rPr>
          <w:rFonts w:ascii="Times New Roman" w:hAnsi="Times New Roman" w:cs="Times New Roman"/>
        </w:rPr>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w:t>
      </w:r>
      <w:r w:rsidRPr="00417C38">
        <w:rPr>
          <w:rFonts w:ascii="Times New Roman" w:hAnsi="Times New Roman" w:cs="Times New Roman"/>
        </w:rPr>
        <w:lastRenderedPageBreak/>
        <w:t>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05.12.2006 N 225-ФЗ, от 04.10.2010 N 263-ФЗ, от 02.05.2012 N 40-ФЗ, от 03.02.2015 N 8-ФЗ)</w:t>
      </w:r>
    </w:p>
    <w:p w:rsidR="00205EF2" w:rsidRPr="00417C38" w:rsidRDefault="00205EF2">
      <w:pPr>
        <w:pStyle w:val="ConsPlusNormal"/>
        <w:ind w:firstLine="540"/>
        <w:jc w:val="both"/>
        <w:rPr>
          <w:rFonts w:ascii="Times New Roman" w:hAnsi="Times New Roman" w:cs="Times New Roman"/>
        </w:rPr>
      </w:pPr>
      <w:bookmarkStart w:id="115" w:name="Par1148"/>
      <w:bookmarkEnd w:id="115"/>
      <w:r w:rsidRPr="00417C38">
        <w:rPr>
          <w:rFonts w:ascii="Times New Roman" w:hAnsi="Times New Roman" w:cs="Times New Roman"/>
        </w:rP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пунктом 2</w:t>
        </w:r>
      </w:hyperlink>
      <w:r w:rsidRPr="00417C38">
        <w:rPr>
          <w:rFonts w:ascii="Times New Roman" w:hAnsi="Times New Roman" w:cs="Times New Roman"/>
        </w:rPr>
        <w:t xml:space="preserve">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07.05.2013 N 102-ФЗ,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3.1 введен Федеральным законом от 02.04.2013 N 30-ФЗ)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3.2. Порядок проверки сведений, указанных в </w:t>
      </w:r>
      <w:hyperlink w:anchor="Par1148"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пунктом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history="1">
        <w:r w:rsidRPr="00417C38">
          <w:rPr>
            <w:rFonts w:ascii="Times New Roman" w:hAnsi="Times New Roman" w:cs="Times New Roman"/>
            <w:color w:val="0000FF"/>
          </w:rPr>
          <w:t>пункте 3.1</w:t>
        </w:r>
      </w:hyperlink>
      <w:r w:rsidRPr="00417C38">
        <w:rPr>
          <w:rFonts w:ascii="Times New Roman" w:hAnsi="Times New Roman" w:cs="Times New Roman"/>
        </w:rPr>
        <w:t xml:space="preserve"> настоящей статьи, устанавливается указом Президента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3.2 введен Федеральным законом от 02.04.2013 N 30-ФЗ)</w:t>
      </w:r>
    </w:p>
    <w:p w:rsidR="00205EF2" w:rsidRPr="00417C38" w:rsidRDefault="00205EF2">
      <w:pPr>
        <w:pStyle w:val="ConsPlusNormal"/>
        <w:ind w:firstLine="540"/>
        <w:jc w:val="both"/>
        <w:rPr>
          <w:rFonts w:ascii="Times New Roman" w:hAnsi="Times New Roman" w:cs="Times New Roman"/>
        </w:rPr>
      </w:pPr>
      <w:bookmarkStart w:id="116" w:name="Par1155"/>
      <w:bookmarkEnd w:id="116"/>
      <w:r w:rsidRPr="00417C38">
        <w:rPr>
          <w:rFonts w:ascii="Times New Roman" w:hAnsi="Times New Roman" w:cs="Times New Roman"/>
        </w:rP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07.05.2013 N 102-ФЗ, от 03.02.2014 N 14-ФЗ)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пунктом 3</w:t>
        </w:r>
      </w:hyperlink>
      <w:r w:rsidRPr="00417C38">
        <w:rPr>
          <w:rFonts w:ascii="Times New Roman" w:hAnsi="Times New Roman" w:cs="Times New Roman"/>
        </w:rPr>
        <w:t xml:space="preserve"> настоящей статьи, если иное не предусмотрено законом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117" w:name="Par1159"/>
      <w:bookmarkEnd w:id="117"/>
      <w:r w:rsidRPr="00417C38">
        <w:rPr>
          <w:rFonts w:ascii="Times New Roman" w:hAnsi="Times New Roman" w:cs="Times New Roman"/>
        </w:rPr>
        <w:t xml:space="preserve">5. Документы, указанные в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пунктах 2</w:t>
        </w:r>
      </w:hyperlink>
      <w:r w:rsidRPr="00417C38">
        <w:rPr>
          <w:rFonts w:ascii="Times New Roman" w:hAnsi="Times New Roman" w:cs="Times New Roman"/>
        </w:rPr>
        <w:t xml:space="preserve">, </w:t>
      </w:r>
      <w:hyperlink w:anchor="Par1138" w:tooltip="2.2. К заявлению, предусмотренному пунктом 2 настоящей статьи, прилагаются:" w:history="1">
        <w:r w:rsidRPr="00417C38">
          <w:rPr>
            <w:rFonts w:ascii="Times New Roman" w:hAnsi="Times New Roman" w:cs="Times New Roman"/>
            <w:color w:val="0000FF"/>
          </w:rPr>
          <w:t>2.2</w:t>
        </w:r>
      </w:hyperlink>
      <w:r w:rsidRPr="00417C38">
        <w:rPr>
          <w:rFonts w:ascii="Times New Roman" w:hAnsi="Times New Roman" w:cs="Times New Roman"/>
        </w:rPr>
        <w:t xml:space="preserve">,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3</w:t>
        </w:r>
      </w:hyperlink>
      <w:r w:rsidRPr="00417C38">
        <w:rPr>
          <w:rFonts w:ascii="Times New Roman" w:hAnsi="Times New Roman" w:cs="Times New Roman"/>
        </w:rPr>
        <w:t xml:space="preserve"> и </w:t>
      </w:r>
      <w:hyperlink w:anchor="Par1148"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пунктом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history="1">
        <w:r w:rsidRPr="00417C38">
          <w:rPr>
            <w:rFonts w:ascii="Times New Roman" w:hAnsi="Times New Roman" w:cs="Times New Roman"/>
            <w:color w:val="0000FF"/>
          </w:rPr>
          <w:t>3.1</w:t>
        </w:r>
      </w:hyperlink>
      <w:r w:rsidRPr="00417C38">
        <w:rPr>
          <w:rFonts w:ascii="Times New Roman" w:hAnsi="Times New Roman" w:cs="Times New Roman"/>
        </w:rPr>
        <w:t xml:space="preserve"> настоящей статьи, кандидат (кроме кандидата, выдвинутого в списке кандидатов) обязан представить лично. Документы, указанные в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пунктах 2</w:t>
        </w:r>
      </w:hyperlink>
      <w:r w:rsidRPr="00417C38">
        <w:rPr>
          <w:rFonts w:ascii="Times New Roman" w:hAnsi="Times New Roman" w:cs="Times New Roman"/>
        </w:rPr>
        <w:t xml:space="preserve">, </w:t>
      </w:r>
      <w:hyperlink w:anchor="Par1138" w:tooltip="2.2. К заявлению, предусмотренному пунктом 2 настоящей статьи, прилагаются:" w:history="1">
        <w:r w:rsidRPr="00417C38">
          <w:rPr>
            <w:rFonts w:ascii="Times New Roman" w:hAnsi="Times New Roman" w:cs="Times New Roman"/>
            <w:color w:val="0000FF"/>
          </w:rPr>
          <w:t>2.2</w:t>
        </w:r>
      </w:hyperlink>
      <w:r w:rsidRPr="00417C38">
        <w:rPr>
          <w:rFonts w:ascii="Times New Roman" w:hAnsi="Times New Roman" w:cs="Times New Roman"/>
        </w:rPr>
        <w:t xml:space="preserve">,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3</w:t>
        </w:r>
      </w:hyperlink>
      <w:r w:rsidRPr="00417C38">
        <w:rPr>
          <w:rFonts w:ascii="Times New Roman" w:hAnsi="Times New Roman" w:cs="Times New Roman"/>
        </w:rPr>
        <w:t xml:space="preserve"> и </w:t>
      </w:r>
      <w:hyperlink w:anchor="Par1148"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пунктом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history="1">
        <w:r w:rsidRPr="00417C38">
          <w:rPr>
            <w:rFonts w:ascii="Times New Roman" w:hAnsi="Times New Roman" w:cs="Times New Roman"/>
            <w:color w:val="0000FF"/>
          </w:rPr>
          <w:t>3.1</w:t>
        </w:r>
      </w:hyperlink>
      <w:r w:rsidRPr="00417C38">
        <w:rPr>
          <w:rFonts w:ascii="Times New Roman" w:hAnsi="Times New Roman" w:cs="Times New Roman"/>
        </w:rP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07.05.2013 N 102-ФЗ,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пунктах 2</w:t>
        </w:r>
      </w:hyperlink>
      <w:r w:rsidRPr="00417C38">
        <w:rPr>
          <w:rFonts w:ascii="Times New Roman" w:hAnsi="Times New Roman" w:cs="Times New Roman"/>
        </w:rPr>
        <w:t xml:space="preserve">, </w:t>
      </w:r>
      <w:hyperlink w:anchor="Par1138" w:tooltip="2.2. К заявлению, предусмотренному пунктом 2 настоящей статьи, прилагаются:" w:history="1">
        <w:r w:rsidRPr="00417C38">
          <w:rPr>
            <w:rFonts w:ascii="Times New Roman" w:hAnsi="Times New Roman" w:cs="Times New Roman"/>
            <w:color w:val="0000FF"/>
          </w:rPr>
          <w:t>2.2</w:t>
        </w:r>
      </w:hyperlink>
      <w:r w:rsidRPr="00417C38">
        <w:rPr>
          <w:rFonts w:ascii="Times New Roman" w:hAnsi="Times New Roman" w:cs="Times New Roman"/>
        </w:rPr>
        <w:t xml:space="preserve">,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3</w:t>
        </w:r>
      </w:hyperlink>
      <w:r w:rsidRPr="00417C38">
        <w:rPr>
          <w:rFonts w:ascii="Times New Roman" w:hAnsi="Times New Roman" w:cs="Times New Roman"/>
        </w:rPr>
        <w:t xml:space="preserve"> и </w:t>
      </w:r>
      <w:hyperlink w:anchor="Par1148"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пунктом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history="1">
        <w:r w:rsidRPr="00417C38">
          <w:rPr>
            <w:rFonts w:ascii="Times New Roman" w:hAnsi="Times New Roman" w:cs="Times New Roman"/>
            <w:color w:val="0000FF"/>
          </w:rPr>
          <w:t>3.1</w:t>
        </w:r>
      </w:hyperlink>
      <w:r w:rsidRPr="00417C38">
        <w:rPr>
          <w:rFonts w:ascii="Times New Roman" w:hAnsi="Times New Roman" w:cs="Times New Roman"/>
        </w:rPr>
        <w:t xml:space="preserve"> настоящей статьи, должны быть нотариально удостоверены.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5.1 введен Федеральным законом от 14.06.2011 N 143-ФЗ,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 Избирательная комиссия обращается с представлением о проверке достоверности сведений о кандидатах, представляемых в соответствии с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пунктами 2</w:t>
        </w:r>
      </w:hyperlink>
      <w:r w:rsidRPr="00417C38">
        <w:rPr>
          <w:rFonts w:ascii="Times New Roman" w:hAnsi="Times New Roman" w:cs="Times New Roman"/>
        </w:rPr>
        <w:t xml:space="preserve">, </w:t>
      </w:r>
      <w:hyperlink w:anchor="Par1136" w:tooltip="2.1. Если у кандидата имелась или имеется судимость, в заявлении, предусмотренном пунктом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history="1">
        <w:r w:rsidRPr="00417C38">
          <w:rPr>
            <w:rFonts w:ascii="Times New Roman" w:hAnsi="Times New Roman" w:cs="Times New Roman"/>
            <w:color w:val="0000FF"/>
          </w:rPr>
          <w:t>2.1</w:t>
        </w:r>
      </w:hyperlink>
      <w:r w:rsidRPr="00417C38">
        <w:rPr>
          <w:rFonts w:ascii="Times New Roman" w:hAnsi="Times New Roman" w:cs="Times New Roman"/>
        </w:rPr>
        <w:t xml:space="preserve"> и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3</w:t>
        </w:r>
      </w:hyperlink>
      <w:r w:rsidRPr="00417C38">
        <w:rPr>
          <w:rFonts w:ascii="Times New Roman" w:hAnsi="Times New Roman" w:cs="Times New Roman"/>
        </w:rPr>
        <w:t xml:space="preserve"> настоящей статьи, а также сведений о кандидатурах для наделения полномочиями члена Совета Федерации Федерального Собрания Российской Федерации (далее также - Совет Федерации), представляемых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проверке выполнения требований, предусмотренных </w:t>
      </w:r>
      <w:hyperlink w:anchor="Par115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 w:history="1">
        <w:r w:rsidRPr="00417C38">
          <w:rPr>
            <w:rFonts w:ascii="Times New Roman" w:hAnsi="Times New Roman" w:cs="Times New Roman"/>
            <w:color w:val="0000FF"/>
          </w:rPr>
          <w:t>пунктом 3.3</w:t>
        </w:r>
      </w:hyperlink>
      <w:r w:rsidRPr="00417C38">
        <w:rPr>
          <w:rFonts w:ascii="Times New Roman" w:hAnsi="Times New Roman" w:cs="Times New Roman"/>
        </w:rP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пунктами 2</w:t>
        </w:r>
      </w:hyperlink>
      <w:r w:rsidRPr="00417C38">
        <w:rPr>
          <w:rFonts w:ascii="Times New Roman" w:hAnsi="Times New Roman" w:cs="Times New Roman"/>
        </w:rPr>
        <w:t xml:space="preserve"> и </w:t>
      </w:r>
      <w:hyperlink w:anchor="Par1136" w:tooltip="2.1. Если у кандидата имелась или имеется судимость, в заявлении, предусмотренном пунктом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history="1">
        <w:r w:rsidRPr="00417C38">
          <w:rPr>
            <w:rFonts w:ascii="Times New Roman" w:hAnsi="Times New Roman" w:cs="Times New Roman"/>
            <w:color w:val="0000FF"/>
          </w:rPr>
          <w:t>2.1</w:t>
        </w:r>
      </w:hyperlink>
      <w:r w:rsidRPr="00417C38">
        <w:rPr>
          <w:rFonts w:ascii="Times New Roman" w:hAnsi="Times New Roman" w:cs="Times New Roman"/>
        </w:rPr>
        <w:t xml:space="preserve"> настоящей статьи, а также сведений о кандидатурах для наделения полномочиями члена Совета Федерации в </w:t>
      </w:r>
      <w:r w:rsidRPr="00417C38">
        <w:rPr>
          <w:rFonts w:ascii="Times New Roman" w:hAnsi="Times New Roman" w:cs="Times New Roman"/>
        </w:rPr>
        <w:lastRenderedPageBreak/>
        <w:t xml:space="preserve">течение десяти дней, а сведений, представляемых в соответствии с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пунктом 3</w:t>
        </w:r>
      </w:hyperlink>
      <w:r w:rsidRPr="00417C38">
        <w:rPr>
          <w:rFonts w:ascii="Times New Roman" w:hAnsi="Times New Roman" w:cs="Times New Roman"/>
        </w:rPr>
        <w:t xml:space="preserve"> настоящей статьи, и выполнения требований, предусмотренных </w:t>
      </w:r>
      <w:hyperlink w:anchor="Par115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 w:history="1">
        <w:r w:rsidRPr="00417C38">
          <w:rPr>
            <w:rFonts w:ascii="Times New Roman" w:hAnsi="Times New Roman" w:cs="Times New Roman"/>
            <w:color w:val="0000FF"/>
          </w:rPr>
          <w:t>пунктом 3.3</w:t>
        </w:r>
      </w:hyperlink>
      <w:r w:rsidRPr="00417C38">
        <w:rPr>
          <w:rFonts w:ascii="Times New Roman" w:hAnsi="Times New Roman" w:cs="Times New Roman"/>
        </w:rPr>
        <w:t xml:space="preserve">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03.12.2012 N 238-ФЗ, от 07.05.2013 N 102-ФЗ)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6.1. Проверка выполнения требований, предусмотренных </w:t>
      </w:r>
      <w:hyperlink w:anchor="Par115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 w:history="1">
        <w:r w:rsidRPr="00417C38">
          <w:rPr>
            <w:rFonts w:ascii="Times New Roman" w:hAnsi="Times New Roman" w:cs="Times New Roman"/>
            <w:color w:val="0000FF"/>
          </w:rPr>
          <w:t>пунктом 3.3</w:t>
        </w:r>
      </w:hyperlink>
      <w:r w:rsidRPr="00417C38">
        <w:rPr>
          <w:rFonts w:ascii="Times New Roman" w:hAnsi="Times New Roman" w:cs="Times New Roman"/>
        </w:rPr>
        <w:t xml:space="preserve"> настоящей статьи,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6.1 введен Федеральным законом от 07.05.2013 N 102-ФЗ)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02.05.2012 N 41-ФЗ, от 05.05.2014 N 95-ФЗ)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34. Выдвижение кандидатов в порядке самовыдвижения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ar1450" w:tooltip="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 w:history="1">
        <w:r w:rsidRPr="00417C38">
          <w:rPr>
            <w:rFonts w:ascii="Times New Roman" w:hAnsi="Times New Roman" w:cs="Times New Roman"/>
            <w:color w:val="0000FF"/>
          </w:rPr>
          <w:t>пунктом 17 статьи 38</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05.12.2006 N 225-ФЗ, от 09.02.2009 N 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35 (в редакции Федерального закона 04.06.2014 N 146-ФЗ) не распространяются на правоотношения, возникшие в связи с проведением выборов, назначенных до дня вступления в силу Федерального закона от 5 мая 2014 года N 95-ФЗ "О внесении изменений в Федеральный закон "Об основных гарантиях избирательных прав и права на участие в референдуме граждан Российской Федерации" (часть 4 статьи 4 Федерального закона от 04.06.2014 N 146-ФЗ).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35 (в ред. Федерального закона от 05.05.2014 N 95-ФЗ) применяются к правоотношениям, возникшим в связи с проведением выборов, назначенных после 5 мая 2014 года (пункт 3 статьи 3 Федерального закона от 05.05.2014 N 95-ФЗ).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35. Выдвижение кандидатов, списков кандидатов избирательными объединениями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05.12.2006 N 225-ФЗ, от 01.07.2010 N 133-ФЗ)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1.1. Законом субъекта Российской Федерации может быть предусмотрено выдвижение избирательным объединением кандидатов по одномандатным (многомандатным) избирательным округам списком, в котором </w:t>
      </w:r>
      <w:r w:rsidRPr="00417C38">
        <w:rPr>
          <w:rFonts w:ascii="Times New Roman" w:hAnsi="Times New Roman" w:cs="Times New Roman"/>
        </w:rPr>
        <w:lastRenderedPageBreak/>
        <w:t>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 быть предусмотрено заверение списка кандидатов по одномандатным (многомандатным) избирательным округам организующей выборы избирательной комиссией.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введен Федеральным законом от 01.07.2010 N 133-ФЗ)</w:t>
      </w:r>
    </w:p>
    <w:p w:rsidR="00205EF2" w:rsidRPr="00417C38" w:rsidRDefault="00205EF2">
      <w:pPr>
        <w:pStyle w:val="ConsPlusNormal"/>
        <w:ind w:firstLine="540"/>
        <w:jc w:val="both"/>
        <w:rPr>
          <w:rFonts w:ascii="Times New Roman" w:hAnsi="Times New Roman" w:cs="Times New Roman"/>
        </w:rPr>
      </w:pPr>
      <w:bookmarkStart w:id="118" w:name="Par1192"/>
      <w:bookmarkEnd w:id="118"/>
      <w:r w:rsidRPr="00417C38">
        <w:rPr>
          <w:rFonts w:ascii="Times New Roman" w:hAnsi="Times New Roman" w:cs="Times New Roman"/>
        </w:rPr>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05.04.2009 N 42-ФЗ)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2.1. 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законом "О политических партиях".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2.1 введен Федеральным законом от 05.04.2009 N 42-ФЗ)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3 - 8. Утратили силу. - Федеральный закон от 21.07.2005 N 93-ФЗ.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пункта 9 статьи 35 применяются к правоотношениям, возникшим в связи с проведением выборов и референдумов, назначенных после дня вступления в силу Федерального закона от 21.10.2013 N 283-ФЗ (часть 2 статьи 4 указанного Федерального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9.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законом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соответствии с Федеральным законом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законом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законом "О политических партиях" принимать участие в выборах, а также иные общественные объединения, которые отвечают требованиям, предусмотренным </w:t>
      </w:r>
      <w:hyperlink w:anchor="Par131" w:tooltip="25)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 w:history="1">
        <w:r w:rsidRPr="00417C38">
          <w:rPr>
            <w:rFonts w:ascii="Times New Roman" w:hAnsi="Times New Roman" w:cs="Times New Roman"/>
            <w:color w:val="0000FF"/>
          </w:rPr>
          <w:t>подпунктом 25 статьи 2</w:t>
        </w:r>
      </w:hyperlink>
      <w:r w:rsidRPr="00417C38">
        <w:rPr>
          <w:rFonts w:ascii="Times New Roman" w:hAnsi="Times New Roman" w:cs="Times New Roman"/>
        </w:rPr>
        <w:t xml:space="preserve"> настоящего Федерального закона, и их соответствующие структурные подразделения.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05.04.2009 N 42-ФЗ, от 11.07.2011 N 200-ФЗ, от 21.10.2013 N 283-ФЗ)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01.07.2010 N 133-ФЗ, от 23.07.2011 N 259-ФЗ)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Утратил силу. - Федеральный закон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В случаях и порядке, предусмотренных законом,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12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14.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пунктах 2</w:t>
        </w:r>
      </w:hyperlink>
      <w:r w:rsidRPr="00417C38">
        <w:rPr>
          <w:rFonts w:ascii="Times New Roman" w:hAnsi="Times New Roman" w:cs="Times New Roman"/>
        </w:rPr>
        <w:t xml:space="preserve">, </w:t>
      </w:r>
      <w:hyperlink w:anchor="Par1138" w:tooltip="2.2. К заявлению, предусмотренному пунктом 2 настоящей статьи, прилагаются:" w:history="1">
        <w:r w:rsidRPr="00417C38">
          <w:rPr>
            <w:rFonts w:ascii="Times New Roman" w:hAnsi="Times New Roman" w:cs="Times New Roman"/>
            <w:color w:val="0000FF"/>
          </w:rPr>
          <w:t>2.2</w:t>
        </w:r>
      </w:hyperlink>
      <w:r w:rsidRPr="00417C38">
        <w:rPr>
          <w:rFonts w:ascii="Times New Roman" w:hAnsi="Times New Roman" w:cs="Times New Roman"/>
        </w:rPr>
        <w:t xml:space="preserve"> и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3</w:t>
        </w:r>
      </w:hyperlink>
      <w:r w:rsidRPr="00417C38">
        <w:rPr>
          <w:rFonts w:ascii="Times New Roman" w:hAnsi="Times New Roman" w:cs="Times New Roman"/>
        </w:rPr>
        <w:t xml:space="preserve"> (при проведении выборов в законодательный (представительный) орган государственной власти - также в </w:t>
      </w:r>
      <w:hyperlink w:anchor="Par1148"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пунктом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history="1">
        <w:r w:rsidRPr="00417C38">
          <w:rPr>
            <w:rFonts w:ascii="Times New Roman" w:hAnsi="Times New Roman" w:cs="Times New Roman"/>
            <w:color w:val="0000FF"/>
          </w:rPr>
          <w:t>пункте 3.1</w:t>
        </w:r>
      </w:hyperlink>
      <w:r w:rsidRPr="00417C38">
        <w:rPr>
          <w:rFonts w:ascii="Times New Roman" w:hAnsi="Times New Roman" w:cs="Times New Roman"/>
        </w:rPr>
        <w:t xml:space="preserve">)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пунктом 1.1 статьи 26 Федерального закона "О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документов заверяет список кандидатов, выдвинутый избирательным объединением.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законом "О политических партиях", настоящим Федеральным законом. Отсутствие документов кандидата, предусмотренных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пунктами 2</w:t>
        </w:r>
      </w:hyperlink>
      <w:r w:rsidRPr="00417C38">
        <w:rPr>
          <w:rFonts w:ascii="Times New Roman" w:hAnsi="Times New Roman" w:cs="Times New Roman"/>
        </w:rPr>
        <w:t xml:space="preserve"> и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3</w:t>
        </w:r>
      </w:hyperlink>
      <w:r w:rsidRPr="00417C38">
        <w:rPr>
          <w:rFonts w:ascii="Times New Roman" w:hAnsi="Times New Roman" w:cs="Times New Roman"/>
        </w:rPr>
        <w:t xml:space="preserve"> (при проведении выборов в законодательные (представительные) органы государственной власти - также </w:t>
      </w:r>
      <w:hyperlink w:anchor="Par1148"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пунктом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history="1">
        <w:r w:rsidRPr="00417C38">
          <w:rPr>
            <w:rFonts w:ascii="Times New Roman" w:hAnsi="Times New Roman" w:cs="Times New Roman"/>
            <w:color w:val="0000FF"/>
          </w:rPr>
          <w:t>пунктом 3.1</w:t>
        </w:r>
      </w:hyperlink>
      <w:r w:rsidRPr="00417C38">
        <w:rPr>
          <w:rFonts w:ascii="Times New Roman" w:hAnsi="Times New Roman" w:cs="Times New Roman"/>
        </w:rPr>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14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bookmarkStart w:id="119" w:name="Par1212"/>
      <w:bookmarkEnd w:id="119"/>
      <w:r w:rsidRPr="00417C38">
        <w:rPr>
          <w:rFonts w:ascii="Times New Roman" w:hAnsi="Times New Roman" w:cs="Times New Roman"/>
        </w:rPr>
        <w:t xml:space="preserve">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пункте 2 статьи 33</w:t>
        </w:r>
      </w:hyperlink>
      <w:r w:rsidRPr="00417C38">
        <w:rPr>
          <w:rFonts w:ascii="Times New Roman" w:hAnsi="Times New Roman" w:cs="Times New Roman"/>
        </w:rPr>
        <w:t xml:space="preserve"> настоящего Федерального закона, представляет в организующую выборы избирательную комиссию следующие документы: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04.06.2014 N 146-ФЗ)</w:t>
      </w:r>
    </w:p>
    <w:p w:rsidR="00205EF2" w:rsidRPr="00417C38" w:rsidRDefault="00205EF2">
      <w:pPr>
        <w:pStyle w:val="ConsPlusNormal"/>
        <w:ind w:firstLine="540"/>
        <w:jc w:val="both"/>
        <w:rPr>
          <w:rFonts w:ascii="Times New Roman" w:hAnsi="Times New Roman" w:cs="Times New Roman"/>
        </w:rPr>
      </w:pPr>
      <w:bookmarkStart w:id="120" w:name="Par1214"/>
      <w:bookmarkEnd w:id="120"/>
      <w:r w:rsidRPr="00417C38">
        <w:rPr>
          <w:rFonts w:ascii="Times New Roman" w:hAnsi="Times New Roman" w:cs="Times New Roman"/>
        </w:rPr>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утратил силу. - Федеральный закон от 04.06.2014 N 146-ФЗ;</w:t>
      </w:r>
    </w:p>
    <w:p w:rsidR="00205EF2" w:rsidRPr="00417C38" w:rsidRDefault="00205EF2">
      <w:pPr>
        <w:pStyle w:val="ConsPlusNormal"/>
        <w:ind w:firstLine="540"/>
        <w:jc w:val="both"/>
        <w:rPr>
          <w:rFonts w:ascii="Times New Roman" w:hAnsi="Times New Roman" w:cs="Times New Roman"/>
        </w:rPr>
      </w:pPr>
      <w:bookmarkStart w:id="121" w:name="Par1216"/>
      <w:bookmarkEnd w:id="121"/>
      <w:r w:rsidRPr="00417C38">
        <w:rPr>
          <w:rFonts w:ascii="Times New Roman" w:hAnsi="Times New Roman" w:cs="Times New Roman"/>
        </w:rP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23.07.2011 N 259-ФЗ)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lastRenderedPageBreak/>
        <w:t>(пп. "д" в ред. Федерального закона от 23.07.2011 N 259-ФЗ)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205EF2" w:rsidRPr="00417C38" w:rsidRDefault="00205EF2">
      <w:pPr>
        <w:pStyle w:val="ConsPlusNormal"/>
        <w:ind w:firstLine="540"/>
        <w:jc w:val="both"/>
        <w:rPr>
          <w:rFonts w:ascii="Times New Roman" w:hAnsi="Times New Roman" w:cs="Times New Roman"/>
        </w:rPr>
      </w:pPr>
      <w:bookmarkStart w:id="122" w:name="Par1222"/>
      <w:bookmarkEnd w:id="122"/>
      <w:r w:rsidRPr="00417C38">
        <w:rPr>
          <w:rFonts w:ascii="Times New Roman" w:hAnsi="Times New Roman" w:cs="Times New Roman"/>
        </w:rP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14.1 введен Федеральным законом от 01.07.2010 N 133-ФЗ)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14.2. Организующая выборы избирательная комиссия в течение трех дней со дня приема документов, указанных в </w:t>
      </w:r>
      <w:hyperlink w:anchor="Par1212" w:tooltip="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пункте 2 статьи 33 настоящего Федерального закона, представляет в организующую выборы избирательную комиссию следующие документы:" w:history="1">
        <w:r w:rsidRPr="00417C38">
          <w:rPr>
            <w:rFonts w:ascii="Times New Roman" w:hAnsi="Times New Roman" w:cs="Times New Roman"/>
            <w:color w:val="0000FF"/>
          </w:rPr>
          <w:t>пункте 14.1</w:t>
        </w:r>
      </w:hyperlink>
      <w:r w:rsidRPr="00417C38">
        <w:rPr>
          <w:rFonts w:ascii="Times New Roman" w:hAnsi="Times New Roman" w:cs="Times New Roman"/>
        </w:rP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ar1214" w:tooltip="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 w:history="1">
        <w:r w:rsidRPr="00417C38">
          <w:rPr>
            <w:rFonts w:ascii="Times New Roman" w:hAnsi="Times New Roman" w:cs="Times New Roman"/>
            <w:color w:val="0000FF"/>
          </w:rPr>
          <w:t>подпунктами "а"</w:t>
        </w:r>
      </w:hyperlink>
      <w:r w:rsidRPr="00417C38">
        <w:rPr>
          <w:rFonts w:ascii="Times New Roman" w:hAnsi="Times New Roman" w:cs="Times New Roman"/>
        </w:rPr>
        <w:t xml:space="preserve">, </w:t>
      </w:r>
      <w:hyperlink w:anchor="Par1216" w:tooltip="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w:history="1">
        <w:r w:rsidRPr="00417C38">
          <w:rPr>
            <w:rFonts w:ascii="Times New Roman" w:hAnsi="Times New Roman" w:cs="Times New Roman"/>
            <w:color w:val="0000FF"/>
          </w:rPr>
          <w:t>"в"</w:t>
        </w:r>
      </w:hyperlink>
      <w:r w:rsidRPr="00417C38">
        <w:rPr>
          <w:rFonts w:ascii="Times New Roman" w:hAnsi="Times New Roman" w:cs="Times New Roman"/>
        </w:rPr>
        <w:t xml:space="preserve"> - </w:t>
      </w:r>
      <w:hyperlink w:anchor="Par1222" w:tooltip="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 w:history="1">
        <w:r w:rsidRPr="00417C38">
          <w:rPr>
            <w:rFonts w:ascii="Times New Roman" w:hAnsi="Times New Roman" w:cs="Times New Roman"/>
            <w:color w:val="0000FF"/>
          </w:rPr>
          <w:t>"ж" пункта 14.1</w:t>
        </w:r>
      </w:hyperlink>
      <w:r w:rsidRPr="00417C38">
        <w:rPr>
          <w:rFonts w:ascii="Times New Roman" w:hAnsi="Times New Roman" w:cs="Times New Roman"/>
        </w:rPr>
        <w:t xml:space="preserve"> настоящей статьи, несоблюдение требований к выдвижению кандидатов, предусмотренных Федеральным законом "О политических партиях", настоящим Федеральным законом. Отсутствие заявления кандидата о согласии баллотироваться, предусмотренного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пунктом 2 статьи 33</w:t>
        </w:r>
      </w:hyperlink>
      <w:r w:rsidRPr="00417C38">
        <w:rPr>
          <w:rFonts w:ascii="Times New Roman" w:hAnsi="Times New Roman" w:cs="Times New Roman"/>
        </w:rPr>
        <w:t xml:space="preserve">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14.2 введен Федеральным законом от 01.07.2010 N 133-ФЗ,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заявлениями кандидатов, указанными в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пункте 2 статьи 33</w:t>
        </w:r>
      </w:hyperlink>
      <w:r w:rsidRPr="00417C38">
        <w:rPr>
          <w:rFonts w:ascii="Times New Roman" w:hAnsi="Times New Roman" w:cs="Times New Roman"/>
        </w:rPr>
        <w:t xml:space="preserve"> настоящего Федерального закона, направляются организующей выборы избирательной комиссией в соответствующие окружные избирательные комиссии. Кандидаты, включенные в заверенный список кандидатов по одномандатным (многомандатным) избирательным округам, представляют в соответствии с </w:t>
      </w:r>
      <w:hyperlink w:anchor="Par1159" w:tooltip="5. Документы, указанные в пунктах 2, 2.2, 3 и 3.1 настоящей статьи, кандидат (кроме кандидата, выдвинутого в списке кандидатов) обязан представить лично. Документы, указанные в пунктах 2, 2.2, 3 и 3.1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 w:history="1">
        <w:r w:rsidRPr="00417C38">
          <w:rPr>
            <w:rFonts w:ascii="Times New Roman" w:hAnsi="Times New Roman" w:cs="Times New Roman"/>
            <w:color w:val="0000FF"/>
          </w:rPr>
          <w:t>пунктом 5 статьи 33</w:t>
        </w:r>
      </w:hyperlink>
      <w:r w:rsidRPr="00417C38">
        <w:rPr>
          <w:rFonts w:ascii="Times New Roman" w:hAnsi="Times New Roman" w:cs="Times New Roman"/>
        </w:rPr>
        <w:t xml:space="preserve"> настоящего Федерального закона в окружные избирательные комиссии документы, указанные в </w:t>
      </w:r>
      <w:hyperlink w:anchor="Par1138" w:tooltip="2.2. К заявлению, предусмотренному пунктом 2 настоящей статьи, прилагаются:" w:history="1">
        <w:r w:rsidRPr="00417C38">
          <w:rPr>
            <w:rFonts w:ascii="Times New Roman" w:hAnsi="Times New Roman" w:cs="Times New Roman"/>
            <w:color w:val="0000FF"/>
          </w:rPr>
          <w:t>пунктах 2.2</w:t>
        </w:r>
      </w:hyperlink>
      <w:r w:rsidRPr="00417C38">
        <w:rPr>
          <w:rFonts w:ascii="Times New Roman" w:hAnsi="Times New Roman" w:cs="Times New Roman"/>
        </w:rPr>
        <w:t xml:space="preserve"> и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3</w:t>
        </w:r>
      </w:hyperlink>
      <w:r w:rsidRPr="00417C38">
        <w:rPr>
          <w:rFonts w:ascii="Times New Roman" w:hAnsi="Times New Roman" w:cs="Times New Roman"/>
        </w:rPr>
        <w:t xml:space="preserve"> (при проведении выборов в законодательные (представительные) органы государственной власти субъектов Российской Федерации - также в </w:t>
      </w:r>
      <w:hyperlink w:anchor="Par1148"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пунктом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history="1">
        <w:r w:rsidRPr="00417C38">
          <w:rPr>
            <w:rFonts w:ascii="Times New Roman" w:hAnsi="Times New Roman" w:cs="Times New Roman"/>
            <w:color w:val="0000FF"/>
          </w:rPr>
          <w:t>пункте 3.1</w:t>
        </w:r>
      </w:hyperlink>
      <w:r w:rsidRPr="00417C38">
        <w:rPr>
          <w:rFonts w:ascii="Times New Roman" w:hAnsi="Times New Roman" w:cs="Times New Roman"/>
        </w:rPr>
        <w:t>) статьи 33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14.3 введен Федеральным законом от 01.07.2010 N 133-ФЗ, в ред. Федеральных законов от 07.05.2013 N 102-ФЗ, от 04.06.2014 N 146-ФЗ)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уполномоченного представителя избирательного объединения, а также печатью избирательного объединения (если избирательное объединение является юридическим лицом).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14.4 введен Федеральным законом от 01.07.2010 N 133-ФЗ)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документов, указанных в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пунктах 2</w:t>
        </w:r>
      </w:hyperlink>
      <w:r w:rsidRPr="00417C38">
        <w:rPr>
          <w:rFonts w:ascii="Times New Roman" w:hAnsi="Times New Roman" w:cs="Times New Roman"/>
        </w:rPr>
        <w:t xml:space="preserve">, </w:t>
      </w:r>
      <w:hyperlink w:anchor="Par1138" w:tooltip="2.2. К заявлению, предусмотренному пунктом 2 настоящей статьи, прилагаются:" w:history="1">
        <w:r w:rsidRPr="00417C38">
          <w:rPr>
            <w:rFonts w:ascii="Times New Roman" w:hAnsi="Times New Roman" w:cs="Times New Roman"/>
            <w:color w:val="0000FF"/>
          </w:rPr>
          <w:t>2.2</w:t>
        </w:r>
      </w:hyperlink>
      <w:r w:rsidRPr="00417C38">
        <w:rPr>
          <w:rFonts w:ascii="Times New Roman" w:hAnsi="Times New Roman" w:cs="Times New Roman"/>
        </w:rPr>
        <w:t xml:space="preserve"> и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3</w:t>
        </w:r>
      </w:hyperlink>
      <w:r w:rsidRPr="00417C38">
        <w:rPr>
          <w:rFonts w:ascii="Times New Roman" w:hAnsi="Times New Roman" w:cs="Times New Roman"/>
        </w:rPr>
        <w:t xml:space="preserve">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w:t>
      </w:r>
      <w:hyperlink w:anchor="Par1148"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пунктом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history="1">
        <w:r w:rsidRPr="00417C38">
          <w:rPr>
            <w:rFonts w:ascii="Times New Roman" w:hAnsi="Times New Roman" w:cs="Times New Roman"/>
            <w:color w:val="0000FF"/>
          </w:rPr>
          <w:t>пункте 3.1</w:t>
        </w:r>
      </w:hyperlink>
      <w:r w:rsidRPr="00417C38">
        <w:rPr>
          <w:rFonts w:ascii="Times New Roman" w:hAnsi="Times New Roman" w:cs="Times New Roman"/>
        </w:rPr>
        <w:t xml:space="preserve">) статьи 33 настоящего Федерального закона, кандидаты представляют в соответствии с </w:t>
      </w:r>
      <w:hyperlink w:anchor="Par1159" w:tooltip="5. Документы, указанные в пунктах 2, 2.2, 3 и 3.1 настоящей статьи, кандидат (кроме кандидата, выдвинутого в списке кандидатов) обязан представить лично. Документы, указанные в пунктах 2, 2.2, 3 и 3.1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 w:history="1">
        <w:r w:rsidRPr="00417C38">
          <w:rPr>
            <w:rFonts w:ascii="Times New Roman" w:hAnsi="Times New Roman" w:cs="Times New Roman"/>
            <w:color w:val="0000FF"/>
          </w:rPr>
          <w:t>пунктом 5 статьи 33</w:t>
        </w:r>
      </w:hyperlink>
      <w:r w:rsidRPr="00417C38">
        <w:rPr>
          <w:rFonts w:ascii="Times New Roman" w:hAnsi="Times New Roman" w:cs="Times New Roman"/>
        </w:rPr>
        <w:t xml:space="preserve"> настоящего Федерального закона в окружные избирательные комиссии следующие документы: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07.05.2013 N 102-ФЗ, от 05.05.2014 N 95-ФЗ)</w:t>
      </w:r>
    </w:p>
    <w:p w:rsidR="00205EF2" w:rsidRPr="00417C38" w:rsidRDefault="00205EF2">
      <w:pPr>
        <w:pStyle w:val="ConsPlusNormal"/>
        <w:ind w:firstLine="540"/>
        <w:jc w:val="both"/>
        <w:rPr>
          <w:rFonts w:ascii="Times New Roman" w:hAnsi="Times New Roman" w:cs="Times New Roman"/>
        </w:rPr>
      </w:pPr>
      <w:bookmarkStart w:id="123" w:name="Par1232"/>
      <w:bookmarkEnd w:id="123"/>
      <w:r w:rsidRPr="00417C38">
        <w:rPr>
          <w:rFonts w:ascii="Times New Roman" w:hAnsi="Times New Roman" w:cs="Times New Roman"/>
        </w:rP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23.07.2011 N 259-ФЗ)</w:t>
      </w:r>
    </w:p>
    <w:p w:rsidR="00205EF2" w:rsidRPr="00417C38" w:rsidRDefault="00205EF2">
      <w:pPr>
        <w:pStyle w:val="ConsPlusNormal"/>
        <w:ind w:firstLine="540"/>
        <w:jc w:val="both"/>
        <w:rPr>
          <w:rFonts w:ascii="Times New Roman" w:hAnsi="Times New Roman" w:cs="Times New Roman"/>
        </w:rPr>
      </w:pPr>
      <w:bookmarkStart w:id="124" w:name="Par1234"/>
      <w:bookmarkEnd w:id="124"/>
      <w:r w:rsidRPr="00417C38">
        <w:rPr>
          <w:rFonts w:ascii="Times New Roman" w:hAnsi="Times New Roman" w:cs="Times New Roman"/>
        </w:rPr>
        <w:t xml:space="preserve">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w:t>
      </w:r>
      <w:r w:rsidRPr="00417C38">
        <w:rPr>
          <w:rFonts w:ascii="Times New Roman" w:hAnsi="Times New Roman" w:cs="Times New Roman"/>
        </w:rPr>
        <w:lastRenderedPageBreak/>
        <w:t>руководящим органом общественного объединения;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"б" в ред. Федерального закона от 23.07.2011 N 259-ФЗ)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14.5 введен Федеральным законом от 01.07.2010 N 133-ФЗ)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ar1232" w:tooltip="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 w:history="1">
        <w:r w:rsidRPr="00417C38">
          <w:rPr>
            <w:rFonts w:ascii="Times New Roman" w:hAnsi="Times New Roman" w:cs="Times New Roman"/>
            <w:color w:val="0000FF"/>
          </w:rPr>
          <w:t>подпунктами "а"</w:t>
        </w:r>
      </w:hyperlink>
      <w:r w:rsidRPr="00417C38">
        <w:rPr>
          <w:rFonts w:ascii="Times New Roman" w:hAnsi="Times New Roman" w:cs="Times New Roman"/>
        </w:rPr>
        <w:t xml:space="preserve"> и </w:t>
      </w:r>
      <w:hyperlink w:anchor="Par1234" w:tooltip="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 w:history="1">
        <w:r w:rsidRPr="00417C38">
          <w:rPr>
            <w:rFonts w:ascii="Times New Roman" w:hAnsi="Times New Roman" w:cs="Times New Roman"/>
            <w:color w:val="0000FF"/>
          </w:rPr>
          <w:t>"б" пункта 14.5</w:t>
        </w:r>
      </w:hyperlink>
      <w:r w:rsidRPr="00417C38">
        <w:rPr>
          <w:rFonts w:ascii="Times New Roman" w:hAnsi="Times New Roman" w:cs="Times New Roman"/>
        </w:rP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ar1232" w:tooltip="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 w:history="1">
        <w:r w:rsidRPr="00417C38">
          <w:rPr>
            <w:rFonts w:ascii="Times New Roman" w:hAnsi="Times New Roman" w:cs="Times New Roman"/>
            <w:color w:val="0000FF"/>
          </w:rPr>
          <w:t>подпунктами "а"</w:t>
        </w:r>
      </w:hyperlink>
      <w:r w:rsidRPr="00417C38">
        <w:rPr>
          <w:rFonts w:ascii="Times New Roman" w:hAnsi="Times New Roman" w:cs="Times New Roman"/>
        </w:rPr>
        <w:t xml:space="preserve"> и </w:t>
      </w:r>
      <w:hyperlink w:anchor="Par1234" w:tooltip="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 w:history="1">
        <w:r w:rsidRPr="00417C38">
          <w:rPr>
            <w:rFonts w:ascii="Times New Roman" w:hAnsi="Times New Roman" w:cs="Times New Roman"/>
            <w:color w:val="0000FF"/>
          </w:rPr>
          <w:t>"б" пункта 14.5</w:t>
        </w:r>
      </w:hyperlink>
      <w:r w:rsidRPr="00417C38">
        <w:rPr>
          <w:rFonts w:ascii="Times New Roman" w:hAnsi="Times New Roman" w:cs="Times New Roman"/>
        </w:rPr>
        <w:t xml:space="preserve"> настоящей статьи, в эту же избирательную комиссию могут не представлять.</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14.6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125" w:name="Par1243"/>
      <w:bookmarkEnd w:id="125"/>
      <w:r w:rsidRPr="00417C38">
        <w:rPr>
          <w:rFonts w:ascii="Times New Roman" w:hAnsi="Times New Roman" w:cs="Times New Roman"/>
        </w:rPr>
        <w:t>16. Не менее 25 процентов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02.11.2013 N 303-ФЗ, от 05.05.2014 N 95-ФЗ)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пункта 17 статьи 35 не применяются при определении результатов выборов, назначенных после 5 мая 2014 года (пункт 4 статьи 3 Федерального закона от 05.05.2014 N 95-ФЗ).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 6 мая 2018 года пункт 17 статьи 35 утрачивает силу (подпункт "е" пункта 3 статьи 1 Федерального закона от 05.05.2014 N 95-ФЗ).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126" w:name="Par1252"/>
      <w:bookmarkEnd w:id="126"/>
      <w:r w:rsidRPr="00417C38">
        <w:rPr>
          <w:rFonts w:ascii="Times New Roman" w:hAnsi="Times New Roman" w:cs="Times New Roman"/>
        </w:rPr>
        <w:t xml:space="preserve">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процентов от числа голосов </w:t>
      </w:r>
      <w:r w:rsidRPr="00417C38">
        <w:rPr>
          <w:rFonts w:ascii="Times New Roman" w:hAnsi="Times New Roman" w:cs="Times New Roman"/>
        </w:rPr>
        <w:lastRenderedPageBreak/>
        <w:t>избирателей, принявших участие в голосовании, и не допущенным к распределению депутатских мандатов. В соответствии с законом субъекта Российской Федерации каждому такому списку кандидатов передается один депутатский мандат. Данное положение не применяется, если установленный законом субъекта Российской Федерации указанный минимальный процент составляет 5 и менее процентов от числа голосов избирателей, принявших участие в голосовании.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17 введен Федеральным законом от 22.04.2010 N 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02.11.2013 N 303-ФЗ,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19.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19 введен Федеральным законом от 16.10.2012 N 173-ФЗ)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20 введен Федеральным законом от 16.10.2012 N 173-ФЗ, в ред. Федерального закона от 02.11.2013 N 303-ФЗ)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35.1 (в ред. Федерального закона от 05.05.2014 N 95-ФЗ) применяются к правоотношениям, возникшим в связи с проведением выборов, назначенных после 5 мая 2014 года (пункт 3 статьи 3 Федерального закона от 05.05.2014 N 95-ФЗ).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(введена Федеральным законом от 05.05.2014 N 95-ФЗ)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205EF2" w:rsidRPr="00417C38" w:rsidRDefault="00205EF2">
      <w:pPr>
        <w:pStyle w:val="ConsPlusNormal"/>
        <w:ind w:firstLine="540"/>
        <w:jc w:val="both"/>
        <w:rPr>
          <w:rFonts w:ascii="Times New Roman" w:hAnsi="Times New Roman" w:cs="Times New Roman"/>
        </w:rPr>
      </w:pPr>
      <w:bookmarkStart w:id="127" w:name="Par1269"/>
      <w:bookmarkEnd w:id="127"/>
      <w:r w:rsidRPr="00417C38">
        <w:rPr>
          <w:rFonts w:ascii="Times New Roman" w:hAnsi="Times New Roman" w:cs="Times New Roman"/>
        </w:rPr>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rsidR="00205EF2" w:rsidRPr="00417C38" w:rsidRDefault="00205EF2">
      <w:pPr>
        <w:pStyle w:val="ConsPlusNormal"/>
        <w:ind w:firstLine="540"/>
        <w:jc w:val="both"/>
        <w:rPr>
          <w:rFonts w:ascii="Times New Roman" w:hAnsi="Times New Roman" w:cs="Times New Roman"/>
        </w:rPr>
      </w:pPr>
      <w:bookmarkStart w:id="128" w:name="Par1270"/>
      <w:bookmarkEnd w:id="128"/>
      <w:r w:rsidRPr="00417C38">
        <w:rPr>
          <w:rFonts w:ascii="Times New Roman" w:hAnsi="Times New Roman" w:cs="Times New Roman"/>
        </w:rPr>
        <w:t xml:space="preserve">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w:t>
      </w:r>
      <w:r w:rsidRPr="00417C38">
        <w:rPr>
          <w:rFonts w:ascii="Times New Roman" w:hAnsi="Times New Roman" w:cs="Times New Roman"/>
        </w:rPr>
        <w:lastRenderedPageBreak/>
        <w:t>принявших участие в голосовании по федеральному избирательному округу.</w:t>
      </w:r>
    </w:p>
    <w:p w:rsidR="00205EF2" w:rsidRPr="00417C38" w:rsidRDefault="00205EF2">
      <w:pPr>
        <w:pStyle w:val="ConsPlusNormal"/>
        <w:ind w:firstLine="540"/>
        <w:jc w:val="both"/>
        <w:rPr>
          <w:rFonts w:ascii="Times New Roman" w:hAnsi="Times New Roman" w:cs="Times New Roman"/>
        </w:rPr>
      </w:pPr>
      <w:bookmarkStart w:id="129" w:name="Par1271"/>
      <w:bookmarkEnd w:id="129"/>
      <w:r w:rsidRPr="00417C38">
        <w:rPr>
          <w:rFonts w:ascii="Times New Roman" w:hAnsi="Times New Roman" w:cs="Times New Roman"/>
        </w:rPr>
        <w:t xml:space="preserve">4. На выборах депутатов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ar1270" w:tooltip="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 w:history="1">
        <w:r w:rsidRPr="00417C38">
          <w:rPr>
            <w:rFonts w:ascii="Times New Roman" w:hAnsi="Times New Roman" w:cs="Times New Roman"/>
            <w:color w:val="0000FF"/>
          </w:rPr>
          <w:t>пункта 3</w:t>
        </w:r>
      </w:hyperlink>
      <w:r w:rsidRPr="00417C38">
        <w:rPr>
          <w:rFonts w:ascii="Times New Roman" w:hAnsi="Times New Roman" w:cs="Times New Roman"/>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(представительного) органа государственной власти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На выборах депутатов законодательного (представительного) органа государственной власти субъекта Российской Федерации выдвижение политической партией, на которую не распространяется действие </w:t>
      </w:r>
      <w:hyperlink w:anchor="Par1270" w:tooltip="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 w:history="1">
        <w:r w:rsidRPr="00417C38">
          <w:rPr>
            <w:rFonts w:ascii="Times New Roman" w:hAnsi="Times New Roman" w:cs="Times New Roman"/>
            <w:color w:val="0000FF"/>
          </w:rPr>
          <w:t>пунктов 3</w:t>
        </w:r>
      </w:hyperlink>
      <w:r w:rsidRPr="00417C38">
        <w:rPr>
          <w:rFonts w:ascii="Times New Roman" w:hAnsi="Times New Roman" w:cs="Times New Roman"/>
        </w:rPr>
        <w:t xml:space="preserve"> и </w:t>
      </w:r>
      <w:hyperlink w:anchor="Par1271" w:tooltip="4. На выборах депутатов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пункта 3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 w:history="1">
        <w:r w:rsidRPr="00417C38">
          <w:rPr>
            <w:rFonts w:ascii="Times New Roman" w:hAnsi="Times New Roman" w:cs="Times New Roman"/>
            <w:color w:val="0000FF"/>
          </w:rPr>
          <w:t>4</w:t>
        </w:r>
      </w:hyperlink>
      <w:r w:rsidRPr="00417C38">
        <w:rPr>
          <w:rFonts w:ascii="Times New Roman" w:hAnsi="Times New Roman" w:cs="Times New Roman"/>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p>
    <w:p w:rsidR="00205EF2" w:rsidRPr="00417C38" w:rsidRDefault="00205EF2">
      <w:pPr>
        <w:pStyle w:val="ConsPlusNormal"/>
        <w:ind w:firstLine="540"/>
        <w:jc w:val="both"/>
        <w:rPr>
          <w:rFonts w:ascii="Times New Roman" w:hAnsi="Times New Roman" w:cs="Times New Roman"/>
        </w:rPr>
      </w:pPr>
      <w:bookmarkStart w:id="130" w:name="Par1275"/>
      <w:bookmarkEnd w:id="130"/>
      <w:r w:rsidRPr="00417C38">
        <w:rPr>
          <w:rFonts w:ascii="Times New Roman" w:hAnsi="Times New Roman" w:cs="Times New Roman"/>
        </w:rPr>
        <w:t xml:space="preserve">6.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ar1270" w:tooltip="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 w:history="1">
        <w:r w:rsidRPr="00417C38">
          <w:rPr>
            <w:rFonts w:ascii="Times New Roman" w:hAnsi="Times New Roman" w:cs="Times New Roman"/>
            <w:color w:val="0000FF"/>
          </w:rPr>
          <w:t>пунктов 3</w:t>
        </w:r>
      </w:hyperlink>
      <w:r w:rsidRPr="00417C38">
        <w:rPr>
          <w:rFonts w:ascii="Times New Roman" w:hAnsi="Times New Roman" w:cs="Times New Roman"/>
        </w:rPr>
        <w:t xml:space="preserve"> и </w:t>
      </w:r>
      <w:hyperlink w:anchor="Par1271" w:tooltip="4. На выборах депутатов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пункта 3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 w:history="1">
        <w:r w:rsidRPr="00417C38">
          <w:rPr>
            <w:rFonts w:ascii="Times New Roman" w:hAnsi="Times New Roman" w:cs="Times New Roman"/>
            <w:color w:val="0000FF"/>
          </w:rPr>
          <w:t>4</w:t>
        </w:r>
      </w:hyperlink>
      <w:r w:rsidRPr="00417C38">
        <w:rPr>
          <w:rFonts w:ascii="Times New Roman" w:hAnsi="Times New Roman" w:cs="Times New Roman"/>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205EF2" w:rsidRPr="00417C38" w:rsidRDefault="00205EF2">
      <w:pPr>
        <w:pStyle w:val="ConsPlusNormal"/>
        <w:ind w:firstLine="540"/>
        <w:jc w:val="both"/>
        <w:rPr>
          <w:rFonts w:ascii="Times New Roman" w:hAnsi="Times New Roman" w:cs="Times New Roman"/>
        </w:rPr>
      </w:pPr>
      <w:bookmarkStart w:id="131" w:name="Par1276"/>
      <w:bookmarkEnd w:id="131"/>
      <w:r w:rsidRPr="00417C38">
        <w:rPr>
          <w:rFonts w:ascii="Times New Roman" w:hAnsi="Times New Roman" w:cs="Times New Roman"/>
        </w:rPr>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ar1270" w:tooltip="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 w:history="1">
        <w:r w:rsidRPr="00417C38">
          <w:rPr>
            <w:rFonts w:ascii="Times New Roman" w:hAnsi="Times New Roman" w:cs="Times New Roman"/>
            <w:color w:val="0000FF"/>
          </w:rPr>
          <w:t>пунктов 3</w:t>
        </w:r>
      </w:hyperlink>
      <w:r w:rsidRPr="00417C38">
        <w:rPr>
          <w:rFonts w:ascii="Times New Roman" w:hAnsi="Times New Roman" w:cs="Times New Roman"/>
        </w:rPr>
        <w:t xml:space="preserve">, </w:t>
      </w:r>
      <w:hyperlink w:anchor="Par1271" w:tooltip="4. На выборах депутатов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пункта 3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 w:history="1">
        <w:r w:rsidRPr="00417C38">
          <w:rPr>
            <w:rFonts w:ascii="Times New Roman" w:hAnsi="Times New Roman" w:cs="Times New Roman"/>
            <w:color w:val="0000FF"/>
          </w:rPr>
          <w:t>4</w:t>
        </w:r>
      </w:hyperlink>
      <w:r w:rsidRPr="00417C38">
        <w:rPr>
          <w:rFonts w:ascii="Times New Roman" w:hAnsi="Times New Roman" w:cs="Times New Roman"/>
        </w:rPr>
        <w:t xml:space="preserve"> и </w:t>
      </w:r>
      <w:hyperlink w:anchor="Par1275" w:tooltip="6. На выборах депутатов представительного органа муниципального образования выдвижение политической партией, на которую не распространяется действие пунктов 3 и 4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 w:history="1">
        <w:r w:rsidRPr="00417C38">
          <w:rPr>
            <w:rFonts w:ascii="Times New Roman" w:hAnsi="Times New Roman" w:cs="Times New Roman"/>
            <w:color w:val="0000FF"/>
          </w:rPr>
          <w:t>6</w:t>
        </w:r>
      </w:hyperlink>
      <w:r w:rsidRPr="00417C38">
        <w:rPr>
          <w:rFonts w:ascii="Times New Roman" w:hAnsi="Times New Roman" w:cs="Times New Roman"/>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8. На выборах депутатов законодательного (представительного) органа государственной власти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ar1270" w:tooltip="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 w:history="1">
        <w:r w:rsidRPr="00417C38">
          <w:rPr>
            <w:rFonts w:ascii="Times New Roman" w:hAnsi="Times New Roman" w:cs="Times New Roman"/>
            <w:color w:val="0000FF"/>
          </w:rPr>
          <w:t>пунктов 3</w:t>
        </w:r>
      </w:hyperlink>
      <w:r w:rsidRPr="00417C38">
        <w:rPr>
          <w:rFonts w:ascii="Times New Roman" w:hAnsi="Times New Roman" w:cs="Times New Roman"/>
        </w:rPr>
        <w:t xml:space="preserve"> - </w:t>
      </w:r>
      <w:hyperlink w:anchor="Par1276" w:tooltip="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3, 4 и 6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 w:history="1">
        <w:r w:rsidRPr="00417C38">
          <w:rPr>
            <w:rFonts w:ascii="Times New Roman" w:hAnsi="Times New Roman" w:cs="Times New Roman"/>
            <w:color w:val="0000FF"/>
          </w:rPr>
          <w:t>7</w:t>
        </w:r>
      </w:hyperlink>
      <w:r w:rsidRPr="00417C38">
        <w:rPr>
          <w:rFonts w:ascii="Times New Roman" w:hAnsi="Times New Roman" w:cs="Times New Roman"/>
        </w:rP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ar1311" w:tooltip="Статья 37. Сбор подписей в поддержку выдвижения кандидатов, инициативы проведения референдума" w:history="1">
        <w:r w:rsidRPr="00417C38">
          <w:rPr>
            <w:rFonts w:ascii="Times New Roman" w:hAnsi="Times New Roman" w:cs="Times New Roman"/>
            <w:color w:val="0000FF"/>
          </w:rPr>
          <w:t>статьей 37</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9. Список политических партий, на которые распространяется действие </w:t>
      </w:r>
      <w:hyperlink w:anchor="Par1270" w:tooltip="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 w:history="1">
        <w:r w:rsidRPr="00417C38">
          <w:rPr>
            <w:rFonts w:ascii="Times New Roman" w:hAnsi="Times New Roman" w:cs="Times New Roman"/>
            <w:color w:val="0000FF"/>
          </w:rPr>
          <w:t>пункта 3</w:t>
        </w:r>
      </w:hyperlink>
      <w:r w:rsidRPr="00417C38">
        <w:rPr>
          <w:rFonts w:ascii="Times New Roman" w:hAnsi="Times New Roman" w:cs="Times New Roman"/>
        </w:rPr>
        <w:t xml:space="preserve"> настоящей статьи, составляется Центральной избирательной комиссией Российской Федерации, размещается на ее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10. Списки политических партий, на которые распространяется действие </w:t>
      </w:r>
      <w:hyperlink w:anchor="Par1271" w:tooltip="4. На выборах депутатов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пункта 3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 w:history="1">
        <w:r w:rsidRPr="00417C38">
          <w:rPr>
            <w:rFonts w:ascii="Times New Roman" w:hAnsi="Times New Roman" w:cs="Times New Roman"/>
            <w:color w:val="0000FF"/>
          </w:rPr>
          <w:t>пунктов 4</w:t>
        </w:r>
      </w:hyperlink>
      <w:r w:rsidRPr="00417C38">
        <w:rPr>
          <w:rFonts w:ascii="Times New Roman" w:hAnsi="Times New Roman" w:cs="Times New Roman"/>
        </w:rPr>
        <w:t xml:space="preserve"> - </w:t>
      </w:r>
      <w:hyperlink w:anchor="Par1276" w:tooltip="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3, 4 и 6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 w:history="1">
        <w:r w:rsidRPr="00417C38">
          <w:rPr>
            <w:rFonts w:ascii="Times New Roman" w:hAnsi="Times New Roman" w:cs="Times New Roman"/>
            <w:color w:val="0000FF"/>
          </w:rPr>
          <w:t>7</w:t>
        </w:r>
      </w:hyperlink>
      <w:r w:rsidRPr="00417C38">
        <w:rPr>
          <w:rFonts w:ascii="Times New Roman" w:hAnsi="Times New Roman" w:cs="Times New Roman"/>
        </w:rPr>
        <w:t xml:space="preserve"> настоящей статьи, составляются избирательной комиссией соответствующего субъекта Российской Федерации, размещаются на ее сайте в информационно-телекоммуникационной сети "Интернет" и обновляются по результатам выборов депутатов законодательного (представительного) органа государственной власти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36. Порядок реализации инициативы проведения референдума субъекта Российской Федерации, местного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132" w:name="Par1283"/>
      <w:bookmarkEnd w:id="132"/>
      <w:r w:rsidRPr="00417C38">
        <w:rPr>
          <w:rFonts w:ascii="Times New Roman" w:hAnsi="Times New Roman" w:cs="Times New Roman"/>
        </w:rPr>
        <w:lastRenderedPageBreak/>
        <w:t>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133" w:name="Par1285"/>
      <w:bookmarkEnd w:id="133"/>
      <w:r w:rsidRPr="00417C38">
        <w:rPr>
          <w:rFonts w:ascii="Times New Roman" w:hAnsi="Times New Roman" w:cs="Times New Roman"/>
        </w:rPr>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14.10.2014 N 306-ФЗ)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Комиссия, указанная в </w:t>
      </w:r>
      <w:hyperlink w:anchor="Par1285" w:tooltip="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 w:history="1">
        <w:r w:rsidRPr="00417C38">
          <w:rPr>
            <w:rFonts w:ascii="Times New Roman" w:hAnsi="Times New Roman" w:cs="Times New Roman"/>
            <w:color w:val="0000FF"/>
          </w:rPr>
          <w:t>пункте 2</w:t>
        </w:r>
      </w:hyperlink>
      <w:r w:rsidRPr="00417C38">
        <w:rPr>
          <w:rFonts w:ascii="Times New Roman" w:hAnsi="Times New Roman" w:cs="Times New Roman"/>
        </w:rPr>
        <w:t xml:space="preserve">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(представительный) орган государственной власти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противном случае - об отказе в регистрации инициативной группы.</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w:t>
      </w:r>
      <w:hyperlink w:anchor="Par333" w:tooltip="Статья 12. Вопросы референдума" w:history="1">
        <w:r w:rsidRPr="00417C38">
          <w:rPr>
            <w:rFonts w:ascii="Times New Roman" w:hAnsi="Times New Roman" w:cs="Times New Roman"/>
            <w:color w:val="0000FF"/>
          </w:rPr>
          <w:t>статьи 12</w:t>
        </w:r>
      </w:hyperlink>
      <w:r w:rsidRPr="00417C38">
        <w:rPr>
          <w:rFonts w:ascii="Times New Roman" w:hAnsi="Times New Roman" w:cs="Times New Roman"/>
        </w:rPr>
        <w:t xml:space="preserve">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Законодательный (представительный) орган государственной власти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134" w:name="Par1297"/>
      <w:bookmarkEnd w:id="134"/>
      <w:r w:rsidRPr="00417C38">
        <w:rPr>
          <w:rFonts w:ascii="Times New Roman" w:hAnsi="Times New Roman" w:cs="Times New Roman"/>
        </w:rPr>
        <w:t xml:space="preserve">8.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w:t>
      </w:r>
      <w:hyperlink w:anchor="Par333" w:tooltip="Статья 12. Вопросы референдума" w:history="1">
        <w:r w:rsidRPr="00417C38">
          <w:rPr>
            <w:rFonts w:ascii="Times New Roman" w:hAnsi="Times New Roman" w:cs="Times New Roman"/>
            <w:color w:val="0000FF"/>
          </w:rPr>
          <w:t>статьи 12</w:t>
        </w:r>
      </w:hyperlink>
      <w:r w:rsidRPr="00417C38">
        <w:rPr>
          <w:rFonts w:ascii="Times New Roman" w:hAnsi="Times New Roman" w:cs="Times New Roman"/>
        </w:rPr>
        <w:t xml:space="preserve"> настоящего Федерального закона, комиссия, указанная в </w:t>
      </w:r>
      <w:hyperlink w:anchor="Par1285" w:tooltip="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 w:history="1">
        <w:r w:rsidRPr="00417C38">
          <w:rPr>
            <w:rFonts w:ascii="Times New Roman" w:hAnsi="Times New Roman" w:cs="Times New Roman"/>
            <w:color w:val="0000FF"/>
          </w:rPr>
          <w:t>пункте 2</w:t>
        </w:r>
      </w:hyperlink>
      <w:r w:rsidRPr="00417C38">
        <w:rPr>
          <w:rFonts w:ascii="Times New Roman" w:hAnsi="Times New Roman" w:cs="Times New Roman"/>
        </w:rPr>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(представительным) органом государственной власти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ar333" w:tooltip="Статья 12. Вопросы референдума" w:history="1">
        <w:r w:rsidRPr="00417C38">
          <w:rPr>
            <w:rFonts w:ascii="Times New Roman" w:hAnsi="Times New Roman" w:cs="Times New Roman"/>
            <w:color w:val="0000FF"/>
          </w:rPr>
          <w:t>статьи 12</w:t>
        </w:r>
      </w:hyperlink>
      <w:r w:rsidRPr="00417C38">
        <w:rPr>
          <w:rFonts w:ascii="Times New Roman" w:hAnsi="Times New Roman" w:cs="Times New Roman"/>
        </w:rPr>
        <w:t xml:space="preserve"> </w:t>
      </w:r>
      <w:r w:rsidRPr="00417C38">
        <w:rPr>
          <w:rFonts w:ascii="Times New Roman" w:hAnsi="Times New Roman" w:cs="Times New Roman"/>
        </w:rPr>
        <w:lastRenderedPageBreak/>
        <w:t>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10. В случае возникновения спора о компетенции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w:t>
      </w:r>
      <w:hyperlink w:anchor="Par333" w:tooltip="Статья 12. Вопросы референдума" w:history="1">
        <w:r w:rsidRPr="00417C38">
          <w:rPr>
            <w:rFonts w:ascii="Times New Roman" w:hAnsi="Times New Roman" w:cs="Times New Roman"/>
            <w:color w:val="0000FF"/>
          </w:rPr>
          <w:t>статьи 12</w:t>
        </w:r>
      </w:hyperlink>
      <w:r w:rsidRPr="00417C38">
        <w:rPr>
          <w:rFonts w:ascii="Times New Roman" w:hAnsi="Times New Roman" w:cs="Times New Roman"/>
        </w:rPr>
        <w:t xml:space="preserve">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комиссии течение срока, указанного в </w:t>
      </w:r>
      <w:hyperlink w:anchor="Par1297" w:tooltip="8.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статьи 12 настоящего Федерального закона, комиссия, указанная в пункте 2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 w:history="1">
        <w:r w:rsidRPr="00417C38">
          <w:rPr>
            <w:rFonts w:ascii="Times New Roman" w:hAnsi="Times New Roman" w:cs="Times New Roman"/>
            <w:color w:val="0000FF"/>
          </w:rPr>
          <w:t>пункте 8</w:t>
        </w:r>
      </w:hyperlink>
      <w:r w:rsidRPr="00417C38">
        <w:rPr>
          <w:rFonts w:ascii="Times New Roman" w:hAnsi="Times New Roman" w:cs="Times New Roman"/>
        </w:rPr>
        <w:t xml:space="preserve"> настоящей статьи, приостанавливается.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11.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ar333" w:tooltip="Статья 12. Вопросы референдума" w:history="1">
        <w:r w:rsidRPr="00417C38">
          <w:rPr>
            <w:rFonts w:ascii="Times New Roman" w:hAnsi="Times New Roman" w:cs="Times New Roman"/>
            <w:color w:val="0000FF"/>
          </w:rPr>
          <w:t>статьи 12</w:t>
        </w:r>
      </w:hyperlink>
      <w:r w:rsidRPr="00417C38">
        <w:rPr>
          <w:rFonts w:ascii="Times New Roman" w:hAnsi="Times New Roman" w:cs="Times New Roman"/>
        </w:rPr>
        <w:t xml:space="preserve"> настоящего Федерального закона, комиссия, указанная в </w:t>
      </w:r>
      <w:hyperlink w:anchor="Par1285" w:tooltip="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 w:history="1">
        <w:r w:rsidRPr="00417C38">
          <w:rPr>
            <w:rFonts w:ascii="Times New Roman" w:hAnsi="Times New Roman" w:cs="Times New Roman"/>
            <w:color w:val="0000FF"/>
          </w:rPr>
          <w:t>пункте 2</w:t>
        </w:r>
      </w:hyperlink>
      <w:r w:rsidRPr="00417C38">
        <w:rPr>
          <w:rFonts w:ascii="Times New Roman" w:hAnsi="Times New Roman" w:cs="Times New Roman"/>
        </w:rPr>
        <w:t xml:space="preserve"> настоящей статьи, отказывает инициативной группе по проведению референдума в регистрации.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13. 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ar2682" w:tooltip="Статья 75. Обжалование решений и действий (бездействия), нарушающих избирательные права и право на участие в референдуме граждан Российской Федерации" w:history="1">
        <w:r w:rsidRPr="00417C38">
          <w:rPr>
            <w:rFonts w:ascii="Times New Roman" w:hAnsi="Times New Roman" w:cs="Times New Roman"/>
            <w:color w:val="0000FF"/>
          </w:rPr>
          <w:t>статьей 75</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37 (в ред. Федерального закона от 05.05.2014 N 95-ФЗ) применяются к правоотношениям, возникшим в связи с проведением выборов, назначенных после 5 мая 2014 года (пункт 3 статьи 3 Федерального закона от 05.05.2014 N 95-ФЗ).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135" w:name="Par1311"/>
      <w:bookmarkEnd w:id="135"/>
      <w:r w:rsidRPr="00417C38">
        <w:rPr>
          <w:rFonts w:ascii="Times New Roman" w:hAnsi="Times New Roman" w:cs="Times New Roman"/>
        </w:rPr>
        <w:t>Статья 37. Сбор подписей в поддержку выдвижения кандидатов, инициативы проведения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02.05.2012 N 41-ФЗ)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ar397"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ГАС &quot;Выборы&quot;." w:history="1">
        <w:r w:rsidRPr="00417C38">
          <w:rPr>
            <w:rFonts w:ascii="Times New Roman" w:hAnsi="Times New Roman" w:cs="Times New Roman"/>
            <w:color w:val="0000FF"/>
          </w:rPr>
          <w:t>пунктом 10 статьи 16</w:t>
        </w:r>
      </w:hyperlink>
      <w:r w:rsidRPr="00417C38">
        <w:rPr>
          <w:rFonts w:ascii="Times New Roman" w:hAnsi="Times New Roman" w:cs="Times New Roman"/>
        </w:rPr>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ar1316" w:tooltip="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пунктом 10 статьи 16 насто..." w:history="1">
        <w:r w:rsidRPr="00417C38">
          <w:rPr>
            <w:rFonts w:ascii="Times New Roman" w:hAnsi="Times New Roman" w:cs="Times New Roman"/>
            <w:color w:val="0000FF"/>
          </w:rPr>
          <w:t>пунктами 1.1</w:t>
        </w:r>
      </w:hyperlink>
      <w:r w:rsidRPr="00417C38">
        <w:rPr>
          <w:rFonts w:ascii="Times New Roman" w:hAnsi="Times New Roman" w:cs="Times New Roman"/>
        </w:rPr>
        <w:t xml:space="preserve"> и </w:t>
      </w:r>
      <w:hyperlink w:anchor="Par1318" w:tooltip="1.2. На выборах депутатов законодательного (представительного) органа государственной власти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 w:history="1">
        <w:r w:rsidRPr="00417C38">
          <w:rPr>
            <w:rFonts w:ascii="Times New Roman" w:hAnsi="Times New Roman" w:cs="Times New Roman"/>
            <w:color w:val="0000FF"/>
          </w:rPr>
          <w:t>1.2</w:t>
        </w:r>
      </w:hyperlink>
      <w:r w:rsidRPr="00417C38">
        <w:rPr>
          <w:rFonts w:ascii="Times New Roman" w:hAnsi="Times New Roman" w:cs="Times New Roman"/>
        </w:rPr>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w:t>
      </w:r>
      <w:hyperlink w:anchor="Par397"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ГАС &quot;Выборы&quot;." w:history="1">
        <w:r w:rsidRPr="00417C38">
          <w:rPr>
            <w:rFonts w:ascii="Times New Roman" w:hAnsi="Times New Roman" w:cs="Times New Roman"/>
            <w:color w:val="0000FF"/>
          </w:rPr>
          <w:t>пунктом 10 статьи 16</w:t>
        </w:r>
      </w:hyperlink>
      <w:r w:rsidRPr="00417C38">
        <w:rPr>
          <w:rFonts w:ascii="Times New Roman" w:hAnsi="Times New Roman" w:cs="Times New Roman"/>
        </w:rPr>
        <w:t xml:space="preserve">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ar397"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ГАС &quot;Выборы&quot;." w:history="1">
        <w:r w:rsidRPr="00417C38">
          <w:rPr>
            <w:rFonts w:ascii="Times New Roman" w:hAnsi="Times New Roman" w:cs="Times New Roman"/>
            <w:color w:val="0000FF"/>
          </w:rPr>
          <w:t>пунктом 10 статьи 16</w:t>
        </w:r>
      </w:hyperlink>
      <w:r w:rsidRPr="00417C38">
        <w:rPr>
          <w:rFonts w:ascii="Times New Roman" w:hAnsi="Times New Roman" w:cs="Times New Roman"/>
        </w:rPr>
        <w:t xml:space="preserve"> настоящего Федерального закона, но не может быть менее 25 подписей.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02.05.2012 N 40-ФЗ, от 02.05.2012 N 41-ФЗ, от 05.05.2014 N 95-ФЗ)</w:t>
      </w:r>
    </w:p>
    <w:p w:rsidR="00205EF2" w:rsidRPr="00417C38" w:rsidRDefault="00205EF2">
      <w:pPr>
        <w:pStyle w:val="ConsPlusNormal"/>
        <w:ind w:firstLine="540"/>
        <w:jc w:val="both"/>
        <w:rPr>
          <w:rFonts w:ascii="Times New Roman" w:hAnsi="Times New Roman" w:cs="Times New Roman"/>
        </w:rPr>
      </w:pPr>
      <w:bookmarkStart w:id="136" w:name="Par1316"/>
      <w:bookmarkEnd w:id="136"/>
      <w:r w:rsidRPr="00417C38">
        <w:rPr>
          <w:rFonts w:ascii="Times New Roman" w:hAnsi="Times New Roman" w:cs="Times New Roman"/>
        </w:rPr>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w:t>
      </w:r>
      <w:r w:rsidRPr="00417C38">
        <w:rPr>
          <w:rFonts w:ascii="Times New Roman" w:hAnsi="Times New Roman" w:cs="Times New Roman"/>
        </w:rPr>
        <w:lastRenderedPageBreak/>
        <w:t xml:space="preserve">Российской Федерации (руководителя высшего исполнительного органа государственной власти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w:t>
      </w:r>
      <w:hyperlink w:anchor="Par397"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ГАС &quot;Выборы&quot;." w:history="1">
        <w:r w:rsidRPr="00417C38">
          <w:rPr>
            <w:rFonts w:ascii="Times New Roman" w:hAnsi="Times New Roman" w:cs="Times New Roman"/>
            <w:color w:val="0000FF"/>
          </w:rPr>
          <w:t>пунктом 10 статьи 16</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введен Федеральным законом от 02.05.2012 N 40-ФЗ)</w:t>
      </w:r>
    </w:p>
    <w:p w:rsidR="00205EF2" w:rsidRPr="00417C38" w:rsidRDefault="00205EF2">
      <w:pPr>
        <w:pStyle w:val="ConsPlusNormal"/>
        <w:ind w:firstLine="540"/>
        <w:jc w:val="both"/>
        <w:rPr>
          <w:rFonts w:ascii="Times New Roman" w:hAnsi="Times New Roman" w:cs="Times New Roman"/>
        </w:rPr>
      </w:pPr>
      <w:bookmarkStart w:id="137" w:name="Par1318"/>
      <w:bookmarkEnd w:id="137"/>
      <w:r w:rsidRPr="00417C38">
        <w:rPr>
          <w:rFonts w:ascii="Times New Roman" w:hAnsi="Times New Roman" w:cs="Times New Roman"/>
        </w:rPr>
        <w:t>1.2. На выборах депутатов законодательного (представительного) органа государственной власти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1.2 введен Федеральным законом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поделенного на число депутатских мандатов, но не может составлять менее 10 подписей.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 в ред. Федерального закона от 02.05.2012 N 41-ФЗ)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Федеральными законами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Установление квоты на сбор подписей избирателей, участников референдума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p>
    <w:p w:rsidR="00205EF2" w:rsidRPr="00417C38" w:rsidRDefault="00205EF2">
      <w:pPr>
        <w:pStyle w:val="ConsPlusNormal"/>
        <w:ind w:firstLine="540"/>
        <w:jc w:val="both"/>
        <w:rPr>
          <w:rFonts w:ascii="Times New Roman" w:hAnsi="Times New Roman" w:cs="Times New Roman"/>
        </w:rPr>
      </w:pPr>
      <w:bookmarkStart w:id="138" w:name="Par1324"/>
      <w:bookmarkEnd w:id="138"/>
      <w:r w:rsidRPr="00417C38">
        <w:rPr>
          <w:rFonts w:ascii="Times New Roman" w:hAnsi="Times New Roman" w:cs="Times New Roman"/>
        </w:rPr>
        <w:t>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дня, следующего за днем уведомления комиссии о выдвижении кандидата,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05.12.2006 N 225-ФЗ, от 02.05.2012 N 41-ФЗ)</w:t>
      </w:r>
    </w:p>
    <w:p w:rsidR="00205EF2" w:rsidRPr="00417C38" w:rsidRDefault="00205EF2">
      <w:pPr>
        <w:pStyle w:val="ConsPlusNormal"/>
        <w:ind w:firstLine="540"/>
        <w:jc w:val="both"/>
        <w:rPr>
          <w:rFonts w:ascii="Times New Roman" w:hAnsi="Times New Roman" w:cs="Times New Roman"/>
        </w:rPr>
      </w:pPr>
      <w:bookmarkStart w:id="139" w:name="Par1326"/>
      <w:bookmarkEnd w:id="139"/>
      <w:r w:rsidRPr="00417C38">
        <w:rPr>
          <w:rFonts w:ascii="Times New Roman" w:hAnsi="Times New Roman" w:cs="Times New Roman"/>
        </w:rP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05.12.2006 N 225-ФЗ, от 02.05.2012 N 41-ФЗ,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 лицом, осуществляющим 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23.07.2011 N 259-ФЗ, от 02.05.2012 N 41-ФЗ,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8. Форма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w:t>
      </w:r>
      <w:r w:rsidRPr="00417C38">
        <w:rPr>
          <w:rFonts w:ascii="Times New Roman" w:hAnsi="Times New Roman" w:cs="Times New Roman"/>
        </w:rPr>
        <w:lastRenderedPageBreak/>
        <w:t xml:space="preserve">Российской Федерации,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(представительного) органа государственной власти субъекта Российской Федерации изготавливаются и оформляются по формам согласно </w:t>
      </w:r>
      <w:hyperlink w:anchor="Par3122" w:tooltip="                              ПОДПИСНОЙ ЛИСТ" w:history="1">
        <w:r w:rsidRPr="00417C38">
          <w:rPr>
            <w:rFonts w:ascii="Times New Roman" w:hAnsi="Times New Roman" w:cs="Times New Roman"/>
            <w:color w:val="0000FF"/>
          </w:rPr>
          <w:t>приложениям 4.1</w:t>
        </w:r>
      </w:hyperlink>
      <w:r w:rsidRPr="00417C38">
        <w:rPr>
          <w:rFonts w:ascii="Times New Roman" w:hAnsi="Times New Roman" w:cs="Times New Roman"/>
        </w:rPr>
        <w:t xml:space="preserve"> и </w:t>
      </w:r>
      <w:hyperlink w:anchor="Par3208" w:tooltip="                              ПОДПИСНОЙ ЛИСТ" w:history="1">
        <w:r w:rsidRPr="00417C38">
          <w:rPr>
            <w:rFonts w:ascii="Times New Roman" w:hAnsi="Times New Roman" w:cs="Times New Roman"/>
            <w:color w:val="0000FF"/>
          </w:rPr>
          <w:t>5</w:t>
        </w:r>
      </w:hyperlink>
      <w:r w:rsidRPr="00417C38">
        <w:rPr>
          <w:rFonts w:ascii="Times New Roman" w:hAnsi="Times New Roman" w:cs="Times New Roman"/>
        </w:rPr>
        <w:t xml:space="preserve"> к настоящему Федеральному закону, в поддержку выдвижения (самовыдвижения) кандидатов на должность главы муниципального образования - согласно </w:t>
      </w:r>
      <w:hyperlink w:anchor="Par3297" w:tooltip="                              ПОДПИСНОЙ ЛИСТ" w:history="1">
        <w:r w:rsidRPr="00417C38">
          <w:rPr>
            <w:rFonts w:ascii="Times New Roman" w:hAnsi="Times New Roman" w:cs="Times New Roman"/>
            <w:color w:val="0000FF"/>
          </w:rPr>
          <w:t>приложению 6</w:t>
        </w:r>
      </w:hyperlink>
      <w:r w:rsidRPr="00417C38">
        <w:rPr>
          <w:rFonts w:ascii="Times New Roman" w:hAnsi="Times New Roman" w:cs="Times New Roman"/>
        </w:rPr>
        <w:t xml:space="preserve">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ar3399" w:tooltip="                              ПОДПИСНОЙ ЛИСТ" w:history="1">
        <w:r w:rsidRPr="00417C38">
          <w:rPr>
            <w:rFonts w:ascii="Times New Roman" w:hAnsi="Times New Roman" w:cs="Times New Roman"/>
            <w:color w:val="0000FF"/>
          </w:rPr>
          <w:t>приложениям 7.1</w:t>
        </w:r>
      </w:hyperlink>
      <w:r w:rsidRPr="00417C38">
        <w:rPr>
          <w:rFonts w:ascii="Times New Roman" w:hAnsi="Times New Roman" w:cs="Times New Roman"/>
        </w:rPr>
        <w:t xml:space="preserve"> и </w:t>
      </w:r>
      <w:hyperlink w:anchor="Par3480" w:tooltip="                              ПОДПИСНОЙ ЛИСТ" w:history="1">
        <w:r w:rsidRPr="00417C38">
          <w:rPr>
            <w:rFonts w:ascii="Times New Roman" w:hAnsi="Times New Roman" w:cs="Times New Roman"/>
            <w:color w:val="0000FF"/>
          </w:rPr>
          <w:t>8</w:t>
        </w:r>
      </w:hyperlink>
      <w:r w:rsidRPr="00417C38">
        <w:rPr>
          <w:rFonts w:ascii="Times New Roman" w:hAnsi="Times New Roman" w:cs="Times New Roman"/>
        </w:rPr>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w:t>
      </w:r>
      <w:hyperlink w:anchor="Par3567" w:tooltip="                        ПОДПИСНОЙ ЛИСТ РЕФЕРЕНДУМА" w:history="1">
        <w:r w:rsidRPr="00417C38">
          <w:rPr>
            <w:rFonts w:ascii="Times New Roman" w:hAnsi="Times New Roman" w:cs="Times New Roman"/>
            <w:color w:val="0000FF"/>
          </w:rPr>
          <w:t>приложению 9</w:t>
        </w:r>
      </w:hyperlink>
      <w:r w:rsidRPr="00417C38">
        <w:rPr>
          <w:rFonts w:ascii="Times New Roman" w:hAnsi="Times New Roman" w:cs="Times New Roman"/>
        </w:rPr>
        <w:t xml:space="preserve">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изготавливаются и оформляются по форме согласно </w:t>
      </w:r>
      <w:hyperlink w:anchor="Par3659" w:tooltip="                              ПОДПИСНОЙ ЛИСТ" w:history="1">
        <w:r w:rsidRPr="00417C38">
          <w:rPr>
            <w:rFonts w:ascii="Times New Roman" w:hAnsi="Times New Roman" w:cs="Times New Roman"/>
            <w:color w:val="0000FF"/>
          </w:rPr>
          <w:t>приложению 10</w:t>
        </w:r>
      </w:hyperlink>
      <w:r w:rsidRPr="00417C38">
        <w:rPr>
          <w:rFonts w:ascii="Times New Roman" w:hAnsi="Times New Roman" w:cs="Times New Roman"/>
        </w:rPr>
        <w:t xml:space="preserve">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23.07.2011 N 259-ФЗ, от 02.05.2012 N 40-ФЗ, от 02.05.2012 N 41-ФЗ, от 05.05.2014 N 95-ФЗ)</w:t>
      </w:r>
    </w:p>
    <w:p w:rsidR="00205EF2" w:rsidRPr="00417C38" w:rsidRDefault="00205EF2">
      <w:pPr>
        <w:pStyle w:val="ConsPlusNormal"/>
        <w:ind w:firstLine="540"/>
        <w:jc w:val="both"/>
        <w:rPr>
          <w:rFonts w:ascii="Times New Roman" w:hAnsi="Times New Roman" w:cs="Times New Roman"/>
        </w:rPr>
      </w:pPr>
      <w:bookmarkStart w:id="140" w:name="Par1332"/>
      <w:bookmarkEnd w:id="140"/>
      <w:r w:rsidRPr="00417C38">
        <w:rPr>
          <w:rFonts w:ascii="Times New Roman" w:hAnsi="Times New Roman" w:cs="Times New Roman"/>
        </w:rPr>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пунктом 2 статьи 33</w:t>
        </w:r>
      </w:hyperlink>
      <w:r w:rsidRPr="00417C38">
        <w:rPr>
          <w:rFonts w:ascii="Times New Roman" w:hAnsi="Times New Roman" w:cs="Times New Roman"/>
        </w:rP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9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bookmarkStart w:id="141" w:name="Par1334"/>
      <w:bookmarkEnd w:id="141"/>
      <w:r w:rsidRPr="00417C38">
        <w:rPr>
          <w:rFonts w:ascii="Times New Roman" w:hAnsi="Times New Roman" w:cs="Times New Roman"/>
        </w:rPr>
        <w:t>10. На выборах депутатов законодательных (представительных) органов государственной власти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10 введен Федеральным законом от 23.07.2011 N 259-ФЗ,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bookmarkStart w:id="142" w:name="Par1336"/>
      <w:bookmarkEnd w:id="142"/>
      <w:r w:rsidRPr="00417C38">
        <w:rPr>
          <w:rFonts w:ascii="Times New Roman" w:hAnsi="Times New Roman" w:cs="Times New Roman"/>
        </w:rPr>
        <w:t>11. Избиратель, участник референдума ставят в подписном листе свою подпись и дату ее внесения, а также указывают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Данные об избирателе, участнике референдума, ставящих в подписном листе свою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карандашей не допускается. Подпись и дату ее внесения избиратель, участник референдума ставят собственноручно.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поддержку одной и той же инициативы проведения референдума только один раз.</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введен Федеральным законом от 23.07.2011 N 259-ФЗ, в ред. Федеральных законов от 02.05.2012 N 41-ФЗ,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12 введен Федеральным законом от 23.07.2011 N 259-ФЗ)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w:t>
      </w:r>
      <w:r w:rsidRPr="00417C38">
        <w:rPr>
          <w:rFonts w:ascii="Times New Roman" w:hAnsi="Times New Roman" w:cs="Times New Roman"/>
        </w:rPr>
        <w:lastRenderedPageBreak/>
        <w:t>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13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14. При сборе подписей в поддержку выдвижения кандидата, списка кандидатов, инициативы проведения референдума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14 введен Федеральным законом от 23.07.2011 N 259-ФЗ, в ред. Федеральных законов от 02.05.2012 N 41-ФЗ,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15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bookmarkStart w:id="143" w:name="Par1346"/>
      <w:bookmarkEnd w:id="143"/>
      <w:r w:rsidRPr="00417C38">
        <w:rPr>
          <w:rFonts w:ascii="Times New Roman" w:hAnsi="Times New Roman" w:cs="Times New Roman"/>
        </w:rPr>
        <w:t>16.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16 введен Федеральным законом от 23.07.2011 N 259-ФЗ, в ред. Федеральных законов от 02.05.2012 N 40-ФЗ, от 02.05.2012 N 41-ФЗ, от 05.05.2014 N 95-ФЗ)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О выявлении конституционно-правового смысла пунктов 17 - 20 статьи 37 см. Постановление Конституционного Суда РФ от 24.12.2012 N 32-П.</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144" w:name="Par1352"/>
      <w:bookmarkEnd w:id="144"/>
      <w:r w:rsidRPr="00417C38">
        <w:rPr>
          <w:rFonts w:ascii="Times New Roman" w:hAnsi="Times New Roman" w:cs="Times New Roman"/>
        </w:rPr>
        <w:t>17.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17 введен Федеральным законом от 02.05.2012 N 40-ФЗ)</w:t>
      </w:r>
    </w:p>
    <w:p w:rsidR="00205EF2" w:rsidRPr="00417C38" w:rsidRDefault="00205EF2">
      <w:pPr>
        <w:pStyle w:val="ConsPlusNormal"/>
        <w:ind w:firstLine="540"/>
        <w:jc w:val="both"/>
        <w:rPr>
          <w:rFonts w:ascii="Times New Roman" w:hAnsi="Times New Roman" w:cs="Times New Roman"/>
        </w:rPr>
      </w:pPr>
      <w:bookmarkStart w:id="145" w:name="Par1354"/>
      <w:bookmarkEnd w:id="145"/>
      <w:r w:rsidRPr="00417C38">
        <w:rPr>
          <w:rFonts w:ascii="Times New Roman" w:hAnsi="Times New Roman" w:cs="Times New Roman"/>
        </w:rPr>
        <w:t xml:space="preserve">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w:t>
      </w:r>
      <w:r w:rsidRPr="00417C38">
        <w:rPr>
          <w:rFonts w:ascii="Times New Roman" w:hAnsi="Times New Roman" w:cs="Times New Roman"/>
        </w:rPr>
        <w:lastRenderedPageBreak/>
        <w:t>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18 введен Федеральным законом от 02.05.2012 N 40-ФЗ, в ред. Федерального закона от 21.02.2014 N 19-ФЗ)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ar1354" w:tooltip="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 w:history="1">
        <w:r w:rsidRPr="00417C38">
          <w:rPr>
            <w:rFonts w:ascii="Times New Roman" w:hAnsi="Times New Roman" w:cs="Times New Roman"/>
            <w:color w:val="0000FF"/>
          </w:rPr>
          <w:t>пунктом 18</w:t>
        </w:r>
      </w:hyperlink>
      <w:r w:rsidRPr="00417C38">
        <w:rPr>
          <w:rFonts w:ascii="Times New Roman" w:hAnsi="Times New Roman" w:cs="Times New Roman"/>
        </w:rPr>
        <w:t xml:space="preserve"> настоящей статьи. Избирательная комиссия субъекта Российской Федерации в течение трех дней со дня представления указанного списка публикует его в региональном государственном периодическом печатном издании или размещает на своем сайте в информационно-телекоммуникационной сети "Интернет".</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19 введен Федеральным законом от 02.05.2012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20 введен Федеральным законом от 02.05.2012 N 40-ФЗ)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38 (в редакции Федерального закона 04.06.2014 N 146-ФЗ) не распространяются на правоотношения, возникшие в связи с проведением выборов, назначенных до дня вступления в силу Федерального закона от 5 мая 2014 года N 95-ФЗ "О внесении изменений в Федеральный закон "Об основных гарантиях избирательных прав и права на участие в референдуме граждан Российской Федерации" (часть 4 статьи 4 Федерального закона от 04.06.2014 N 146-ФЗ).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38 (в ред. Федерального закона от 05.05.2014 N 95-ФЗ) применяются к правоотношениям, возникшим в связи с проведением выборов, назначенных после 5 мая 2014 года (пункт 3 статьи 3 Федерального закона от 05.05.2014 N 95-ФЗ).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38. Регистрация кандидатов, списков кандидатов, порядок назначения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пунктах 2</w:t>
        </w:r>
      </w:hyperlink>
      <w:r w:rsidRPr="00417C38">
        <w:rPr>
          <w:rFonts w:ascii="Times New Roman" w:hAnsi="Times New Roman" w:cs="Times New Roman"/>
        </w:rPr>
        <w:t xml:space="preserve">, </w:t>
      </w:r>
      <w:hyperlink w:anchor="Par1138" w:tooltip="2.2. К заявлению, предусмотренному пунктом 2 настоящей статьи, прилагаются:" w:history="1">
        <w:r w:rsidRPr="00417C38">
          <w:rPr>
            <w:rFonts w:ascii="Times New Roman" w:hAnsi="Times New Roman" w:cs="Times New Roman"/>
            <w:color w:val="0000FF"/>
          </w:rPr>
          <w:t>2.2</w:t>
        </w:r>
      </w:hyperlink>
      <w:r w:rsidRPr="00417C38">
        <w:rPr>
          <w:rFonts w:ascii="Times New Roman" w:hAnsi="Times New Roman" w:cs="Times New Roman"/>
        </w:rPr>
        <w:t xml:space="preserve"> и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3</w:t>
        </w:r>
      </w:hyperlink>
      <w:r w:rsidRPr="00417C38">
        <w:rPr>
          <w:rFonts w:ascii="Times New Roman" w:hAnsi="Times New Roman" w:cs="Times New Roman"/>
        </w:rPr>
        <w:t xml:space="preserve"> (при проведении выборов в федеральные органы государственной </w:t>
      </w:r>
      <w:r w:rsidRPr="00417C38">
        <w:rPr>
          <w:rFonts w:ascii="Times New Roman" w:hAnsi="Times New Roman" w:cs="Times New Roman"/>
        </w:rPr>
        <w:lastRenderedPageBreak/>
        <w:t xml:space="preserve">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w:t>
      </w:r>
      <w:hyperlink w:anchor="Par1148"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пунктом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history="1">
        <w:r w:rsidRPr="00417C38">
          <w:rPr>
            <w:rFonts w:ascii="Times New Roman" w:hAnsi="Times New Roman" w:cs="Times New Roman"/>
            <w:color w:val="0000FF"/>
          </w:rPr>
          <w:t>пункте 3.1</w:t>
        </w:r>
      </w:hyperlink>
      <w:r w:rsidRPr="00417C38">
        <w:rPr>
          <w:rFonts w:ascii="Times New Roman" w:hAnsi="Times New Roman" w:cs="Times New Roman"/>
        </w:rPr>
        <w:t xml:space="preserve">)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ar1450" w:tooltip="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 w:history="1">
        <w:r w:rsidRPr="00417C38">
          <w:rPr>
            <w:rFonts w:ascii="Times New Roman" w:hAnsi="Times New Roman" w:cs="Times New Roman"/>
            <w:color w:val="0000FF"/>
          </w:rPr>
          <w:t>пунктом 17</w:t>
        </w:r>
      </w:hyperlink>
      <w:r w:rsidRPr="00417C38">
        <w:rPr>
          <w:rFonts w:ascii="Times New Roman" w:hAnsi="Times New Roman" w:cs="Times New Roman"/>
        </w:rPr>
        <w:t xml:space="preserve">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w:anchor="Par1352" w:tooltip="17.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законом от 6 октября 1999 года N 184-ФЗ &quot;Об о..." w:history="1">
        <w:r w:rsidRPr="00417C38">
          <w:rPr>
            <w:rFonts w:ascii="Times New Roman" w:hAnsi="Times New Roman" w:cs="Times New Roman"/>
            <w:color w:val="0000FF"/>
          </w:rPr>
          <w:t>пунктом 17 статьи 37</w:t>
        </w:r>
      </w:hyperlink>
      <w:r w:rsidRPr="00417C38">
        <w:rPr>
          <w:rFonts w:ascii="Times New Roman" w:hAnsi="Times New Roman" w:cs="Times New Roman"/>
        </w:rPr>
        <w:t xml:space="preserve">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ar1269" w:tooltip="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 w:history="1">
        <w:r w:rsidRPr="00417C38">
          <w:rPr>
            <w:rFonts w:ascii="Times New Roman" w:hAnsi="Times New Roman" w:cs="Times New Roman"/>
            <w:color w:val="0000FF"/>
          </w:rPr>
          <w:t>пунктов 2</w:t>
        </w:r>
      </w:hyperlink>
      <w:r w:rsidRPr="00417C38">
        <w:rPr>
          <w:rFonts w:ascii="Times New Roman" w:hAnsi="Times New Roman" w:cs="Times New Roman"/>
        </w:rPr>
        <w:t xml:space="preserve"> - </w:t>
      </w:r>
      <w:hyperlink w:anchor="Par1276" w:tooltip="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3, 4 и 6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 w:history="1">
        <w:r w:rsidRPr="00417C38">
          <w:rPr>
            <w:rFonts w:ascii="Times New Roman" w:hAnsi="Times New Roman" w:cs="Times New Roman"/>
            <w:color w:val="0000FF"/>
          </w:rPr>
          <w:t>7 статьи 35.1</w:t>
        </w:r>
      </w:hyperlink>
      <w:r w:rsidRPr="00417C38">
        <w:rPr>
          <w:rFonts w:ascii="Times New Roman" w:hAnsi="Times New Roman" w:cs="Times New Roman"/>
        </w:rPr>
        <w:t xml:space="preserve"> настоящего Федерального закона или </w:t>
      </w:r>
      <w:hyperlink w:anchor="Par1447" w:tooltip="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 w:history="1">
        <w:r w:rsidRPr="00417C38">
          <w:rPr>
            <w:rFonts w:ascii="Times New Roman" w:hAnsi="Times New Roman" w:cs="Times New Roman"/>
            <w:color w:val="0000FF"/>
          </w:rPr>
          <w:t>пункта 16</w:t>
        </w:r>
      </w:hyperlink>
      <w:r w:rsidRPr="00417C38">
        <w:rPr>
          <w:rFonts w:ascii="Times New Roman" w:hAnsi="Times New Roman" w:cs="Times New Roman"/>
        </w:rPr>
        <w:t xml:space="preserve">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05.12.2006 N 225-ФЗ, от 09.02.2009 N 3-ФЗ, от 22.04.2010 N 63-ФЗ, от 20.03.2011 N 38-ФЗ, от 02.05.2012 N 41-ФЗ, от 07.05.2013 N 102-ФЗ, от 05.05.2014 N 95-ФЗ, от 04.06.2014 N 146-ФЗ)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пунктами 2</w:t>
        </w:r>
      </w:hyperlink>
      <w:r w:rsidRPr="00417C38">
        <w:rPr>
          <w:rFonts w:ascii="Times New Roman" w:hAnsi="Times New Roman" w:cs="Times New Roman"/>
        </w:rPr>
        <w:t xml:space="preserve"> и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3</w:t>
        </w:r>
      </w:hyperlink>
      <w:r w:rsidRPr="00417C38">
        <w:rPr>
          <w:rFonts w:ascii="Times New Roman" w:hAnsi="Times New Roman" w:cs="Times New Roman"/>
        </w:rP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w:t>
      </w:r>
      <w:hyperlink w:anchor="Par1148"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пунктом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history="1">
        <w:r w:rsidRPr="00417C38">
          <w:rPr>
            <w:rFonts w:ascii="Times New Roman" w:hAnsi="Times New Roman" w:cs="Times New Roman"/>
            <w:color w:val="0000FF"/>
          </w:rPr>
          <w:t>пунктом 3.1</w:t>
        </w:r>
      </w:hyperlink>
      <w:r w:rsidRPr="00417C38">
        <w:rPr>
          <w:rFonts w:ascii="Times New Roman" w:hAnsi="Times New Roman" w:cs="Times New Roman"/>
        </w:rPr>
        <w:t xml:space="preserve">)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ar1138" w:tooltip="2.2. К заявлению, предусмотренному пунктом 2 настоящей статьи, прилагаются:" w:history="1">
        <w:r w:rsidRPr="00417C38">
          <w:rPr>
            <w:rFonts w:ascii="Times New Roman" w:hAnsi="Times New Roman" w:cs="Times New Roman"/>
            <w:color w:val="0000FF"/>
          </w:rPr>
          <w:t>пунктом 2.2 статьи 33</w:t>
        </w:r>
      </w:hyperlink>
      <w:r w:rsidRPr="00417C38">
        <w:rPr>
          <w:rFonts w:ascii="Times New Roman" w:hAnsi="Times New Roman" w:cs="Times New Roman"/>
        </w:rPr>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bookmarkStart w:id="146" w:name="Par1375"/>
      <w:bookmarkEnd w:id="146"/>
      <w:r w:rsidRPr="00417C38">
        <w:rPr>
          <w:rFonts w:ascii="Times New Roman" w:hAnsi="Times New Roman" w:cs="Times New Roman"/>
        </w:rPr>
        <w:t>1.2.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одна из которых в случае избрания представившего ее кандидата будет наделена полномочиями члена Совета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члена Совета Федерации):</w:t>
      </w:r>
    </w:p>
    <w:p w:rsidR="00205EF2" w:rsidRPr="00417C38" w:rsidRDefault="00205EF2">
      <w:pPr>
        <w:pStyle w:val="ConsPlusNormal"/>
        <w:ind w:firstLine="540"/>
        <w:jc w:val="both"/>
        <w:rPr>
          <w:rFonts w:ascii="Times New Roman" w:hAnsi="Times New Roman" w:cs="Times New Roman"/>
        </w:rPr>
      </w:pPr>
      <w:bookmarkStart w:id="147" w:name="Par1376"/>
      <w:bookmarkEnd w:id="147"/>
      <w:r w:rsidRPr="00417C38">
        <w:rPr>
          <w:rFonts w:ascii="Times New Roman" w:hAnsi="Times New Roman" w:cs="Times New Roman"/>
        </w:rPr>
        <w:t>а) фамилия, имя, отчество;</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дата рождения;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наименование субъекта Российской Федерации, района, города, иного населенного пункта, где находится место жительства данного лица;</w:t>
      </w:r>
    </w:p>
    <w:p w:rsidR="00205EF2" w:rsidRPr="00417C38" w:rsidRDefault="00205EF2">
      <w:pPr>
        <w:pStyle w:val="ConsPlusNormal"/>
        <w:ind w:firstLine="540"/>
        <w:jc w:val="both"/>
        <w:rPr>
          <w:rFonts w:ascii="Times New Roman" w:hAnsi="Times New Roman" w:cs="Times New Roman"/>
        </w:rPr>
      </w:pPr>
      <w:bookmarkStart w:id="148" w:name="Par1379"/>
      <w:bookmarkEnd w:id="148"/>
      <w:r w:rsidRPr="00417C38">
        <w:rPr>
          <w:rFonts w:ascii="Times New Roman" w:hAnsi="Times New Roman" w:cs="Times New Roman"/>
        </w:rPr>
        <w:t>г) основное место работы или службы, занимаемая должность (в случае отсутствия основного места работы или службы - род занятий).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1.2 введен Федеральным законом от 03.12.2012 N 238-ФЗ)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1.3. Одна и та же кандидатура для наделения полномочиями члена Совета Федерации может быть представлена только одним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если представленная им кандидатура оказалась ранее представлена иным кандидатом.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1.3 введен Федеральным законом от 03.12.2012 N 238-ФЗ)</w:t>
      </w:r>
    </w:p>
    <w:p w:rsidR="00205EF2" w:rsidRPr="00417C38" w:rsidRDefault="00205EF2">
      <w:pPr>
        <w:pStyle w:val="ConsPlusNormal"/>
        <w:ind w:firstLine="540"/>
        <w:jc w:val="both"/>
        <w:rPr>
          <w:rFonts w:ascii="Times New Roman" w:hAnsi="Times New Roman" w:cs="Times New Roman"/>
        </w:rPr>
      </w:pPr>
      <w:bookmarkStart w:id="149" w:name="Par1383"/>
      <w:bookmarkEnd w:id="149"/>
      <w:r w:rsidRPr="00417C38">
        <w:rPr>
          <w:rFonts w:ascii="Times New Roman" w:hAnsi="Times New Roman" w:cs="Times New Roman"/>
        </w:rPr>
        <w:t xml:space="preserve">1.4.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со сведениями, указанными в </w:t>
      </w:r>
      <w:hyperlink w:anchor="Par1375" w:tooltip="1.2.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 w:history="1">
        <w:r w:rsidRPr="00417C38">
          <w:rPr>
            <w:rFonts w:ascii="Times New Roman" w:hAnsi="Times New Roman" w:cs="Times New Roman"/>
            <w:color w:val="0000FF"/>
          </w:rPr>
          <w:t>пункте 1.2</w:t>
        </w:r>
      </w:hyperlink>
      <w:r w:rsidRPr="00417C38">
        <w:rPr>
          <w:rFonts w:ascii="Times New Roman" w:hAnsi="Times New Roman" w:cs="Times New Roman"/>
        </w:rPr>
        <w:t xml:space="preserve">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случае наделения полномочиями члена Совета Федерации прекратить деятельность, несовместимую со статусом члена Совета Федерации. Указанное заявление отзыву не подлежит. В заявлении указываются следующие сведения о данном лице: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фамилия, имя, отчество;</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дата и место рождения;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адрес места жительства, а также сведения об адресе места жительства в течение пяти лет, предшествующих дате составления заявления;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гражданство;</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основное место работы или службы, занимаемая должность (в случае отсутствия основного места работы или службы - род занятий), а также сведения о государственных должностях или должностях государственной гражданской службы соответствующего субъекта Российской Федерации, замещаемых в совокупности в течение пяти лет, предшествующих выдвижению кандидатом для наделения полномочиями члена Совета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информация об отсутствии ограничений, препятствующих в соответствии с федеральным законом наделению полномочиями члена Совета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1.4 введен Федеральным законом от 03.12.2012 N 238-ФЗ)</w:t>
      </w:r>
    </w:p>
    <w:p w:rsidR="00205EF2" w:rsidRPr="00417C38" w:rsidRDefault="00205EF2">
      <w:pPr>
        <w:pStyle w:val="ConsPlusNormal"/>
        <w:ind w:firstLine="540"/>
        <w:jc w:val="both"/>
        <w:rPr>
          <w:rFonts w:ascii="Times New Roman" w:hAnsi="Times New Roman" w:cs="Times New Roman"/>
        </w:rPr>
      </w:pPr>
      <w:bookmarkStart w:id="150" w:name="Par1392"/>
      <w:bookmarkEnd w:id="150"/>
      <w:r w:rsidRPr="00417C38">
        <w:rPr>
          <w:rFonts w:ascii="Times New Roman" w:hAnsi="Times New Roman" w:cs="Times New Roman"/>
        </w:rPr>
        <w:t xml:space="preserve">1.5.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вместе с заявлением, указанным в </w:t>
      </w:r>
      <w:hyperlink w:anchor="Par1383" w:tooltip="1.4.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о сведениями, указанными в пункте 1.2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 w:history="1">
        <w:r w:rsidRPr="00417C38">
          <w:rPr>
            <w:rFonts w:ascii="Times New Roman" w:hAnsi="Times New Roman" w:cs="Times New Roman"/>
            <w:color w:val="0000FF"/>
          </w:rPr>
          <w:t>пункте 1.4</w:t>
        </w:r>
      </w:hyperlink>
      <w:r w:rsidRPr="00417C38">
        <w:rPr>
          <w:rFonts w:ascii="Times New Roman" w:hAnsi="Times New Roman" w:cs="Times New Roman"/>
        </w:rPr>
        <w:t xml:space="preserve">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ar1383" w:tooltip="1.4.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о сведениями, указанными в пункте 1.2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 w:history="1">
        <w:r w:rsidRPr="00417C38">
          <w:rPr>
            <w:rFonts w:ascii="Times New Roman" w:hAnsi="Times New Roman" w:cs="Times New Roman"/>
            <w:color w:val="0000FF"/>
          </w:rPr>
          <w:t>пункте 1.4</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1.5 введен Федеральным законом от 03.12.2012 N 238-ФЗ)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1.6 введен Федеральным законом от 07.05.2013 N 102-ФЗ, в ред. Федерального закона от 03.02.2014 N 14-ФЗ)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Количество представляемых для регистрации кандидата, списка кандидатов, назначения 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bookmarkStart w:id="151" w:name="Par1398"/>
      <w:bookmarkEnd w:id="151"/>
      <w:r w:rsidRPr="00417C38">
        <w:rPr>
          <w:rFonts w:ascii="Times New Roman" w:hAnsi="Times New Roman" w:cs="Times New Roman"/>
        </w:rPr>
        <w:t>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23.07.2011 N 259-ФЗ, от 02.05.2012 N 41-ФЗ,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внутригородской территории города федерального значения,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w:t>
      </w:r>
      <w:r w:rsidRPr="00417C38">
        <w:rPr>
          <w:rFonts w:ascii="Times New Roman" w:hAnsi="Times New Roman" w:cs="Times New Roman"/>
        </w:rPr>
        <w:lastRenderedPageBreak/>
        <w:t>"Выборы", включая регистр избирателей,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3.1 введен Федеральным законом от 23.07.2011 N 259-ФЗ, в ред. Федеральных законов от 02.05.2012 N 40-ФЗ,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02.05.2012 N 41-ФЗ,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сокращения слов и дат, не препятствующие однозначному восприятию этих сведений.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02.05.2012 N 41-ФЗ,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признана достоверной либо недостоверной и (или) недействительной.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6.1 введен Федеральным законом от 23.07.2011 N 259-ФЗ)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6.2 введен Федеральным законом от 23.07.2011 N 259-ФЗ, в ред. Федеральных законов от 02.05.2012 N 41-ФЗ,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6.3.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ar1398" w:tooltip="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 w:history="1">
        <w:r w:rsidRPr="00417C38">
          <w:rPr>
            <w:rFonts w:ascii="Times New Roman" w:hAnsi="Times New Roman" w:cs="Times New Roman"/>
            <w:color w:val="0000FF"/>
          </w:rPr>
          <w:t>пунктом 3</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6.3 введен Федеральным законом от 23.07.2011 N 259-ФЗ)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6.4. Недействительными признаются: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02.05.2012 N 41-ФЗ)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подписи лиц, не обладающих активным избирательным правом, правом на участие в референдуме;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ar1398" w:tooltip="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 w:history="1">
        <w:r w:rsidRPr="00417C38">
          <w:rPr>
            <w:rFonts w:ascii="Times New Roman" w:hAnsi="Times New Roman" w:cs="Times New Roman"/>
            <w:color w:val="0000FF"/>
          </w:rPr>
          <w:t>пунктом 3</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"в"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ar1336" w:tooltip="11. Избиратель, участник референдума ставят в подписном листе свою подпись и дату ее внесения, а также указываю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Данные об избирателе, участнике референдума, ставящих в подписном листе свою подпись и дату ее внесения, могут вноситься в подписной лист по просьбе избирателя, участника референдум..." w:history="1">
        <w:r w:rsidRPr="00417C38">
          <w:rPr>
            <w:rFonts w:ascii="Times New Roman" w:hAnsi="Times New Roman" w:cs="Times New Roman"/>
            <w:color w:val="0000FF"/>
          </w:rPr>
          <w:t>законом</w:t>
        </w:r>
      </w:hyperlink>
      <w:r w:rsidRPr="00417C38">
        <w:rPr>
          <w:rFonts w:ascii="Times New Roman" w:hAnsi="Times New Roman" w:cs="Times New Roman"/>
        </w:rPr>
        <w:t>, и (или) без указания даты собственноручного внесения избирателем, участником референдума своей подписи в подписной лист;</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подписи избирателей, участников референдума, сведения о которых внесены в подписной лист нерукописным способом или карандашом;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w:t>
      </w:r>
      <w:r w:rsidRPr="00417C38">
        <w:rPr>
          <w:rFonts w:ascii="Times New Roman" w:hAnsi="Times New Roman" w:cs="Times New Roman"/>
        </w:rPr>
        <w:lastRenderedPageBreak/>
        <w:t xml:space="preserve">несобственноручно, - на основании заключения эксперта, привлеченного к проверке в соответствии с </w:t>
      </w:r>
      <w:hyperlink w:anchor="Par1398" w:tooltip="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 w:history="1">
        <w:r w:rsidRPr="00417C38">
          <w:rPr>
            <w:rFonts w:ascii="Times New Roman" w:hAnsi="Times New Roman" w:cs="Times New Roman"/>
            <w:color w:val="0000FF"/>
          </w:rPr>
          <w:t>пунктом 3</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bookmarkStart w:id="152" w:name="Par1426"/>
      <w:bookmarkEnd w:id="152"/>
      <w:r w:rsidRPr="00417C38">
        <w:rPr>
          <w:rFonts w:ascii="Times New Roman" w:hAnsi="Times New Roman" w:cs="Times New Roman"/>
        </w:rPr>
        <w:t>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"з"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bookmarkStart w:id="153" w:name="Par1428"/>
      <w:bookmarkEnd w:id="153"/>
      <w:r w:rsidRPr="00417C38">
        <w:rPr>
          <w:rFonts w:ascii="Times New Roman" w:hAnsi="Times New Roman" w:cs="Times New Roman"/>
        </w:rPr>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ar3122" w:tooltip="                              ПОДПИСНОЙ ЛИСТ" w:history="1">
        <w:r w:rsidRPr="00417C38">
          <w:rPr>
            <w:rFonts w:ascii="Times New Roman" w:hAnsi="Times New Roman" w:cs="Times New Roman"/>
            <w:color w:val="0000FF"/>
          </w:rPr>
          <w:t>приложениями 4.1</w:t>
        </w:r>
      </w:hyperlink>
      <w:r w:rsidRPr="00417C38">
        <w:rPr>
          <w:rFonts w:ascii="Times New Roman" w:hAnsi="Times New Roman" w:cs="Times New Roman"/>
        </w:rPr>
        <w:t xml:space="preserve">, </w:t>
      </w:r>
      <w:hyperlink w:anchor="Par3208" w:tooltip="                              ПОДПИСНОЙ ЛИСТ" w:history="1">
        <w:r w:rsidRPr="00417C38">
          <w:rPr>
            <w:rFonts w:ascii="Times New Roman" w:hAnsi="Times New Roman" w:cs="Times New Roman"/>
            <w:color w:val="0000FF"/>
          </w:rPr>
          <w:t>5</w:t>
        </w:r>
      </w:hyperlink>
      <w:r w:rsidRPr="00417C38">
        <w:rPr>
          <w:rFonts w:ascii="Times New Roman" w:hAnsi="Times New Roman" w:cs="Times New Roman"/>
        </w:rPr>
        <w:t xml:space="preserve">, </w:t>
      </w:r>
      <w:hyperlink w:anchor="Par3297" w:tooltip="                              ПОДПИСНОЙ ЛИСТ" w:history="1">
        <w:r w:rsidRPr="00417C38">
          <w:rPr>
            <w:rFonts w:ascii="Times New Roman" w:hAnsi="Times New Roman" w:cs="Times New Roman"/>
            <w:color w:val="0000FF"/>
          </w:rPr>
          <w:t>6</w:t>
        </w:r>
      </w:hyperlink>
      <w:r w:rsidRPr="00417C38">
        <w:rPr>
          <w:rFonts w:ascii="Times New Roman" w:hAnsi="Times New Roman" w:cs="Times New Roman"/>
        </w:rPr>
        <w:t xml:space="preserve">, </w:t>
      </w:r>
      <w:hyperlink w:anchor="Par3399" w:tooltip="                              ПОДПИСНОЙ ЛИСТ" w:history="1">
        <w:r w:rsidRPr="00417C38">
          <w:rPr>
            <w:rFonts w:ascii="Times New Roman" w:hAnsi="Times New Roman" w:cs="Times New Roman"/>
            <w:color w:val="0000FF"/>
          </w:rPr>
          <w:t>7.1</w:t>
        </w:r>
      </w:hyperlink>
      <w:r w:rsidRPr="00417C38">
        <w:rPr>
          <w:rFonts w:ascii="Times New Roman" w:hAnsi="Times New Roman" w:cs="Times New Roman"/>
        </w:rPr>
        <w:t xml:space="preserve">, </w:t>
      </w:r>
      <w:hyperlink w:anchor="Par3480" w:tooltip="                              ПОДПИСНОЙ ЛИСТ" w:history="1">
        <w:r w:rsidRPr="00417C38">
          <w:rPr>
            <w:rFonts w:ascii="Times New Roman" w:hAnsi="Times New Roman" w:cs="Times New Roman"/>
            <w:color w:val="0000FF"/>
          </w:rPr>
          <w:t>8</w:t>
        </w:r>
      </w:hyperlink>
      <w:r w:rsidRPr="00417C38">
        <w:rPr>
          <w:rFonts w:ascii="Times New Roman" w:hAnsi="Times New Roman" w:cs="Times New Roman"/>
        </w:rPr>
        <w:t xml:space="preserve">, </w:t>
      </w:r>
      <w:hyperlink w:anchor="Par3567" w:tooltip="                        ПОДПИСНОЙ ЛИСТ РЕФЕРЕНДУМА" w:history="1">
        <w:r w:rsidRPr="00417C38">
          <w:rPr>
            <w:rFonts w:ascii="Times New Roman" w:hAnsi="Times New Roman" w:cs="Times New Roman"/>
            <w:color w:val="0000FF"/>
          </w:rPr>
          <w:t>9</w:t>
        </w:r>
      </w:hyperlink>
      <w:r w:rsidRPr="00417C38">
        <w:rPr>
          <w:rFonts w:ascii="Times New Roman" w:hAnsi="Times New Roman" w:cs="Times New Roman"/>
        </w:rPr>
        <w:t xml:space="preserve">, </w:t>
      </w:r>
      <w:hyperlink w:anchor="Par3659" w:tooltip="                              ПОДПИСНОЙ ЛИСТ" w:history="1">
        <w:r w:rsidRPr="00417C38">
          <w:rPr>
            <w:rFonts w:ascii="Times New Roman" w:hAnsi="Times New Roman" w:cs="Times New Roman"/>
            <w:color w:val="0000FF"/>
          </w:rPr>
          <w:t>10</w:t>
        </w:r>
      </w:hyperlink>
      <w:r w:rsidRPr="00417C38">
        <w:rPr>
          <w:rFonts w:ascii="Times New Roman" w:hAnsi="Times New Roman" w:cs="Times New Roman"/>
        </w:rPr>
        <w:t xml:space="preserve"> к настоящему Федеральному закону, и (или) в который не внесены сведения, предусмотренные </w:t>
      </w:r>
      <w:hyperlink w:anchor="Par1332" w:tooltip="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 w:history="1">
        <w:r w:rsidRPr="00417C38">
          <w:rPr>
            <w:rFonts w:ascii="Times New Roman" w:hAnsi="Times New Roman" w:cs="Times New Roman"/>
            <w:color w:val="0000FF"/>
          </w:rPr>
          <w:t>пунктами 9</w:t>
        </w:r>
      </w:hyperlink>
      <w:r w:rsidRPr="00417C38">
        <w:rPr>
          <w:rFonts w:ascii="Times New Roman" w:hAnsi="Times New Roman" w:cs="Times New Roman"/>
        </w:rPr>
        <w:t xml:space="preserve"> и </w:t>
      </w:r>
      <w:hyperlink w:anchor="Par1334" w:tooltip="10. На выборах депутатов законодательных (представительных) органов государственной власти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 w:history="1">
        <w:r w:rsidRPr="00417C38">
          <w:rPr>
            <w:rFonts w:ascii="Times New Roman" w:hAnsi="Times New Roman" w:cs="Times New Roman"/>
            <w:color w:val="0000FF"/>
          </w:rPr>
          <w:t>10 статьи 37</w:t>
        </w:r>
      </w:hyperlink>
      <w:r w:rsidRPr="00417C38">
        <w:rPr>
          <w:rFonts w:ascii="Times New Roman" w:hAnsi="Times New Roman" w:cs="Times New Roman"/>
        </w:rPr>
        <w:t xml:space="preserve"> настоящего Федерального закона, и (или) который изготовлен с несоблюдением требований, предусмотренных </w:t>
      </w:r>
      <w:hyperlink w:anchor="Par1324" w:tooltip="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 w:history="1">
        <w:r w:rsidRPr="00417C38">
          <w:rPr>
            <w:rFonts w:ascii="Times New Roman" w:hAnsi="Times New Roman" w:cs="Times New Roman"/>
            <w:color w:val="0000FF"/>
          </w:rPr>
          <w:t>пунктом 5 статьи 37</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02.05.2012 N 41-ФЗ,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к) подписи избирателей, участников референдума, собранные с нарушением требований, предусмотренных </w:t>
      </w:r>
      <w:hyperlink w:anchor="Par1326" w:tooltip="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 w:history="1">
        <w:r w:rsidRPr="00417C38">
          <w:rPr>
            <w:rFonts w:ascii="Times New Roman" w:hAnsi="Times New Roman" w:cs="Times New Roman"/>
            <w:color w:val="0000FF"/>
          </w:rPr>
          <w:t>пунктом 6 статьи 37</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подписной лист, - на основании заключения эксперта, привлеченного к проверке в соответствии с </w:t>
      </w:r>
      <w:hyperlink w:anchor="Par1398" w:tooltip="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 w:history="1">
        <w:r w:rsidRPr="00417C38">
          <w:rPr>
            <w:rFonts w:ascii="Times New Roman" w:hAnsi="Times New Roman" w:cs="Times New Roman"/>
            <w:color w:val="0000FF"/>
          </w:rPr>
          <w:t>пунктом 3</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bookmarkStart w:id="154" w:name="Par1433"/>
      <w:bookmarkEnd w:id="154"/>
      <w:r w:rsidRPr="00417C38">
        <w:rPr>
          <w:rFonts w:ascii="Times New Roman" w:hAnsi="Times New Roman" w:cs="Times New Roman"/>
        </w:rPr>
        <w:t xml:space="preserve">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w:t>
      </w:r>
      <w:hyperlink w:anchor="Par1346" w:tooltip="16.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 w:history="1">
        <w:r w:rsidRPr="00417C38">
          <w:rPr>
            <w:rFonts w:ascii="Times New Roman" w:hAnsi="Times New Roman" w:cs="Times New Roman"/>
            <w:color w:val="0000FF"/>
          </w:rPr>
          <w:t>пунктом 16 статьи 37</w:t>
        </w:r>
      </w:hyperlink>
      <w:r w:rsidRPr="00417C38">
        <w:rPr>
          <w:rFonts w:ascii="Times New Roman" w:hAnsi="Times New Roman" w:cs="Times New Roman"/>
        </w:rPr>
        <w:t xml:space="preserve">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н) 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02.05.2012 N 41-ФЗ, от 05.05.2014 N 95-ФЗ)</w:t>
      </w:r>
    </w:p>
    <w:p w:rsidR="00205EF2" w:rsidRPr="00417C38" w:rsidRDefault="00205EF2">
      <w:pPr>
        <w:pStyle w:val="ConsPlusNormal"/>
        <w:ind w:firstLine="540"/>
        <w:jc w:val="both"/>
        <w:rPr>
          <w:rFonts w:ascii="Times New Roman" w:hAnsi="Times New Roman" w:cs="Times New Roman"/>
        </w:rPr>
      </w:pPr>
      <w:bookmarkStart w:id="155" w:name="Par1437"/>
      <w:bookmarkEnd w:id="155"/>
      <w:r w:rsidRPr="00417C38">
        <w:rPr>
          <w:rFonts w:ascii="Times New Roman" w:hAnsi="Times New Roman" w:cs="Times New Roman"/>
        </w:rPr>
        <w:t>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02.05.2012 N 41-ФЗ, от 05.05.2014 N 95-ФЗ)</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6.4 введен Федеральным законом от 23.07.2011 N 259-ФЗ)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6.5. При обнаружении в подписном листе заполненной строки (заполненных строк), не соответствующей (не </w:t>
      </w:r>
      <w:r w:rsidRPr="00417C38">
        <w:rPr>
          <w:rFonts w:ascii="Times New Roman" w:hAnsi="Times New Roman" w:cs="Times New Roman"/>
        </w:rPr>
        <w:lastRenderedPageBreak/>
        <w:t xml:space="preserve">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ar1426" w:tooltip="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 w:history="1">
        <w:r w:rsidRPr="00417C38">
          <w:rPr>
            <w:rFonts w:ascii="Times New Roman" w:hAnsi="Times New Roman" w:cs="Times New Roman"/>
            <w:color w:val="0000FF"/>
          </w:rPr>
          <w:t>подпунктами "з"</w:t>
        </w:r>
      </w:hyperlink>
      <w:r w:rsidRPr="00417C38">
        <w:rPr>
          <w:rFonts w:ascii="Times New Roman" w:hAnsi="Times New Roman" w:cs="Times New Roman"/>
        </w:rPr>
        <w:t xml:space="preserve">, </w:t>
      </w:r>
      <w:hyperlink w:anchor="Par1428" w:tooltip="и)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 w:history="1">
        <w:r w:rsidRPr="00417C38">
          <w:rPr>
            <w:rFonts w:ascii="Times New Roman" w:hAnsi="Times New Roman" w:cs="Times New Roman"/>
            <w:color w:val="0000FF"/>
          </w:rPr>
          <w:t>"и"</w:t>
        </w:r>
      </w:hyperlink>
      <w:r w:rsidRPr="00417C38">
        <w:rPr>
          <w:rFonts w:ascii="Times New Roman" w:hAnsi="Times New Roman" w:cs="Times New Roman"/>
        </w:rPr>
        <w:t xml:space="preserve">, </w:t>
      </w:r>
      <w:hyperlink w:anchor="Par1433" w:tooltip="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пунктом 16 статьи 37 настоящего Федерального закона (если составление списка лиц, осуществлявших сбор подписей избирателей, участников референдума, предусмотрено законом);" w:history="1">
        <w:r w:rsidRPr="00417C38">
          <w:rPr>
            <w:rFonts w:ascii="Times New Roman" w:hAnsi="Times New Roman" w:cs="Times New Roman"/>
            <w:color w:val="0000FF"/>
          </w:rPr>
          <w:t>"м"</w:t>
        </w:r>
      </w:hyperlink>
      <w:r w:rsidRPr="00417C38">
        <w:rPr>
          <w:rFonts w:ascii="Times New Roman" w:hAnsi="Times New Roman" w:cs="Times New Roman"/>
        </w:rPr>
        <w:t xml:space="preserve"> и </w:t>
      </w:r>
      <w:hyperlink w:anchor="Par1437" w:tooltip="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w:history="1">
        <w:r w:rsidRPr="00417C38">
          <w:rPr>
            <w:rFonts w:ascii="Times New Roman" w:hAnsi="Times New Roman" w:cs="Times New Roman"/>
            <w:color w:val="0000FF"/>
          </w:rPr>
          <w:t>"о" пункта 6.4</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6.5 введен Федеральным законом от 23.07.2011 N 259-ФЗ)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w:t>
      </w:r>
      <w:hyperlink w:anchor="Par1426" w:tooltip="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 w:history="1">
        <w:r w:rsidRPr="00417C38">
          <w:rPr>
            <w:rFonts w:ascii="Times New Roman" w:hAnsi="Times New Roman" w:cs="Times New Roman"/>
            <w:color w:val="0000FF"/>
          </w:rPr>
          <w:t>подпунктами "з"</w:t>
        </w:r>
      </w:hyperlink>
      <w:r w:rsidRPr="00417C38">
        <w:rPr>
          <w:rFonts w:ascii="Times New Roman" w:hAnsi="Times New Roman" w:cs="Times New Roman"/>
        </w:rPr>
        <w:t xml:space="preserve">, </w:t>
      </w:r>
      <w:hyperlink w:anchor="Par1428" w:tooltip="и)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 w:history="1">
        <w:r w:rsidRPr="00417C38">
          <w:rPr>
            <w:rFonts w:ascii="Times New Roman" w:hAnsi="Times New Roman" w:cs="Times New Roman"/>
            <w:color w:val="0000FF"/>
          </w:rPr>
          <w:t>"и"</w:t>
        </w:r>
      </w:hyperlink>
      <w:r w:rsidRPr="00417C38">
        <w:rPr>
          <w:rFonts w:ascii="Times New Roman" w:hAnsi="Times New Roman" w:cs="Times New Roman"/>
        </w:rPr>
        <w:t xml:space="preserve">, </w:t>
      </w:r>
      <w:hyperlink w:anchor="Par1433" w:tooltip="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пунктом 16 статьи 37 настоящего Федерального закона (если составление списка лиц, осуществлявших сбор подписей избирателей, участников референдума, предусмотрено законом);" w:history="1">
        <w:r w:rsidRPr="00417C38">
          <w:rPr>
            <w:rFonts w:ascii="Times New Roman" w:hAnsi="Times New Roman" w:cs="Times New Roman"/>
            <w:color w:val="0000FF"/>
          </w:rPr>
          <w:t>"м"</w:t>
        </w:r>
      </w:hyperlink>
      <w:r w:rsidRPr="00417C38">
        <w:rPr>
          <w:rFonts w:ascii="Times New Roman" w:hAnsi="Times New Roman" w:cs="Times New Roman"/>
        </w:rPr>
        <w:t xml:space="preserve"> и </w:t>
      </w:r>
      <w:hyperlink w:anchor="Par1437" w:tooltip="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w:history="1">
        <w:r w:rsidRPr="00417C38">
          <w:rPr>
            <w:rFonts w:ascii="Times New Roman" w:hAnsi="Times New Roman" w:cs="Times New Roman"/>
            <w:color w:val="0000FF"/>
          </w:rPr>
          <w:t>"о" пункта 6.4</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6.6 введен Федеральным законом от 23.07.2011 N 259-ФЗ)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w:t>
      </w:r>
      <w:hyperlink w:anchor="Par1475" w:tooltip="д) недостаточное количество достоверных подписей избирателей, представленных для регистрации кандидата;" w:history="1">
        <w:r w:rsidRPr="00417C38">
          <w:rPr>
            <w:rFonts w:ascii="Times New Roman" w:hAnsi="Times New Roman" w:cs="Times New Roman"/>
            <w:color w:val="0000FF"/>
          </w:rPr>
          <w:t>подпунктом "д" пункта 24</w:t>
        </w:r>
      </w:hyperlink>
      <w:r w:rsidRPr="00417C38">
        <w:rPr>
          <w:rFonts w:ascii="Times New Roman" w:hAnsi="Times New Roman" w:cs="Times New Roman"/>
        </w:rPr>
        <w:t xml:space="preserve"> или </w:t>
      </w:r>
      <w:hyperlink w:anchor="Par1510" w:tooltip="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 w:history="1">
        <w:r w:rsidRPr="00417C38">
          <w:rPr>
            <w:rFonts w:ascii="Times New Roman" w:hAnsi="Times New Roman" w:cs="Times New Roman"/>
            <w:color w:val="0000FF"/>
          </w:rPr>
          <w:t>подпунктом "г" пункта 25</w:t>
        </w:r>
      </w:hyperlink>
      <w:r w:rsidRPr="00417C38">
        <w:rPr>
          <w:rFonts w:ascii="Times New Roman" w:hAnsi="Times New Roman" w:cs="Times New Roman"/>
        </w:rPr>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ar2718" w:tooltip="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статьей 75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 w:history="1">
        <w:r w:rsidRPr="00417C38">
          <w:rPr>
            <w:rFonts w:ascii="Times New Roman" w:hAnsi="Times New Roman" w:cs="Times New Roman"/>
            <w:color w:val="0000FF"/>
          </w:rPr>
          <w:t>пунктом 6 статьи 76</w:t>
        </w:r>
      </w:hyperlink>
      <w:r w:rsidRPr="00417C38">
        <w:rPr>
          <w:rFonts w:ascii="Times New Roman" w:hAnsi="Times New Roman" w:cs="Times New Roman"/>
        </w:rPr>
        <w:t xml:space="preserve"> настоящего Федерального закона и только в пределах подписей, подлежавших проверке.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05.12.2006 N 225-ФЗ, от 02.05.2012 N 41-ФЗ,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8 - 15. Утратили силу. - Федеральный закон от 09.02.2009 N 3-ФЗ.</w:t>
      </w:r>
    </w:p>
    <w:p w:rsidR="00205EF2" w:rsidRPr="00417C38" w:rsidRDefault="00205EF2">
      <w:pPr>
        <w:pStyle w:val="ConsPlusNormal"/>
        <w:ind w:firstLine="540"/>
        <w:jc w:val="both"/>
        <w:rPr>
          <w:rFonts w:ascii="Times New Roman" w:hAnsi="Times New Roman" w:cs="Times New Roman"/>
        </w:rPr>
      </w:pPr>
      <w:bookmarkStart w:id="156" w:name="Par1447"/>
      <w:bookmarkEnd w:id="156"/>
      <w:r w:rsidRPr="00417C38">
        <w:rPr>
          <w:rFonts w:ascii="Times New Roman" w:hAnsi="Times New Roman" w:cs="Times New Roman"/>
        </w:rPr>
        <w:t>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политической партией, требуется сбор подписей избирателей.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02.05.2012 N 41-ФЗ,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16.1 - 16.5. Утратили силу. - Федеральный закон от 02.05.2012 N 41-ФЗ.</w:t>
      </w:r>
    </w:p>
    <w:p w:rsidR="00205EF2" w:rsidRPr="00417C38" w:rsidRDefault="00205EF2">
      <w:pPr>
        <w:pStyle w:val="ConsPlusNormal"/>
        <w:ind w:firstLine="540"/>
        <w:jc w:val="both"/>
        <w:rPr>
          <w:rFonts w:ascii="Times New Roman" w:hAnsi="Times New Roman" w:cs="Times New Roman"/>
        </w:rPr>
      </w:pPr>
      <w:bookmarkStart w:id="157" w:name="Par1450"/>
      <w:bookmarkEnd w:id="157"/>
      <w:r w:rsidRPr="00417C38">
        <w:rPr>
          <w:rFonts w:ascii="Times New Roman" w:hAnsi="Times New Roman" w:cs="Times New Roman"/>
        </w:rPr>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09.02.2009 N 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также соблюдение требований федерального закона к представлению сведений о кандидатурах для наделения полномочиями члена Совета Федерации и принять решение о регистрации кандидата, списка кандидатов либо об отказе в регистрации.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18 в ред. Федерального закона от 03.12.2012 N 238-ФЗ)</w:t>
      </w:r>
    </w:p>
    <w:p w:rsidR="00205EF2" w:rsidRPr="00417C38" w:rsidRDefault="00205EF2">
      <w:pPr>
        <w:pStyle w:val="ConsPlusNormal"/>
        <w:ind w:firstLine="540"/>
        <w:jc w:val="both"/>
        <w:rPr>
          <w:rFonts w:ascii="Times New Roman" w:hAnsi="Times New Roman" w:cs="Times New Roman"/>
        </w:rPr>
      </w:pPr>
      <w:bookmarkStart w:id="158" w:name="Par1454"/>
      <w:bookmarkEnd w:id="158"/>
      <w:r w:rsidRPr="00417C38">
        <w:rPr>
          <w:rFonts w:ascii="Times New Roman" w:hAnsi="Times New Roman" w:cs="Times New Roman"/>
        </w:rPr>
        <w:t>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21. Комиссия референдума, указанная в </w:t>
      </w:r>
      <w:hyperlink w:anchor="Par1285" w:tooltip="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 w:history="1">
        <w:r w:rsidRPr="00417C38">
          <w:rPr>
            <w:rFonts w:ascii="Times New Roman" w:hAnsi="Times New Roman" w:cs="Times New Roman"/>
            <w:color w:val="0000FF"/>
          </w:rPr>
          <w:t>пункте 2 статьи 36</w:t>
        </w:r>
      </w:hyperlink>
      <w:r w:rsidRPr="00417C38">
        <w:rPr>
          <w:rFonts w:ascii="Times New Roman" w:hAnsi="Times New Roman" w:cs="Times New Roman"/>
        </w:rPr>
        <w:t xml:space="preserve"> настоящего Федерального закона,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rsidR="00205EF2" w:rsidRPr="00417C38" w:rsidRDefault="00205EF2">
      <w:pPr>
        <w:pStyle w:val="ConsPlusNormal"/>
        <w:ind w:firstLine="540"/>
        <w:jc w:val="both"/>
        <w:rPr>
          <w:rFonts w:ascii="Times New Roman" w:hAnsi="Times New Roman" w:cs="Times New Roman"/>
        </w:rPr>
      </w:pPr>
      <w:bookmarkStart w:id="159" w:name="Par1459"/>
      <w:bookmarkEnd w:id="159"/>
      <w:r w:rsidRPr="00417C38">
        <w:rPr>
          <w:rFonts w:ascii="Times New Roman" w:hAnsi="Times New Roman" w:cs="Times New Roman"/>
        </w:rPr>
        <w:t>24. Основаниями отказа в регистрации кандидата являются:</w:t>
      </w:r>
    </w:p>
    <w:p w:rsidR="00205EF2" w:rsidRPr="00417C38" w:rsidRDefault="00205EF2">
      <w:pPr>
        <w:pStyle w:val="ConsPlusNormal"/>
        <w:ind w:firstLine="540"/>
        <w:jc w:val="both"/>
        <w:rPr>
          <w:rFonts w:ascii="Times New Roman" w:hAnsi="Times New Roman" w:cs="Times New Roman"/>
        </w:rPr>
      </w:pPr>
      <w:bookmarkStart w:id="160" w:name="Par1460"/>
      <w:bookmarkEnd w:id="160"/>
      <w:r w:rsidRPr="00417C38">
        <w:rPr>
          <w:rFonts w:ascii="Times New Roman" w:hAnsi="Times New Roman" w:cs="Times New Roman"/>
        </w:rPr>
        <w:t>а) отсутствие у кандидата пассивного избирательного права;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непредставление сведений о представленных кандидатом кандидатурах для наделения полномочиями члена Совета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"а.1" введен Федеральным законом от 03.12.2012 N 238-ФЗ)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w:t>
      </w:r>
      <w:hyperlink w:anchor="Par115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 w:history="1">
        <w:r w:rsidRPr="00417C38">
          <w:rPr>
            <w:rFonts w:ascii="Times New Roman" w:hAnsi="Times New Roman" w:cs="Times New Roman"/>
            <w:color w:val="0000FF"/>
          </w:rPr>
          <w:t>пунктом 3.3 статьи 33</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"а.2" введен Федеральным законом от 07.05.2013 N 102-ФЗ)</w:t>
      </w:r>
    </w:p>
    <w:p w:rsidR="00205EF2" w:rsidRPr="00417C38" w:rsidRDefault="00205EF2">
      <w:pPr>
        <w:pStyle w:val="ConsPlusNormal"/>
        <w:ind w:firstLine="540"/>
        <w:jc w:val="both"/>
        <w:rPr>
          <w:rFonts w:ascii="Times New Roman" w:hAnsi="Times New Roman" w:cs="Times New Roman"/>
        </w:rPr>
      </w:pPr>
      <w:bookmarkStart w:id="161" w:name="Par1465"/>
      <w:bookmarkEnd w:id="161"/>
      <w:r w:rsidRPr="00417C38">
        <w:rPr>
          <w:rFonts w:ascii="Times New Roman" w:hAnsi="Times New Roman" w:cs="Times New Roman"/>
        </w:rPr>
        <w:t xml:space="preserve">б)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w:anchor="Par1192" w:tooltip="2. Выдвижение кандидатов, списков кандидатов политическими партиями осуществляется в соответствии с Федеральным законом &quot;О политических партиях&quot;.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 w:history="1">
        <w:r w:rsidRPr="00417C38">
          <w:rPr>
            <w:rFonts w:ascii="Times New Roman" w:hAnsi="Times New Roman" w:cs="Times New Roman"/>
            <w:color w:val="0000FF"/>
          </w:rPr>
          <w:t>пункта 2 статьи 35</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"в" в ред. Федерального закона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"в.1" введен Федеральным законом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пунктами 2</w:t>
        </w:r>
      </w:hyperlink>
      <w:r w:rsidRPr="00417C38">
        <w:rPr>
          <w:rFonts w:ascii="Times New Roman" w:hAnsi="Times New Roman" w:cs="Times New Roman"/>
        </w:rPr>
        <w:t xml:space="preserve"> и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3</w:t>
        </w:r>
      </w:hyperlink>
      <w:r w:rsidRPr="00417C38">
        <w:rPr>
          <w:rFonts w:ascii="Times New Roman" w:hAnsi="Times New Roman" w:cs="Times New Roman"/>
        </w:rP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w:t>
      </w:r>
      <w:hyperlink w:anchor="Par1148"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пунктом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history="1">
        <w:r w:rsidRPr="00417C38">
          <w:rPr>
            <w:rFonts w:ascii="Times New Roman" w:hAnsi="Times New Roman" w:cs="Times New Roman"/>
            <w:color w:val="0000FF"/>
          </w:rPr>
          <w:t>пунктом 3.1</w:t>
        </w:r>
      </w:hyperlink>
      <w:r w:rsidRPr="00417C38">
        <w:rPr>
          <w:rFonts w:ascii="Times New Roman" w:hAnsi="Times New Roman" w:cs="Times New Roman"/>
        </w:rPr>
        <w:t>) статьи 33 настоящего Федерального закона, иным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"в.2" введен Федеральным законом от 05.12.2006 N 225-ФЗ, в ред. Федерального закона от 07.05.2013 N 102-ФЗ)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г.1) если для регистрации кандидата требуется представить 200 и более подписей избирателей, - выявление 10 и </w:t>
      </w:r>
      <w:r w:rsidRPr="00417C38">
        <w:rPr>
          <w:rFonts w:ascii="Times New Roman" w:hAnsi="Times New Roman" w:cs="Times New Roman"/>
        </w:rPr>
        <w:lastRenderedPageBreak/>
        <w:t>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"г.1" введен Федеральным законом от 05.05.2014 N 95-ФЗ)</w:t>
      </w:r>
    </w:p>
    <w:p w:rsidR="00205EF2" w:rsidRPr="00417C38" w:rsidRDefault="00205EF2">
      <w:pPr>
        <w:pStyle w:val="ConsPlusNormal"/>
        <w:ind w:firstLine="540"/>
        <w:jc w:val="both"/>
        <w:rPr>
          <w:rFonts w:ascii="Times New Roman" w:hAnsi="Times New Roman" w:cs="Times New Roman"/>
        </w:rPr>
      </w:pPr>
      <w:bookmarkStart w:id="162" w:name="Par1475"/>
      <w:bookmarkEnd w:id="162"/>
      <w:r w:rsidRPr="00417C38">
        <w:rPr>
          <w:rFonts w:ascii="Times New Roman" w:hAnsi="Times New Roman" w:cs="Times New Roman"/>
        </w:rPr>
        <w:t>д) недостаточное количество достоверных подписей избирателей, представленных для регистрации кандидата;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"д" в ред. Федерального закона от 05.05.2014 N 95-ФЗ)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О выявлении конституционно-правового смысла подпункта "д.1" пункта 24 статьи 38 см. Постановление Конституционного Суда РФ от 24.12.2012 N 32-П.</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"д.1" введен Федеральным законом от 02.05.2012 N 40-ФЗ)</w:t>
      </w:r>
    </w:p>
    <w:p w:rsidR="00205EF2" w:rsidRPr="00417C38" w:rsidRDefault="00205EF2">
      <w:pPr>
        <w:pStyle w:val="ConsPlusNormal"/>
        <w:ind w:firstLine="540"/>
        <w:jc w:val="both"/>
        <w:rPr>
          <w:rFonts w:ascii="Times New Roman" w:hAnsi="Times New Roman" w:cs="Times New Roman"/>
        </w:rPr>
      </w:pPr>
      <w:bookmarkStart w:id="163" w:name="Par1483"/>
      <w:bookmarkEnd w:id="163"/>
      <w:r w:rsidRPr="00417C38">
        <w:rPr>
          <w:rFonts w:ascii="Times New Roman" w:hAnsi="Times New Roman" w:cs="Times New Roman"/>
        </w:rPr>
        <w:t xml:space="preserve">е) сокрытие кандидатом сведений о судимости, которые должны быть представлены в соответствии с </w:t>
      </w:r>
      <w:hyperlink w:anchor="Par1136" w:tooltip="2.1. Если у кандидата имелась или имеется судимость, в заявлении, предусмотренном пунктом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history="1">
        <w:r w:rsidRPr="00417C38">
          <w:rPr>
            <w:rFonts w:ascii="Times New Roman" w:hAnsi="Times New Roman" w:cs="Times New Roman"/>
            <w:color w:val="0000FF"/>
          </w:rPr>
          <w:t>пунктом 2.1 статьи 33</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25.07.2006 N 128-ФЗ, от 21.02.2014 N 19-ФЗ)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ж) несоздание кандидатом избирательного фонда (за исключением случаев, когда в соответствии со </w:t>
      </w:r>
      <w:hyperlink w:anchor="Par1940" w:tooltip="Статья 58. Порядок создания избирательных фондов, фондов референдума" w:history="1">
        <w:r w:rsidRPr="00417C38">
          <w:rPr>
            <w:rFonts w:ascii="Times New Roman" w:hAnsi="Times New Roman" w:cs="Times New Roman"/>
            <w:color w:val="0000FF"/>
          </w:rPr>
          <w:t>статей 58</w:t>
        </w:r>
      </w:hyperlink>
      <w:r w:rsidRPr="00417C38">
        <w:rPr>
          <w:rFonts w:ascii="Times New Roman" w:hAnsi="Times New Roman" w:cs="Times New Roman"/>
        </w:rPr>
        <w:t xml:space="preserve">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205EF2" w:rsidRPr="00417C38" w:rsidRDefault="00205EF2">
      <w:pPr>
        <w:pStyle w:val="ConsPlusNormal"/>
        <w:ind w:firstLine="540"/>
        <w:jc w:val="both"/>
        <w:rPr>
          <w:rFonts w:ascii="Times New Roman" w:hAnsi="Times New Roman" w:cs="Times New Roman"/>
        </w:rPr>
      </w:pPr>
      <w:bookmarkStart w:id="164" w:name="Par1486"/>
      <w:bookmarkEnd w:id="164"/>
      <w:r w:rsidRPr="00417C38">
        <w:rPr>
          <w:rFonts w:ascii="Times New Roman" w:hAnsi="Times New Roman" w:cs="Times New Roman"/>
        </w:rPr>
        <w:t>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фонда;</w:t>
      </w:r>
    </w:p>
    <w:p w:rsidR="00205EF2" w:rsidRPr="00417C38" w:rsidRDefault="00205EF2">
      <w:pPr>
        <w:pStyle w:val="ConsPlusNormal"/>
        <w:ind w:firstLine="540"/>
        <w:jc w:val="both"/>
        <w:rPr>
          <w:rFonts w:ascii="Times New Roman" w:hAnsi="Times New Roman" w:cs="Times New Roman"/>
        </w:rPr>
      </w:pPr>
      <w:bookmarkStart w:id="165" w:name="Par1487"/>
      <w:bookmarkEnd w:id="165"/>
      <w:r w:rsidRPr="00417C38">
        <w:rPr>
          <w:rFonts w:ascii="Times New Roman" w:hAnsi="Times New Roman" w:cs="Times New Roman"/>
        </w:rPr>
        <w:t>и) превышение кандидатом при финансировании своей избирательной кампании более чем на 5 процентов установленного законом предельного размера расходования средств избирательного фонда;</w:t>
      </w:r>
    </w:p>
    <w:p w:rsidR="00205EF2" w:rsidRPr="00417C38" w:rsidRDefault="00205EF2">
      <w:pPr>
        <w:pStyle w:val="ConsPlusNormal"/>
        <w:ind w:firstLine="540"/>
        <w:jc w:val="both"/>
        <w:rPr>
          <w:rFonts w:ascii="Times New Roman" w:hAnsi="Times New Roman" w:cs="Times New Roman"/>
        </w:rPr>
      </w:pPr>
      <w:bookmarkStart w:id="166" w:name="Par1488"/>
      <w:bookmarkEnd w:id="166"/>
      <w:r w:rsidRPr="00417C38">
        <w:rPr>
          <w:rFonts w:ascii="Times New Roman" w:hAnsi="Times New Roman" w:cs="Times New Roman"/>
        </w:rPr>
        <w:t xml:space="preserve">к) установленным решением суда факт несоблюдения кандидатом в течение агитационного периода ограничений, предусмотренных </w:t>
      </w:r>
      <w:hyperlink w:anchor="Par1873"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 w:history="1">
        <w:r w:rsidRPr="00417C38">
          <w:rPr>
            <w:rFonts w:ascii="Times New Roman" w:hAnsi="Times New Roman" w:cs="Times New Roman"/>
            <w:color w:val="0000FF"/>
          </w:rPr>
          <w:t>пунктом 1</w:t>
        </w:r>
      </w:hyperlink>
      <w:r w:rsidRPr="00417C38">
        <w:rPr>
          <w:rFonts w:ascii="Times New Roman" w:hAnsi="Times New Roman" w:cs="Times New Roman"/>
        </w:rPr>
        <w:t xml:space="preserve"> или </w:t>
      </w:r>
      <w:hyperlink w:anchor="Par1875" w:tooltip="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й Федерации об интеллектуальной собственности." w:history="1">
        <w:r w:rsidRPr="00417C38">
          <w:rPr>
            <w:rFonts w:ascii="Times New Roman" w:hAnsi="Times New Roman" w:cs="Times New Roman"/>
            <w:color w:val="0000FF"/>
          </w:rPr>
          <w:t>1.1 статьи 56</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05.12.2006 N 225-ФЗ)</w:t>
      </w:r>
    </w:p>
    <w:p w:rsidR="00205EF2" w:rsidRPr="00417C38" w:rsidRDefault="00205EF2">
      <w:pPr>
        <w:pStyle w:val="ConsPlusNormal"/>
        <w:ind w:firstLine="540"/>
        <w:jc w:val="both"/>
        <w:rPr>
          <w:rFonts w:ascii="Times New Roman" w:hAnsi="Times New Roman" w:cs="Times New Roman"/>
        </w:rPr>
      </w:pPr>
      <w:bookmarkStart w:id="167" w:name="Par1490"/>
      <w:bookmarkEnd w:id="167"/>
      <w:r w:rsidRPr="00417C38">
        <w:rPr>
          <w:rFonts w:ascii="Times New Roman" w:hAnsi="Times New Roman" w:cs="Times New Roman"/>
        </w:rPr>
        <w:t>л) неоднократное использование кандидатом преимуществ своего должностного или служебного положения;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н) утратил силу. - Федеральный закон от 09.02.2009 N 3-ФЗ;</w:t>
      </w:r>
    </w:p>
    <w:p w:rsidR="00205EF2" w:rsidRPr="00417C38" w:rsidRDefault="00205EF2">
      <w:pPr>
        <w:pStyle w:val="ConsPlusNormal"/>
        <w:ind w:firstLine="540"/>
        <w:jc w:val="both"/>
        <w:rPr>
          <w:rFonts w:ascii="Times New Roman" w:hAnsi="Times New Roman" w:cs="Times New Roman"/>
        </w:rPr>
      </w:pPr>
      <w:bookmarkStart w:id="168" w:name="Par1493"/>
      <w:bookmarkEnd w:id="168"/>
      <w:r w:rsidRPr="00417C38">
        <w:rPr>
          <w:rFonts w:ascii="Times New Roman" w:hAnsi="Times New Roman" w:cs="Times New Roman"/>
        </w:rP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"о" введен Федеральным законом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25. Основаниями отказа в регистрации списка кандидатов, отказа в проведении референдума являются:</w:t>
      </w:r>
    </w:p>
    <w:p w:rsidR="00205EF2" w:rsidRPr="00417C38" w:rsidRDefault="00205EF2">
      <w:pPr>
        <w:pStyle w:val="ConsPlusNormal"/>
        <w:ind w:firstLine="540"/>
        <w:jc w:val="both"/>
        <w:rPr>
          <w:rFonts w:ascii="Times New Roman" w:hAnsi="Times New Roman" w:cs="Times New Roman"/>
        </w:rPr>
      </w:pPr>
      <w:bookmarkStart w:id="169" w:name="Par1496"/>
      <w:bookmarkEnd w:id="169"/>
      <w:r w:rsidRPr="00417C38">
        <w:rPr>
          <w:rFonts w:ascii="Times New Roman" w:hAnsi="Times New Roman" w:cs="Times New Roman"/>
        </w:rPr>
        <w:t>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пунктом 3.1 статьи 36 указанного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"а" в ред. Федерального закона от 05.04.2009 N 42-ФЗ)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"б" в ред. Федерального закона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"б.1" введен Федеральным законом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w:t>
      </w:r>
      <w:r w:rsidRPr="00417C38">
        <w:rPr>
          <w:rFonts w:ascii="Times New Roman" w:hAnsi="Times New Roman" w:cs="Times New Roman"/>
        </w:rPr>
        <w:lastRenderedPageBreak/>
        <w:t>законом, иным законом (за исключением случаев отсутствия сведений в отношении отдельных кандидатов, включенных в список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"б.2" введен Федеральным законом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"б.3" введен Федеральным законом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наличие среди подписей избирателей, участников референдума, представленных для регистрации списка кандидатов, назначения референдума,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"в"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"в.1" введен Федеральным законом от 05.05.2014 N 95-ФЗ)</w:t>
      </w:r>
    </w:p>
    <w:p w:rsidR="00205EF2" w:rsidRPr="00417C38" w:rsidRDefault="00205EF2">
      <w:pPr>
        <w:pStyle w:val="ConsPlusNormal"/>
        <w:ind w:firstLine="540"/>
        <w:jc w:val="both"/>
        <w:rPr>
          <w:rFonts w:ascii="Times New Roman" w:hAnsi="Times New Roman" w:cs="Times New Roman"/>
        </w:rPr>
      </w:pPr>
      <w:bookmarkStart w:id="170" w:name="Par1510"/>
      <w:bookmarkEnd w:id="170"/>
      <w:r w:rsidRPr="00417C38">
        <w:rPr>
          <w:rFonts w:ascii="Times New Roman" w:hAnsi="Times New Roman" w:cs="Times New Roman"/>
        </w:rPr>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05.05.2014 N 95-ФЗ, от 04.06.2014 N 146-ФЗ)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д) несоздание избирательным объединением, инициативной группой по проведению референдума избирательного фонда, фонда референдума (за исключением случаев, когда в соответствии со </w:t>
      </w:r>
      <w:hyperlink w:anchor="Par1940" w:tooltip="Статья 58. Порядок создания избирательных фондов, фондов референдума" w:history="1">
        <w:r w:rsidRPr="00417C38">
          <w:rPr>
            <w:rFonts w:ascii="Times New Roman" w:hAnsi="Times New Roman" w:cs="Times New Roman"/>
            <w:color w:val="0000FF"/>
          </w:rPr>
          <w:t>статьей 58</w:t>
        </w:r>
      </w:hyperlink>
      <w:r w:rsidRPr="00417C38">
        <w:rPr>
          <w:rFonts w:ascii="Times New Roman" w:hAnsi="Times New Roman" w:cs="Times New Roman"/>
        </w:rPr>
        <w:t xml:space="preserve"> настоящего Федерального закона создание фонда референдума необязательно). Отсутствие средств в избирательном фонде, фонде референдума не является основанием отказа в регистрации списка кандидатов, в проведении референдума;</w:t>
      </w:r>
    </w:p>
    <w:p w:rsidR="00205EF2" w:rsidRPr="00417C38" w:rsidRDefault="00205EF2">
      <w:pPr>
        <w:pStyle w:val="ConsPlusNormal"/>
        <w:ind w:firstLine="540"/>
        <w:jc w:val="both"/>
        <w:rPr>
          <w:rFonts w:ascii="Times New Roman" w:hAnsi="Times New Roman" w:cs="Times New Roman"/>
        </w:rPr>
      </w:pPr>
      <w:bookmarkStart w:id="171" w:name="Par1513"/>
      <w:bookmarkEnd w:id="171"/>
      <w:r w:rsidRPr="00417C38">
        <w:rPr>
          <w:rFonts w:ascii="Times New Roman" w:hAnsi="Times New Roman" w:cs="Times New Roman"/>
        </w:rP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205EF2" w:rsidRPr="00417C38" w:rsidRDefault="00205EF2">
      <w:pPr>
        <w:pStyle w:val="ConsPlusNormal"/>
        <w:ind w:firstLine="540"/>
        <w:jc w:val="both"/>
        <w:rPr>
          <w:rFonts w:ascii="Times New Roman" w:hAnsi="Times New Roman" w:cs="Times New Roman"/>
        </w:rPr>
      </w:pPr>
      <w:bookmarkStart w:id="172" w:name="Par1514"/>
      <w:bookmarkEnd w:id="172"/>
      <w:r w:rsidRPr="00417C38">
        <w:rPr>
          <w:rFonts w:ascii="Times New Roman" w:hAnsi="Times New Roman" w:cs="Times New Roman"/>
        </w:rPr>
        <w:t>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избирательного фонда, фонда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ar1527" w:tooltip="26. Основаниями исключения кандидата из заверенного списка кандидатов являются:" w:history="1">
        <w:r w:rsidRPr="00417C38">
          <w:rPr>
            <w:rFonts w:ascii="Times New Roman" w:hAnsi="Times New Roman" w:cs="Times New Roman"/>
            <w:color w:val="0000FF"/>
          </w:rPr>
          <w:t>пунктом 26</w:t>
        </w:r>
      </w:hyperlink>
      <w:r w:rsidRPr="00417C38">
        <w:rPr>
          <w:rFonts w:ascii="Times New Roman" w:hAnsi="Times New Roman" w:cs="Times New Roman"/>
        </w:rPr>
        <w:t xml:space="preserve"> настоящей статьи оснований для такого исключения, более чем на 25 процентов от общего числа кандидатов в 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205EF2" w:rsidRPr="00417C38" w:rsidRDefault="00205EF2">
      <w:pPr>
        <w:pStyle w:val="ConsPlusNormal"/>
        <w:ind w:firstLine="540"/>
        <w:jc w:val="both"/>
        <w:rPr>
          <w:rFonts w:ascii="Times New Roman" w:hAnsi="Times New Roman" w:cs="Times New Roman"/>
        </w:rPr>
      </w:pPr>
      <w:bookmarkStart w:id="173" w:name="Par1516"/>
      <w:bookmarkEnd w:id="173"/>
      <w:r w:rsidRPr="00417C38">
        <w:rPr>
          <w:rFonts w:ascii="Times New Roman" w:hAnsi="Times New Roman" w:cs="Times New Roman"/>
        </w:rPr>
        <w:t xml:space="preserve">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w:t>
      </w:r>
      <w:hyperlink w:anchor="Par1873"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 w:history="1">
        <w:r w:rsidRPr="00417C38">
          <w:rPr>
            <w:rFonts w:ascii="Times New Roman" w:hAnsi="Times New Roman" w:cs="Times New Roman"/>
            <w:color w:val="0000FF"/>
          </w:rPr>
          <w:t>пунктом 1</w:t>
        </w:r>
      </w:hyperlink>
      <w:r w:rsidRPr="00417C38">
        <w:rPr>
          <w:rFonts w:ascii="Times New Roman" w:hAnsi="Times New Roman" w:cs="Times New Roman"/>
        </w:rPr>
        <w:t xml:space="preserve"> или </w:t>
      </w:r>
      <w:hyperlink w:anchor="Par1875" w:tooltip="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й Федерации об интеллектуальной собственности." w:history="1">
        <w:r w:rsidRPr="00417C38">
          <w:rPr>
            <w:rFonts w:ascii="Times New Roman" w:hAnsi="Times New Roman" w:cs="Times New Roman"/>
            <w:color w:val="0000FF"/>
          </w:rPr>
          <w:t>1.1 статьи 56</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"и" в ред. Федерального закона от 05.12.2006 N 225-ФЗ)</w:t>
      </w:r>
    </w:p>
    <w:p w:rsidR="00205EF2" w:rsidRPr="00417C38" w:rsidRDefault="00205EF2">
      <w:pPr>
        <w:pStyle w:val="ConsPlusNormal"/>
        <w:ind w:firstLine="540"/>
        <w:jc w:val="both"/>
        <w:rPr>
          <w:rFonts w:ascii="Times New Roman" w:hAnsi="Times New Roman" w:cs="Times New Roman"/>
        </w:rPr>
      </w:pPr>
      <w:bookmarkStart w:id="174" w:name="Par1518"/>
      <w:bookmarkEnd w:id="174"/>
      <w:r w:rsidRPr="00417C38">
        <w:rPr>
          <w:rFonts w:ascii="Times New Roman" w:hAnsi="Times New Roman" w:cs="Times New Roman"/>
        </w:rPr>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О выявлении конституционно-правового смысла подпункта "л" пункта 25 статьи 38 см. Постановление Конституционного Суда РФ от 11.03.2008 N 4-П.</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л) выбытие кандидатов, в результате чего число региональных групп кандидатов в списке кандидатов оказалось меньше установленного законом;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м) утратил силу. - Федеральный закон от 09.02.2009 N 3-ФЗ;</w:t>
      </w:r>
    </w:p>
    <w:p w:rsidR="00205EF2" w:rsidRPr="00417C38" w:rsidRDefault="00205EF2">
      <w:pPr>
        <w:pStyle w:val="ConsPlusNormal"/>
        <w:ind w:firstLine="540"/>
        <w:jc w:val="both"/>
        <w:rPr>
          <w:rFonts w:ascii="Times New Roman" w:hAnsi="Times New Roman" w:cs="Times New Roman"/>
        </w:rPr>
      </w:pPr>
      <w:bookmarkStart w:id="175" w:name="Par1525"/>
      <w:bookmarkEnd w:id="175"/>
      <w:r w:rsidRPr="00417C38">
        <w:rPr>
          <w:rFonts w:ascii="Times New Roman" w:hAnsi="Times New Roman" w:cs="Times New Roman"/>
        </w:rPr>
        <w:t>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lastRenderedPageBreak/>
        <w:t>(пп. "н" введен Федеральным законом от 05.12.2006 N 225-ФЗ)</w:t>
      </w:r>
    </w:p>
    <w:p w:rsidR="00205EF2" w:rsidRPr="00417C38" w:rsidRDefault="00205EF2">
      <w:pPr>
        <w:pStyle w:val="ConsPlusNormal"/>
        <w:ind w:firstLine="540"/>
        <w:jc w:val="both"/>
        <w:rPr>
          <w:rFonts w:ascii="Times New Roman" w:hAnsi="Times New Roman" w:cs="Times New Roman"/>
        </w:rPr>
      </w:pPr>
      <w:bookmarkStart w:id="176" w:name="Par1527"/>
      <w:bookmarkEnd w:id="176"/>
      <w:r w:rsidRPr="00417C38">
        <w:rPr>
          <w:rFonts w:ascii="Times New Roman" w:hAnsi="Times New Roman" w:cs="Times New Roman"/>
        </w:rPr>
        <w:t>26. Основаниями исключения кандидата из заверенного списка кандидатов являются:</w:t>
      </w:r>
    </w:p>
    <w:p w:rsidR="00205EF2" w:rsidRPr="00417C38" w:rsidRDefault="00205EF2">
      <w:pPr>
        <w:pStyle w:val="ConsPlusNormal"/>
        <w:ind w:firstLine="540"/>
        <w:jc w:val="both"/>
        <w:rPr>
          <w:rFonts w:ascii="Times New Roman" w:hAnsi="Times New Roman" w:cs="Times New Roman"/>
        </w:rPr>
      </w:pPr>
      <w:bookmarkStart w:id="177" w:name="Par1528"/>
      <w:bookmarkEnd w:id="177"/>
      <w:r w:rsidRPr="00417C38">
        <w:rPr>
          <w:rFonts w:ascii="Times New Roman" w:hAnsi="Times New Roman" w:cs="Times New Roman"/>
        </w:rPr>
        <w:t>а) отсутствие у кандидата пассивного избирательного права;</w:t>
      </w:r>
    </w:p>
    <w:p w:rsidR="00205EF2" w:rsidRPr="00417C38" w:rsidRDefault="00205EF2">
      <w:pPr>
        <w:pStyle w:val="ConsPlusNormal"/>
        <w:ind w:firstLine="540"/>
        <w:jc w:val="both"/>
        <w:rPr>
          <w:rFonts w:ascii="Times New Roman" w:hAnsi="Times New Roman" w:cs="Times New Roman"/>
        </w:rPr>
      </w:pPr>
      <w:bookmarkStart w:id="178" w:name="Par1529"/>
      <w:bookmarkEnd w:id="178"/>
      <w:r w:rsidRPr="00417C38">
        <w:rPr>
          <w:rFonts w:ascii="Times New Roman" w:hAnsi="Times New Roman" w:cs="Times New Roman"/>
        </w:rPr>
        <w:t xml:space="preserve">б) сокрытие кандидатом сведений о судимости, которые должны быть представлены в соответствии с </w:t>
      </w:r>
      <w:hyperlink w:anchor="Par1136" w:tooltip="2.1. Если у кандидата имелась или имеется судимость, в заявлении, предусмотренном пунктом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history="1">
        <w:r w:rsidRPr="00417C38">
          <w:rPr>
            <w:rFonts w:ascii="Times New Roman" w:hAnsi="Times New Roman" w:cs="Times New Roman"/>
            <w:color w:val="0000FF"/>
          </w:rPr>
          <w:t>пунктом 2.1 статьи 33</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25.07.2006 N 128-ФЗ, от 21.02.2014 N 19-ФЗ)</w:t>
      </w:r>
    </w:p>
    <w:p w:rsidR="00205EF2" w:rsidRPr="00417C38" w:rsidRDefault="00205EF2">
      <w:pPr>
        <w:pStyle w:val="ConsPlusNormal"/>
        <w:ind w:firstLine="540"/>
        <w:jc w:val="both"/>
        <w:rPr>
          <w:rFonts w:ascii="Times New Roman" w:hAnsi="Times New Roman" w:cs="Times New Roman"/>
        </w:rPr>
      </w:pPr>
      <w:bookmarkStart w:id="179" w:name="Par1531"/>
      <w:bookmarkEnd w:id="179"/>
      <w:r w:rsidRPr="00417C38">
        <w:rPr>
          <w:rFonts w:ascii="Times New Roman" w:hAnsi="Times New Roman" w:cs="Times New Roman"/>
        </w:rPr>
        <w:t xml:space="preserve">в) установленный решением суда факт несоблюдения кандидатом в течение агитационного периода ограничений, предусмотренных </w:t>
      </w:r>
      <w:hyperlink w:anchor="Par1873"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 w:history="1">
        <w:r w:rsidRPr="00417C38">
          <w:rPr>
            <w:rFonts w:ascii="Times New Roman" w:hAnsi="Times New Roman" w:cs="Times New Roman"/>
            <w:color w:val="0000FF"/>
          </w:rPr>
          <w:t>пунктом 1</w:t>
        </w:r>
      </w:hyperlink>
      <w:r w:rsidRPr="00417C38">
        <w:rPr>
          <w:rFonts w:ascii="Times New Roman" w:hAnsi="Times New Roman" w:cs="Times New Roman"/>
        </w:rPr>
        <w:t xml:space="preserve"> или </w:t>
      </w:r>
      <w:hyperlink w:anchor="Par1875" w:tooltip="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й Федерации об интеллектуальной собственности." w:history="1">
        <w:r w:rsidRPr="00417C38">
          <w:rPr>
            <w:rFonts w:ascii="Times New Roman" w:hAnsi="Times New Roman" w:cs="Times New Roman"/>
            <w:color w:val="0000FF"/>
          </w:rPr>
          <w:t>1.1 статьи 56</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w:t>
      </w:r>
      <w:hyperlink w:anchor="Par115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 w:history="1">
        <w:r w:rsidRPr="00417C38">
          <w:rPr>
            <w:rFonts w:ascii="Times New Roman" w:hAnsi="Times New Roman" w:cs="Times New Roman"/>
            <w:color w:val="0000FF"/>
          </w:rPr>
          <w:t>пунктом 3.3 статьи 33</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"в.1" введен Федеральным законом от 07.05.2013 N 102-ФЗ)</w:t>
      </w:r>
    </w:p>
    <w:p w:rsidR="00205EF2" w:rsidRPr="00417C38" w:rsidRDefault="00205EF2">
      <w:pPr>
        <w:pStyle w:val="ConsPlusNormal"/>
        <w:ind w:firstLine="540"/>
        <w:jc w:val="both"/>
        <w:rPr>
          <w:rFonts w:ascii="Times New Roman" w:hAnsi="Times New Roman" w:cs="Times New Roman"/>
        </w:rPr>
      </w:pPr>
      <w:bookmarkStart w:id="180" w:name="Par1535"/>
      <w:bookmarkEnd w:id="180"/>
      <w:r w:rsidRPr="00417C38">
        <w:rPr>
          <w:rFonts w:ascii="Times New Roman" w:hAnsi="Times New Roman" w:cs="Times New Roman"/>
        </w:rPr>
        <w:t>г) неоднократное использование кандидатом преимуществ своего должностного или служебного положения;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регистрация кандидата в другом списке кандидатов на данных выборах;</w:t>
      </w:r>
    </w:p>
    <w:p w:rsidR="00205EF2" w:rsidRPr="00417C38" w:rsidRDefault="00205EF2">
      <w:pPr>
        <w:pStyle w:val="ConsPlusNormal"/>
        <w:ind w:firstLine="540"/>
        <w:jc w:val="both"/>
        <w:rPr>
          <w:rFonts w:ascii="Times New Roman" w:hAnsi="Times New Roman" w:cs="Times New Roman"/>
        </w:rPr>
      </w:pPr>
      <w:bookmarkStart w:id="181" w:name="Par1537"/>
      <w:bookmarkEnd w:id="181"/>
      <w:r w:rsidRPr="00417C38">
        <w:rPr>
          <w:rFonts w:ascii="Times New Roman" w:hAnsi="Times New Roman" w:cs="Times New Roman"/>
        </w:rPr>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"е" введен Федеральным законом от 12.07.2006 N 106-ФЗ)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кандидата, включенного в список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"ж" введен Федеральным законом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"з" введен Федеральным законом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пунктами 2</w:t>
        </w:r>
      </w:hyperlink>
      <w:r w:rsidRPr="00417C38">
        <w:rPr>
          <w:rFonts w:ascii="Times New Roman" w:hAnsi="Times New Roman" w:cs="Times New Roman"/>
        </w:rPr>
        <w:t xml:space="preserve"> и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3</w:t>
        </w:r>
      </w:hyperlink>
      <w:r w:rsidRPr="00417C38">
        <w:rPr>
          <w:rFonts w:ascii="Times New Roman" w:hAnsi="Times New Roman" w:cs="Times New Roman"/>
        </w:rPr>
        <w:t xml:space="preserve">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w:t>
      </w:r>
      <w:hyperlink w:anchor="Par1148"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пунктом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history="1">
        <w:r w:rsidRPr="00417C38">
          <w:rPr>
            <w:rFonts w:ascii="Times New Roman" w:hAnsi="Times New Roman" w:cs="Times New Roman"/>
            <w:color w:val="0000FF"/>
          </w:rPr>
          <w:t>пунктом 3.1</w:t>
        </w:r>
      </w:hyperlink>
      <w:r w:rsidRPr="00417C38">
        <w:rPr>
          <w:rFonts w:ascii="Times New Roman" w:hAnsi="Times New Roman" w:cs="Times New Roman"/>
        </w:rPr>
        <w:t>) статьи 33 настоящего Федерального закона, иным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"и" введен Федеральным законом от 05.12.2006 N 225-ФЗ, в ред. Федерального закона от 07.05.2013 N 102-ФЗ)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w:t>
      </w:r>
      <w:hyperlink w:anchor="Par1459" w:tooltip="24. Основаниями отказа в регистрации кандидата являются:" w:history="1">
        <w:r w:rsidRPr="00417C38">
          <w:rPr>
            <w:rFonts w:ascii="Times New Roman" w:hAnsi="Times New Roman" w:cs="Times New Roman"/>
            <w:color w:val="0000FF"/>
          </w:rPr>
          <w:t>пунктами 24</w:t>
        </w:r>
      </w:hyperlink>
      <w:r w:rsidRPr="00417C38">
        <w:rPr>
          <w:rFonts w:ascii="Times New Roman" w:hAnsi="Times New Roman" w:cs="Times New Roman"/>
        </w:rPr>
        <w:t xml:space="preserve"> - </w:t>
      </w:r>
      <w:hyperlink w:anchor="Par1527" w:tooltip="26. Основаниями исключения кандидата из заверенного списка кандидатов являются:" w:history="1">
        <w:r w:rsidRPr="00417C38">
          <w:rPr>
            <w:rFonts w:ascii="Times New Roman" w:hAnsi="Times New Roman" w:cs="Times New Roman"/>
            <w:color w:val="0000FF"/>
          </w:rPr>
          <w:t>26</w:t>
        </w:r>
      </w:hyperlink>
      <w:r w:rsidRPr="00417C38">
        <w:rPr>
          <w:rFonts w:ascii="Times New Roman" w:hAnsi="Times New Roman" w:cs="Times New Roman"/>
        </w:rPr>
        <w:t xml:space="preserve"> настоящей статьи, являются исчерпывающими.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205EF2" w:rsidRPr="00417C38" w:rsidRDefault="00205EF2">
      <w:pPr>
        <w:pStyle w:val="ConsPlusNormal"/>
        <w:ind w:firstLine="540"/>
        <w:jc w:val="both"/>
        <w:rPr>
          <w:rFonts w:ascii="Times New Roman" w:hAnsi="Times New Roman" w:cs="Times New Roman"/>
        </w:rPr>
      </w:pPr>
      <w:bookmarkStart w:id="182" w:name="Par1548"/>
      <w:bookmarkEnd w:id="182"/>
      <w:r w:rsidRPr="00417C38">
        <w:rPr>
          <w:rFonts w:ascii="Times New Roman" w:hAnsi="Times New Roman" w:cs="Times New Roman"/>
        </w:rPr>
        <w:t>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30.1. В случае выбытия кандидатуры для наделения полномочиями члена Совета Федерации не позднее чем за </w:t>
      </w:r>
      <w:r w:rsidRPr="00417C38">
        <w:rPr>
          <w:rFonts w:ascii="Times New Roman" w:hAnsi="Times New Roman" w:cs="Times New Roman"/>
        </w:rPr>
        <w:lastRenderedPageBreak/>
        <w:t xml:space="preserve">15 дней до дня голосования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в двухдневный срок представить новую кандидатуру (новые кандидатуры) для наделения полномочиями члена Совета Федерации, представив документы, предусмотренные </w:t>
      </w:r>
      <w:hyperlink w:anchor="Par1375" w:tooltip="1.2.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 w:history="1">
        <w:r w:rsidRPr="00417C38">
          <w:rPr>
            <w:rFonts w:ascii="Times New Roman" w:hAnsi="Times New Roman" w:cs="Times New Roman"/>
            <w:color w:val="0000FF"/>
          </w:rPr>
          <w:t>пунктами 1.2</w:t>
        </w:r>
      </w:hyperlink>
      <w:r w:rsidRPr="00417C38">
        <w:rPr>
          <w:rFonts w:ascii="Times New Roman" w:hAnsi="Times New Roman" w:cs="Times New Roman"/>
        </w:rPr>
        <w:t xml:space="preserve">, </w:t>
      </w:r>
      <w:hyperlink w:anchor="Par1383" w:tooltip="1.4.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о сведениями, указанными в пункте 1.2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 w:history="1">
        <w:r w:rsidRPr="00417C38">
          <w:rPr>
            <w:rFonts w:ascii="Times New Roman" w:hAnsi="Times New Roman" w:cs="Times New Roman"/>
            <w:color w:val="0000FF"/>
          </w:rPr>
          <w:t>1.4</w:t>
        </w:r>
      </w:hyperlink>
      <w:r w:rsidRPr="00417C38">
        <w:rPr>
          <w:rFonts w:ascii="Times New Roman" w:hAnsi="Times New Roman" w:cs="Times New Roman"/>
        </w:rPr>
        <w:t xml:space="preserve"> и </w:t>
      </w:r>
      <w:hyperlink w:anchor="Par1392" w:tooltip="1.5.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месте с заявлением, указанным в пункте 1.4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пункте 1.4 настоящей статьи." w:history="1">
        <w:r w:rsidRPr="00417C38">
          <w:rPr>
            <w:rFonts w:ascii="Times New Roman" w:hAnsi="Times New Roman" w:cs="Times New Roman"/>
            <w:color w:val="0000FF"/>
          </w:rPr>
          <w:t>1.5</w:t>
        </w:r>
      </w:hyperlink>
      <w:r w:rsidRPr="00417C38">
        <w:rPr>
          <w:rFonts w:ascii="Times New Roman" w:hAnsi="Times New Roman" w:cs="Times New Roman"/>
        </w:rPr>
        <w:t xml:space="preserve"> настоящей статьи, в избирательную комиссию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30.1 введен Федеральным законом от 03.12.2012 N 238-ФЗ)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30.2. При наличии вынуждающих обстоятельств, указанных в </w:t>
      </w:r>
      <w:hyperlink w:anchor="Par1569" w:tooltip="37. Под обстоятельствами, вынуждающим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 w:history="1">
        <w:r w:rsidRPr="00417C38">
          <w:rPr>
            <w:rFonts w:ascii="Times New Roman" w:hAnsi="Times New Roman" w:cs="Times New Roman"/>
            <w:color w:val="0000FF"/>
          </w:rPr>
          <w:t>пункте 37</w:t>
        </w:r>
      </w:hyperlink>
      <w:r w:rsidRPr="00417C38">
        <w:rPr>
          <w:rFonts w:ascii="Times New Roman" w:hAnsi="Times New Roman" w:cs="Times New Roman"/>
        </w:rPr>
        <w:t xml:space="preserve"> настоящей статьи,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не позднее чем за один день до дня голосования (в том числе 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члена Совета Федерации, представленной в избирательную комиссию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30.2 введен Федеральным законом от 03.12.2012 N 238-ФЗ)</w:t>
      </w:r>
    </w:p>
    <w:p w:rsidR="00205EF2" w:rsidRPr="00417C38" w:rsidRDefault="00205EF2">
      <w:pPr>
        <w:pStyle w:val="ConsPlusNormal"/>
        <w:ind w:firstLine="540"/>
        <w:jc w:val="both"/>
        <w:rPr>
          <w:rFonts w:ascii="Times New Roman" w:hAnsi="Times New Roman" w:cs="Times New Roman"/>
        </w:rPr>
      </w:pPr>
      <w:bookmarkStart w:id="183" w:name="Par1553"/>
      <w:bookmarkEnd w:id="183"/>
      <w:r w:rsidRPr="00417C38">
        <w:rPr>
          <w:rFonts w:ascii="Times New Roman" w:hAnsi="Times New Roman" w:cs="Times New Roman"/>
        </w:rPr>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О выявлении конституционно-правового смысла взаимосвязанных положений пункта 32 статьи 38, подпункта "к" пункта 2 статьи 21 Федеральный закон от 11.07.2001 N 95-ФЗ см. Постановление Конституционного Суда РФ от 09.11.2009 N 16-П.</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184" w:name="Par1558"/>
      <w:bookmarkEnd w:id="184"/>
      <w:r w:rsidRPr="00417C38">
        <w:rPr>
          <w:rFonts w:ascii="Times New Roman" w:hAnsi="Times New Roman" w:cs="Times New Roman"/>
        </w:rPr>
        <w:t xml:space="preserve">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ar2750" w:tooltip="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подпунктом &quot;д&quot; или &quot;ж&quot; пункта 8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 w:history="1">
        <w:r w:rsidRPr="00417C38">
          <w:rPr>
            <w:rFonts w:ascii="Times New Roman" w:hAnsi="Times New Roman" w:cs="Times New Roman"/>
            <w:color w:val="0000FF"/>
          </w:rPr>
          <w:t>пунктом 11 статьи 76</w:t>
        </w:r>
      </w:hyperlink>
      <w:r w:rsidRPr="00417C38">
        <w:rPr>
          <w:rFonts w:ascii="Times New Roman" w:hAnsi="Times New Roman" w:cs="Times New Roman"/>
        </w:rPr>
        <w:t xml:space="preserve">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или исключения некоторых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05.12.2006 N 225-ФЗ)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38 в редакции Федерального закона от 02.10.2012 N 157-ФЗ применяются к правоотношениям, возникшим в связи с проведением выборов и референдумов, назначенных после дня вступления в силу указанного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185" w:name="Par1564"/>
      <w:bookmarkEnd w:id="185"/>
      <w:r w:rsidRPr="00417C38">
        <w:rPr>
          <w:rFonts w:ascii="Times New Roman" w:hAnsi="Times New Roman" w:cs="Times New Roman"/>
        </w:rPr>
        <w:t xml:space="preserve">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ar1567" w:tooltip="35. Если в связи с обстоятельствами, предусмотренными пунктом 33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 w:history="1">
        <w:r w:rsidRPr="00417C38">
          <w:rPr>
            <w:rFonts w:ascii="Times New Roman" w:hAnsi="Times New Roman" w:cs="Times New Roman"/>
            <w:color w:val="0000FF"/>
          </w:rPr>
          <w:t>пунктом 35</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02.10.2012 N 157-ФЗ)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ar2709" w:tooltip="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 w:history="1">
        <w:r w:rsidRPr="00417C38">
          <w:rPr>
            <w:rFonts w:ascii="Times New Roman" w:hAnsi="Times New Roman" w:cs="Times New Roman"/>
            <w:color w:val="0000FF"/>
          </w:rPr>
          <w:t>пункта 3</w:t>
        </w:r>
      </w:hyperlink>
      <w:r w:rsidRPr="00417C38">
        <w:rPr>
          <w:rFonts w:ascii="Times New Roman" w:hAnsi="Times New Roman" w:cs="Times New Roman"/>
        </w:rPr>
        <w:t xml:space="preserve"> или </w:t>
      </w:r>
      <w:hyperlink w:anchor="Par2709" w:tooltip="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 w:history="1">
        <w:r w:rsidRPr="00417C38">
          <w:rPr>
            <w:rFonts w:ascii="Times New Roman" w:hAnsi="Times New Roman" w:cs="Times New Roman"/>
            <w:color w:val="0000FF"/>
          </w:rPr>
          <w:t>4 статьи 76</w:t>
        </w:r>
      </w:hyperlink>
      <w:r w:rsidRPr="00417C38">
        <w:rPr>
          <w:rFonts w:ascii="Times New Roman" w:hAnsi="Times New Roman" w:cs="Times New Roman"/>
        </w:rPr>
        <w:t xml:space="preserve"> настоящего Федерального закона (за исключением аннулирования регистрации из-за выбытия кандидата из списка кандидатов по вынуждающим к тому </w:t>
      </w:r>
      <w:r w:rsidRPr="00417C38">
        <w:rPr>
          <w:rFonts w:ascii="Times New Roman" w:hAnsi="Times New Roman" w:cs="Times New Roman"/>
        </w:rPr>
        <w:lastRenderedPageBreak/>
        <w:t>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205EF2" w:rsidRPr="00417C38" w:rsidRDefault="00205EF2">
      <w:pPr>
        <w:pStyle w:val="ConsPlusNormal"/>
        <w:ind w:firstLine="540"/>
        <w:jc w:val="both"/>
        <w:rPr>
          <w:rFonts w:ascii="Times New Roman" w:hAnsi="Times New Roman" w:cs="Times New Roman"/>
        </w:rPr>
      </w:pPr>
      <w:bookmarkStart w:id="186" w:name="Par1567"/>
      <w:bookmarkEnd w:id="186"/>
      <w:r w:rsidRPr="00417C38">
        <w:rPr>
          <w:rFonts w:ascii="Times New Roman" w:hAnsi="Times New Roman" w:cs="Times New Roman"/>
        </w:rPr>
        <w:t xml:space="preserve">35. Если в связи с обстоятельствами, предусмотренными </w:t>
      </w:r>
      <w:hyperlink w:anchor="Par1564" w:tooltip="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 w:history="1">
        <w:r w:rsidRPr="00417C38">
          <w:rPr>
            <w:rFonts w:ascii="Times New Roman" w:hAnsi="Times New Roman" w:cs="Times New Roman"/>
            <w:color w:val="0000FF"/>
          </w:rPr>
          <w:t>пунктом 33</w:t>
        </w:r>
      </w:hyperlink>
      <w:r w:rsidRPr="00417C38">
        <w:rPr>
          <w:rFonts w:ascii="Times New Roman" w:hAnsi="Times New Roman" w:cs="Times New Roman"/>
        </w:rP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Конституцией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p>
    <w:p w:rsidR="00205EF2" w:rsidRPr="00417C38" w:rsidRDefault="00205EF2">
      <w:pPr>
        <w:pStyle w:val="ConsPlusNormal"/>
        <w:ind w:firstLine="540"/>
        <w:jc w:val="both"/>
        <w:rPr>
          <w:rFonts w:ascii="Times New Roman" w:hAnsi="Times New Roman" w:cs="Times New Roman"/>
        </w:rPr>
      </w:pPr>
      <w:bookmarkStart w:id="187" w:name="Par1569"/>
      <w:bookmarkEnd w:id="187"/>
      <w:r w:rsidRPr="00417C38">
        <w:rPr>
          <w:rFonts w:ascii="Times New Roman" w:hAnsi="Times New Roman" w:cs="Times New Roman"/>
        </w:rPr>
        <w:t>37. Под обстоятельствами, вынуждающими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37 введен Федеральным законом от 03.12.2012 N 238-ФЗ)</w:t>
      </w:r>
    </w:p>
    <w:p w:rsidR="00205EF2" w:rsidRPr="00417C38" w:rsidRDefault="00205EF2">
      <w:pPr>
        <w:pStyle w:val="ConsPlusNormal"/>
        <w:rPr>
          <w:rFonts w:ascii="Times New Roman" w:hAnsi="Times New Roman" w:cs="Times New Roman"/>
        </w:rPr>
      </w:pPr>
    </w:p>
    <w:p w:rsidR="00205EF2" w:rsidRPr="00417C38" w:rsidRDefault="00205EF2">
      <w:pPr>
        <w:pStyle w:val="ConsPlusTitle"/>
        <w:jc w:val="center"/>
        <w:outlineLvl w:val="1"/>
        <w:rPr>
          <w:rFonts w:ascii="Times New Roman" w:hAnsi="Times New Roman" w:cs="Times New Roman"/>
          <w:sz w:val="20"/>
          <w:szCs w:val="20"/>
        </w:rPr>
      </w:pPr>
      <w:r w:rsidRPr="00417C38">
        <w:rPr>
          <w:rFonts w:ascii="Times New Roman" w:hAnsi="Times New Roman" w:cs="Times New Roman"/>
          <w:sz w:val="20"/>
          <w:szCs w:val="20"/>
        </w:rPr>
        <w:t>Глава VI. СТАТУС КАНДИДАТОВ, ИНИЦИАТИВНОЙ ГРУППЫ</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ПО ПРОВЕДЕНИЮ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39. Равенство кандидатов</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Все кандидаты обладают равными правами и несут равные обязанности, за исключением случаев, установленных настоящим Федеральным законом.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40. Ограничения, связанные с должностным или служебным положением</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w:t>
      </w:r>
      <w:r w:rsidRPr="00417C38">
        <w:rPr>
          <w:rFonts w:ascii="Times New Roman" w:hAnsi="Times New Roman" w:cs="Times New Roman"/>
        </w:rPr>
        <w:lastRenderedPageBreak/>
        <w:t>выборах могут не освобождаться от выполнения должностных или служебных обязанностей.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Утратил силу. - Федеральный закон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188" w:name="Par1590"/>
      <w:bookmarkEnd w:id="188"/>
      <w:r w:rsidRPr="00417C38">
        <w:rPr>
          <w:rFonts w:ascii="Times New Roman" w:hAnsi="Times New Roman" w:cs="Times New Roman"/>
        </w:rPr>
        <w:t>5. Под использованием преимуществ должностного или служебного положения в настоящем Федеральном законе понимается: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 xml:space="preserve">6. Соблюдение перечисленных в </w:t>
      </w:r>
      <w:hyperlink w:anchor="Par1590" w:tooltip="5. Под использованием преимуществ должностного или служебного положения в настоящем Федеральном законе понимается:" w:history="1">
        <w:r w:rsidRPr="00417C38">
          <w:rPr>
            <w:rFonts w:ascii="Times New Roman" w:hAnsi="Times New Roman" w:cs="Times New Roman"/>
            <w:color w:val="0000FF"/>
          </w:rPr>
          <w:t>пункте 5</w:t>
        </w:r>
      </w:hyperlink>
      <w:r w:rsidRPr="00417C38">
        <w:rPr>
          <w:rFonts w:ascii="Times New Roman" w:hAnsi="Times New Roman" w:cs="Times New Roman"/>
        </w:rPr>
        <w:t xml:space="preserve"> настоящей статьи ограничений не должно препятствовать осуществлению депутатами, Президентом Российской Федерации своих полномочий и выполнению ими своих обязанностей перед избирателями.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7 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41. Гарантии деятельности зарегистрированных кандидатов</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Администрация организации, командир воинской части, руководитель органа внутренних дел Российской Федерации, в которых работает, служит, проходит альтернативную гражданскую службу, военные сборы, учится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исполнения служебных обязанностей, учебных занятий в любой день и на любое время в течение этого срока.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Во время проведения выборов зарегистрированный кандидат не может быть по инициативе администрации (работодателя) уволен с работы, со службы, отчислен из образовательной организации или без его согласия переведен на другую работу, а также направлен в командировку, призван на военную службу, на военные сборы или направлен на альтернативную гражданскую службу.</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02.07.2013 N 185-ФЗ)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24.07.2007 N 214-ФЗ, от 28.12.2010 N 404-ФЗ)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ar2042" w:tooltip="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законом. К итоговому финан..." w:history="1">
        <w:r w:rsidRPr="00417C38">
          <w:rPr>
            <w:rFonts w:ascii="Times New Roman" w:hAnsi="Times New Roman" w:cs="Times New Roman"/>
            <w:color w:val="0000FF"/>
          </w:rPr>
          <w:t>пунктом 9 статьи 59</w:t>
        </w:r>
      </w:hyperlink>
      <w:r w:rsidRPr="00417C38">
        <w:rPr>
          <w:rFonts w:ascii="Times New Roman" w:hAnsi="Times New Roman" w:cs="Times New Roman"/>
        </w:rPr>
        <w:t xml:space="preserve"> настоящего Федерального закона, с момента официального опубликования (обнародования) общих данных о результатах выборов, а при досрочном выбытии - с даты выбытия.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 В случае, предусмотренном </w:t>
      </w:r>
      <w:hyperlink w:anchor="Par2568" w:tooltip="3. Если один из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голосование проводится по одной оставшейся кандидатуре. При этом кандидат считается избранным, если он получил не менее 50 процентов го..." w:history="1">
        <w:r w:rsidRPr="00417C38">
          <w:rPr>
            <w:rFonts w:ascii="Times New Roman" w:hAnsi="Times New Roman" w:cs="Times New Roman"/>
            <w:color w:val="0000FF"/>
          </w:rPr>
          <w:t>пунктом 3 статьи 71</w:t>
        </w:r>
      </w:hyperlink>
      <w:r w:rsidRPr="00417C38">
        <w:rPr>
          <w:rFonts w:ascii="Times New Roman" w:hAnsi="Times New Roman" w:cs="Times New Roman"/>
        </w:rPr>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42. Статус членов инициативной группы по проведению референдума и иных групп участников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205EF2" w:rsidRPr="00417C38" w:rsidRDefault="00205EF2">
      <w:pPr>
        <w:pStyle w:val="ConsPlusNormal"/>
        <w:ind w:firstLine="540"/>
        <w:jc w:val="both"/>
        <w:rPr>
          <w:rFonts w:ascii="Times New Roman" w:hAnsi="Times New Roman" w:cs="Times New Roman"/>
        </w:rPr>
      </w:pPr>
      <w:bookmarkStart w:id="189" w:name="Par1619"/>
      <w:bookmarkEnd w:id="189"/>
      <w:r w:rsidRPr="00417C38">
        <w:rPr>
          <w:rFonts w:ascii="Times New Roman" w:hAnsi="Times New Roman" w:cs="Times New Roman"/>
        </w:rPr>
        <w:t xml:space="preserve">2. Законом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порядке, предусмотренном федеральным законом, на </w:t>
      </w:r>
      <w:r w:rsidRPr="00417C38">
        <w:rPr>
          <w:rFonts w:ascii="Times New Roman" w:hAnsi="Times New Roman" w:cs="Times New Roman"/>
        </w:rPr>
        <w:lastRenderedPageBreak/>
        <w:t>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43. Статус доверенных лиц</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трех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Title"/>
        <w:jc w:val="center"/>
        <w:outlineLvl w:val="1"/>
        <w:rPr>
          <w:rFonts w:ascii="Times New Roman" w:hAnsi="Times New Roman" w:cs="Times New Roman"/>
          <w:sz w:val="20"/>
          <w:szCs w:val="20"/>
        </w:rPr>
      </w:pPr>
      <w:bookmarkStart w:id="190" w:name="Par1632"/>
      <w:bookmarkEnd w:id="190"/>
      <w:r w:rsidRPr="00417C38">
        <w:rPr>
          <w:rFonts w:ascii="Times New Roman" w:hAnsi="Times New Roman" w:cs="Times New Roman"/>
          <w:sz w:val="20"/>
          <w:szCs w:val="20"/>
        </w:rPr>
        <w:t>Глава VII. ГАРАНТИИ ПРАВ ГРАЖДАН НА ПОЛУЧЕНИЕ</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И РАСПРОСТРАНЕНИЕ ИНФОРМАЦИИ О ВЫБОРАХ И РЕФЕРЕНДУМАХ</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44. Информационное обеспечение выборов и референдумов</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45. Информирование избирателей и участников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lastRenderedPageBreak/>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14.06.2011 N 143-ФЗ)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Деятельность организаций, осуществляющих выпуск средств массовой информации, по информированию избирателей, участников референдума осуществляется свободно.</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В информационных теле- и радиопрограммах, публикациях в периодических печатных изданиях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Журналист, иной творческий работник, должностное лицо организации, осуществляющей выпуск средства массовой информации,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11.07.2011 N 200-ФЗ)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46. Опросы общественного мнения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191" w:name="Par1658"/>
      <w:bookmarkEnd w:id="191"/>
      <w:r w:rsidRPr="00417C38">
        <w:rPr>
          <w:rFonts w:ascii="Times New Roman" w:hAnsi="Times New Roman" w:cs="Times New Roman"/>
        </w:rPr>
        <w:t>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11.07.2011 N 200-ФЗ)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47. Организации телерадиовещания и периодические печатные издания, используемые для информационного обеспечения выборов и референдумов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205EF2" w:rsidRPr="00417C38" w:rsidRDefault="00205EF2">
      <w:pPr>
        <w:pStyle w:val="ConsPlusNormal"/>
        <w:ind w:firstLine="540"/>
        <w:jc w:val="both"/>
        <w:rPr>
          <w:rFonts w:ascii="Times New Roman" w:hAnsi="Times New Roman" w:cs="Times New Roman"/>
        </w:rPr>
      </w:pPr>
      <w:bookmarkStart w:id="192" w:name="Par1667"/>
      <w:bookmarkEnd w:id="192"/>
      <w:r w:rsidRPr="00417C38">
        <w:rPr>
          <w:rFonts w:ascii="Times New Roman" w:hAnsi="Times New Roman" w:cs="Times New Roman"/>
        </w:rPr>
        <w:t xml:space="preserve">2. Под государственными организациями телерадиовещания, государственными периодическими печатными </w:t>
      </w:r>
      <w:r w:rsidRPr="00417C38">
        <w:rPr>
          <w:rFonts w:ascii="Times New Roman" w:hAnsi="Times New Roman" w:cs="Times New Roman"/>
        </w:rPr>
        <w:lastRenderedPageBreak/>
        <w:t>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оказывалась государственная поддержка в форме субсидий и (или) субвенций на их функционирование за счет средств федерального бюджета, бюджета субъекта Российской Федерации,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p>
    <w:p w:rsidR="00205EF2" w:rsidRPr="00417C38" w:rsidRDefault="00205EF2">
      <w:pPr>
        <w:pStyle w:val="ConsPlusNormal"/>
        <w:ind w:firstLine="540"/>
        <w:jc w:val="both"/>
        <w:rPr>
          <w:rFonts w:ascii="Times New Roman" w:hAnsi="Times New Roman" w:cs="Times New Roman"/>
        </w:rPr>
      </w:pPr>
      <w:bookmarkStart w:id="193" w:name="Par1668"/>
      <w:bookmarkEnd w:id="193"/>
      <w:r w:rsidRPr="00417C38">
        <w:rPr>
          <w:rFonts w:ascii="Times New Roman" w:hAnsi="Times New Roman" w:cs="Times New Roman"/>
        </w:rPr>
        <w:t>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оказывалась муниципальная поддержка в форме субсидий и (или) субвенций на их функционирование за счет средств местного бюджета,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Под негосударственными организациями телерадиовещания, негосударственными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ar1667" w:tooltip="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w:history="1">
        <w:r w:rsidRPr="00417C38">
          <w:rPr>
            <w:rFonts w:ascii="Times New Roman" w:hAnsi="Times New Roman" w:cs="Times New Roman"/>
            <w:color w:val="0000FF"/>
          </w:rPr>
          <w:t>пунктов 2</w:t>
        </w:r>
      </w:hyperlink>
      <w:r w:rsidRPr="00417C38">
        <w:rPr>
          <w:rFonts w:ascii="Times New Roman" w:hAnsi="Times New Roman" w:cs="Times New Roman"/>
        </w:rPr>
        <w:t xml:space="preserve"> и </w:t>
      </w:r>
      <w:hyperlink w:anchor="Par1668" w:tooltip="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 w:history="1">
        <w:r w:rsidRPr="00417C38">
          <w:rPr>
            <w:rFonts w:ascii="Times New Roman" w:hAnsi="Times New Roman" w:cs="Times New Roman"/>
            <w:color w:val="0000FF"/>
          </w:rPr>
          <w:t>3</w:t>
        </w:r>
      </w:hyperlink>
      <w:r w:rsidRPr="00417C38">
        <w:rPr>
          <w:rFonts w:ascii="Times New Roman" w:hAnsi="Times New Roman" w:cs="Times New Roman"/>
        </w:rPr>
        <w:t xml:space="preserve"> настоящей статьи.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205EF2" w:rsidRPr="00417C38" w:rsidRDefault="00205EF2">
      <w:pPr>
        <w:pStyle w:val="ConsPlusNormal"/>
        <w:ind w:firstLine="540"/>
        <w:jc w:val="both"/>
        <w:rPr>
          <w:rFonts w:ascii="Times New Roman" w:hAnsi="Times New Roman" w:cs="Times New Roman"/>
        </w:rPr>
      </w:pPr>
      <w:bookmarkStart w:id="194" w:name="Par1671"/>
      <w:bookmarkEnd w:id="194"/>
      <w:r w:rsidRPr="00417C38">
        <w:rPr>
          <w:rFonts w:ascii="Times New Roman" w:hAnsi="Times New Roman" w:cs="Times New Roman"/>
        </w:rPr>
        <w:t>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ar1671" w:tooltip="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 w:history="1">
        <w:r w:rsidRPr="00417C38">
          <w:rPr>
            <w:rFonts w:ascii="Times New Roman" w:hAnsi="Times New Roman" w:cs="Times New Roman"/>
            <w:color w:val="0000FF"/>
          </w:rPr>
          <w:t>подпункте "а"</w:t>
        </w:r>
      </w:hyperlink>
      <w:r w:rsidRPr="00417C38">
        <w:rPr>
          <w:rFonts w:ascii="Times New Roman" w:hAnsi="Times New Roman" w:cs="Times New Roman"/>
        </w:rPr>
        <w:t xml:space="preserve"> настоящего пункта;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205EF2" w:rsidRPr="00417C38" w:rsidRDefault="00205EF2">
      <w:pPr>
        <w:pStyle w:val="ConsPlusNormal"/>
        <w:ind w:firstLine="540"/>
        <w:jc w:val="both"/>
        <w:rPr>
          <w:rFonts w:ascii="Times New Roman" w:hAnsi="Times New Roman" w:cs="Times New Roman"/>
        </w:rPr>
      </w:pPr>
      <w:bookmarkStart w:id="195" w:name="Par1676"/>
      <w:bookmarkEnd w:id="195"/>
      <w:r w:rsidRPr="00417C38">
        <w:rPr>
          <w:rFonts w:ascii="Times New Roman" w:hAnsi="Times New Roman" w:cs="Times New Roman"/>
        </w:rPr>
        <w:t>7. Перечень государственных и (или) муниципальных организаций телерадиовещания, а также государственных и (или) муниципальных периодических печатных изданий, которые обязаны предоставлять эфирное время, печатную площадь для проведения предвыборной агитации, агитации по вопросам референдума, публикуется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8. Перечень, указанный в </w:t>
      </w:r>
      <w:hyperlink w:anchor="Par1676" w:tooltip="7. Перечень государственных и (или) муниципальных организаций телерадиовещания, а также государственных и (или) муниципальных периодических печатных изданий, которые обязаны предоставлять эфирное время, печатную площадь для проведения предвыборной агитации, агитации по вопросам референдума, публикуе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 w:history="1">
        <w:r w:rsidRPr="00417C38">
          <w:rPr>
            <w:rFonts w:ascii="Times New Roman" w:hAnsi="Times New Roman" w:cs="Times New Roman"/>
            <w:color w:val="0000FF"/>
          </w:rPr>
          <w:t>пункте 7</w:t>
        </w:r>
      </w:hyperlink>
      <w:r w:rsidRPr="00417C38">
        <w:rPr>
          <w:rFonts w:ascii="Times New Roman" w:hAnsi="Times New Roman" w:cs="Times New Roman"/>
        </w:rPr>
        <w:t xml:space="preserve"> настоящей статьи, представляется в соответствующую комиссию не позднее чем на пятый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наименование организации телерадиовещания и соответствующего средства массовой информации либо периодического печатного издания;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юридический адрес организации телерадиовещания либо редакции периодического печатного издания;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в) учредитель (учредители) организации телерадиовещания либо учредитель (учредители) редакции </w:t>
      </w:r>
      <w:r w:rsidRPr="00417C38">
        <w:rPr>
          <w:rFonts w:ascii="Times New Roman" w:hAnsi="Times New Roman" w:cs="Times New Roman"/>
        </w:rPr>
        <w:lastRenderedPageBreak/>
        <w:t>периодического печатного издания и периодического печатного издания;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вид и объем государственной (муниципальной) поддержки (если таковая имелась за год, предшествующий дню официального опубликования (публикации) решения о назначении выборов, дню официального опубликования решения о назначении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периодичность выпуска периодического печатного издания;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указание на то, что организация телерадиовещания, периодическое печатное издание являются специализированными (для специализированных организаций телерадиовещания, периодических печатных изданий).</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48. Предвыборная агитация, агитация по вопросам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Предвыборной агитацией, осуществляемой в период избирательной кампании, признаются:</w:t>
      </w:r>
    </w:p>
    <w:p w:rsidR="00205EF2" w:rsidRPr="00417C38" w:rsidRDefault="00205EF2">
      <w:pPr>
        <w:pStyle w:val="ConsPlusNormal"/>
        <w:ind w:firstLine="540"/>
        <w:jc w:val="both"/>
        <w:rPr>
          <w:rFonts w:ascii="Times New Roman" w:hAnsi="Times New Roman" w:cs="Times New Roman"/>
        </w:rPr>
      </w:pPr>
      <w:bookmarkStart w:id="196" w:name="Par1690"/>
      <w:bookmarkEnd w:id="196"/>
      <w:r w:rsidRPr="00417C38">
        <w:rPr>
          <w:rFonts w:ascii="Times New Roman" w:hAnsi="Times New Roman" w:cs="Times New Roman"/>
        </w:rPr>
        <w:t>а) призывы голосовать за кандидата, кандидатов, список, списки кандидатов либо против него (них);</w:t>
      </w:r>
    </w:p>
    <w:p w:rsidR="00205EF2" w:rsidRPr="00417C38" w:rsidRDefault="00205EF2">
      <w:pPr>
        <w:pStyle w:val="ConsPlusNormal"/>
        <w:ind w:firstLine="540"/>
        <w:jc w:val="both"/>
        <w:rPr>
          <w:rFonts w:ascii="Times New Roman" w:hAnsi="Times New Roman" w:cs="Times New Roman"/>
        </w:rPr>
      </w:pPr>
      <w:bookmarkStart w:id="197" w:name="Par1691"/>
      <w:bookmarkEnd w:id="197"/>
      <w:r w:rsidRPr="00417C38">
        <w:rPr>
          <w:rFonts w:ascii="Times New Roman" w:hAnsi="Times New Roman" w:cs="Times New Roman"/>
        </w:rP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ar1658" w:tooltip="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 w:history="1">
        <w:r w:rsidRPr="00417C38">
          <w:rPr>
            <w:rFonts w:ascii="Times New Roman" w:hAnsi="Times New Roman" w:cs="Times New Roman"/>
            <w:color w:val="0000FF"/>
          </w:rPr>
          <w:t>пунктом 2 статьи 46</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205EF2" w:rsidRPr="00417C38" w:rsidRDefault="00205EF2">
      <w:pPr>
        <w:pStyle w:val="ConsPlusNormal"/>
        <w:ind w:firstLine="540"/>
        <w:jc w:val="both"/>
        <w:rPr>
          <w:rFonts w:ascii="Times New Roman" w:hAnsi="Times New Roman" w:cs="Times New Roman"/>
        </w:rPr>
      </w:pPr>
      <w:bookmarkStart w:id="198" w:name="Par1695"/>
      <w:bookmarkEnd w:id="198"/>
      <w:r w:rsidRPr="00417C38">
        <w:rPr>
          <w:rFonts w:ascii="Times New Roman" w:hAnsi="Times New Roman" w:cs="Times New Roman"/>
        </w:rP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2.1. Действия, совершаемые при осуществлении представителями организаций, осуществляющих выпуск средств массовой информации, профессиональной деятельности и указанные в </w:t>
      </w:r>
      <w:hyperlink w:anchor="Par1690" w:tooltip="а) призывы голосовать за кандидата, кандидатов, список, списки кандидатов либо против него (них);" w:history="1">
        <w:r w:rsidRPr="00417C38">
          <w:rPr>
            <w:rFonts w:ascii="Times New Roman" w:hAnsi="Times New Roman" w:cs="Times New Roman"/>
            <w:color w:val="0000FF"/>
          </w:rPr>
          <w:t>подпункте "а" пункта 2</w:t>
        </w:r>
      </w:hyperlink>
      <w:r w:rsidRPr="00417C38">
        <w:rPr>
          <w:rFonts w:ascii="Times New Roman" w:hAnsi="Times New Roman" w:cs="Times New Roman"/>
        </w:rP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ar1691" w:tooltip="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пунктом 2 статьи 46 настоящего Федерального закона);" w:history="1">
        <w:r w:rsidRPr="00417C38">
          <w:rPr>
            <w:rFonts w:ascii="Times New Roman" w:hAnsi="Times New Roman" w:cs="Times New Roman"/>
            <w:color w:val="0000FF"/>
          </w:rPr>
          <w:t>подпунктах "б"</w:t>
        </w:r>
      </w:hyperlink>
      <w:r w:rsidRPr="00417C38">
        <w:rPr>
          <w:rFonts w:ascii="Times New Roman" w:hAnsi="Times New Roman" w:cs="Times New Roman"/>
        </w:rPr>
        <w:t xml:space="preserve"> - </w:t>
      </w:r>
      <w:hyperlink w:anchor="Par1695" w:tooltip="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 w:history="1">
        <w:r w:rsidRPr="00417C38">
          <w:rPr>
            <w:rFonts w:ascii="Times New Roman" w:hAnsi="Times New Roman" w:cs="Times New Roman"/>
            <w:color w:val="0000FF"/>
          </w:rPr>
          <w:t>"е" пункта 2</w:t>
        </w:r>
      </w:hyperlink>
      <w:r w:rsidRPr="00417C38">
        <w:rPr>
          <w:rFonts w:ascii="Times New Roman" w:hAnsi="Times New Roman" w:cs="Times New Roman"/>
        </w:rPr>
        <w:t xml:space="preserve"> настоящей статьи, - в случае, если эти действия совершены с такой целью неоднократно.</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Предвыборная агитация, агитация по вопросам референдума может проводиться: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на каналах организаций телерадиовещания и в периодических печатных изданиях;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посредством проведения агитационных публичных мероприятий;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"б"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посредством выпуска и распространения печатных, аудиовизуальных и других агитационных материалов;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иными не запрещенными законом методами.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Норма, содержащаяся во взаимосвязанных положениях пункта 5 статьи 48 и </w:t>
      </w:r>
      <w:hyperlink w:anchor="Par1940" w:tooltip="Статья 58. Порядок создания избирательных фондов, фондов референдума" w:history="1">
        <w:r w:rsidRPr="00417C38">
          <w:rPr>
            <w:rFonts w:ascii="Times New Roman" w:hAnsi="Times New Roman" w:cs="Times New Roman"/>
            <w:color w:val="0000FF"/>
          </w:rPr>
          <w:t>статьи 58</w:t>
        </w:r>
      </w:hyperlink>
      <w:r w:rsidRPr="00417C38">
        <w:rPr>
          <w:rFonts w:ascii="Times New Roman" w:hAnsi="Times New Roman" w:cs="Times New Roman"/>
        </w:rPr>
        <w:t>, как предполагающая запрет на проведение предвыборной агитации, направленной против всех кандидатов, гражданами лично за счет собственных денежных средств, признана не соответствующей Конституции РФ Постановлением Конституционного Суда РФ от 14.11.2005 N 10-П.</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199" w:name="Par1712"/>
      <w:bookmarkEnd w:id="199"/>
      <w:r w:rsidRPr="00417C38">
        <w:rPr>
          <w:rFonts w:ascii="Times New Roman" w:hAnsi="Times New Roman" w:cs="Times New Roman"/>
        </w:rPr>
        <w:t xml:space="preserve">5. Расходы на проведение предвыборной агитации, агитации по вопросам референдума осуществляются </w:t>
      </w:r>
      <w:r w:rsidRPr="00417C38">
        <w:rPr>
          <w:rFonts w:ascii="Times New Roman" w:hAnsi="Times New Roman" w:cs="Times New Roman"/>
        </w:rPr>
        <w:lastRenderedPageBreak/>
        <w:t>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 за исключением случая, предусмотренного </w:t>
      </w:r>
      <w:hyperlink w:anchor="Par1739" w:tooltip="д) на использование кандидатом своих изображений, использование избирательным объединением изображений выдвинутых им кандидатов, в том числе со своими супругом, детьми (включая детей, не достигших возраста 18 лет), родителями и другими близкими родственниками, а также среди неопределенного круга лиц." w:history="1">
        <w:r w:rsidRPr="00417C38">
          <w:rPr>
            <w:rFonts w:ascii="Times New Roman" w:hAnsi="Times New Roman" w:cs="Times New Roman"/>
            <w:color w:val="0000FF"/>
          </w:rPr>
          <w:t>подпунктом "д" пункта 9</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00" w:name="Par1716"/>
      <w:bookmarkEnd w:id="200"/>
      <w:r w:rsidRPr="00417C38">
        <w:rPr>
          <w:rFonts w:ascii="Times New Roman" w:hAnsi="Times New Roman" w:cs="Times New Roman"/>
        </w:rPr>
        <w:t>7. Запрещается проводить предвыборную агитацию, агитацию по вопросам референдума, выпускать и распространять любые агитационные материалы:</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ar1732" w:tooltip="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 w:history="1">
        <w:r w:rsidRPr="00417C38">
          <w:rPr>
            <w:rFonts w:ascii="Times New Roman" w:hAnsi="Times New Roman" w:cs="Times New Roman"/>
            <w:color w:val="0000FF"/>
          </w:rPr>
          <w:t>пунктом 8.1</w:t>
        </w:r>
      </w:hyperlink>
      <w:r w:rsidRPr="00417C38">
        <w:rPr>
          <w:rFonts w:ascii="Times New Roman" w:hAnsi="Times New Roman" w:cs="Times New Roman"/>
        </w:rPr>
        <w:t xml:space="preserve"> настоящей статьи, и (или) с использованием преимуществ своего должностного или служебного положения;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"б"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воинским частям, военным учреждениям и организациям;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"г"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комиссиям, членам комиссий с правом решающего голоса;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е) иностранным гражданам, за исключением случая, предусмотренного </w:t>
      </w:r>
      <w:hyperlink w:anchor="Par239" w:tooltip="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 w:history="1">
        <w:r w:rsidRPr="00417C38">
          <w:rPr>
            <w:rFonts w:ascii="Times New Roman" w:hAnsi="Times New Roman" w:cs="Times New Roman"/>
            <w:color w:val="0000FF"/>
          </w:rPr>
          <w:t>пунктом 10 статьи 4</w:t>
        </w:r>
      </w:hyperlink>
      <w:r w:rsidRPr="00417C38">
        <w:rPr>
          <w:rFonts w:ascii="Times New Roman" w:hAnsi="Times New Roman" w:cs="Times New Roman"/>
        </w:rPr>
        <w:t xml:space="preserve"> настоящего Федерального закона, лицам без гражданства, иностранным юридическим лицам;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е.1) международным организациям и международным общественным движениям;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"е.1"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представителям организаций, осуществляющих выпуск средств массовой информации, при осуществлении ими профессиональной деятельности;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з)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ar1873"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 w:history="1">
        <w:r w:rsidRPr="00417C38">
          <w:rPr>
            <w:rFonts w:ascii="Times New Roman" w:hAnsi="Times New Roman" w:cs="Times New Roman"/>
            <w:color w:val="0000FF"/>
          </w:rPr>
          <w:t>пунктом 1 статьи 56</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"з" введен Федеральным законом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01" w:name="Par1732"/>
      <w:bookmarkEnd w:id="201"/>
      <w:r w:rsidRPr="00417C38">
        <w:rPr>
          <w:rFonts w:ascii="Times New Roman" w:hAnsi="Times New Roman" w:cs="Times New Roman"/>
        </w:rP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8.1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bookmarkStart w:id="202" w:name="Par1734"/>
      <w:bookmarkEnd w:id="202"/>
      <w:r w:rsidRPr="00417C38">
        <w:rPr>
          <w:rFonts w:ascii="Times New Roman" w:hAnsi="Times New Roman" w:cs="Times New Roman"/>
        </w:rPr>
        <w:t xml:space="preserve">9. Использование в агитационных материалах кандидата, избирательного объединения изображения физического лица, высказываний физического лица о кандидате, об избирательном объединении возможно только с письменного согласия данного физического лица. Документ, подтверждающий согласие, представляется в избирательную комиссию вместе с экземплярами агитационных материалов, представляемых в соответствии с </w:t>
      </w:r>
      <w:hyperlink w:anchor="Par1850" w:tooltip="3. 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 месте нахождения (об адресе места жител..." w:history="1">
        <w:r w:rsidRPr="00417C38">
          <w:rPr>
            <w:rFonts w:ascii="Times New Roman" w:hAnsi="Times New Roman" w:cs="Times New Roman"/>
            <w:color w:val="0000FF"/>
          </w:rPr>
          <w:t>пунктом 3 статьи 54</w:t>
        </w:r>
      </w:hyperlink>
      <w:r w:rsidRPr="00417C38">
        <w:rPr>
          <w:rFonts w:ascii="Times New Roman" w:hAnsi="Times New Roman" w:cs="Times New Roman"/>
        </w:rP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Данное ограничение не распространяется: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на использование избирательным объединением высказываний выдвинутых им кандидатов о данном избирательном объединении, а также о кандидатах, выдвинутых данным избирательным объединением на тех же выборах;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на использование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 Ссылка в агитационных материалах на такое высказывание физического лица, не </w:t>
      </w:r>
      <w:r w:rsidRPr="00417C38">
        <w:rPr>
          <w:rFonts w:ascii="Times New Roman" w:hAnsi="Times New Roman" w:cs="Times New Roman"/>
        </w:rPr>
        <w:lastRenderedPageBreak/>
        <w:t xml:space="preserve">имеющего в соответствии с настоящим Федеральным </w:t>
      </w:r>
      <w:hyperlink w:anchor="Par1716" w:tooltip="7. Запрещается проводить предвыборную агитацию, агитацию по вопросам референдума, выпускать и распространять любые агитационные материалы:" w:history="1">
        <w:r w:rsidRPr="00417C38">
          <w:rPr>
            <w:rFonts w:ascii="Times New Roman" w:hAnsi="Times New Roman" w:cs="Times New Roman"/>
            <w:color w:val="0000FF"/>
          </w:rPr>
          <w:t>законом</w:t>
        </w:r>
      </w:hyperlink>
      <w:r w:rsidRPr="00417C38">
        <w:rPr>
          <w:rFonts w:ascii="Times New Roman" w:hAnsi="Times New Roman" w:cs="Times New Roman"/>
        </w:rPr>
        <w:t xml:space="preserve"> права проводить предвыборную агитацию, допускается только в случае, если это высказывание было обнародовано до официального опубликования (публикации) решения о назначении выборов. При этом в ссылке должны указываться дата (период времени) обнародования этого высказывания и наименование средства массовой информации, в котором оно было обнародовано;</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на цитирование высказываний об избирательном объединении, о кандидате, обнародованных иными избирательными объединениями, а также кандидатами в своих агитационных материалах, изготовленных и распространенных в соответствии с законом;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утратил силу. - Федеральный закон от 26.04.2007 N 64-ФЗ;</w:t>
      </w:r>
    </w:p>
    <w:p w:rsidR="00205EF2" w:rsidRPr="00417C38" w:rsidRDefault="00205EF2">
      <w:pPr>
        <w:pStyle w:val="ConsPlusNormal"/>
        <w:ind w:firstLine="540"/>
        <w:jc w:val="both"/>
        <w:rPr>
          <w:rFonts w:ascii="Times New Roman" w:hAnsi="Times New Roman" w:cs="Times New Roman"/>
        </w:rPr>
      </w:pPr>
      <w:bookmarkStart w:id="203" w:name="Par1739"/>
      <w:bookmarkEnd w:id="203"/>
      <w:r w:rsidRPr="00417C38">
        <w:rPr>
          <w:rFonts w:ascii="Times New Roman" w:hAnsi="Times New Roman" w:cs="Times New Roman"/>
        </w:rPr>
        <w:t>д) на использование кандидатом своих изображений, использование избирательным объединением изображений выдвинутых им кандидатов, в том числе со своими супругом, детьми (включая детей, не достигших возраста 18 лет), родителями и другими близкими родственниками, а также среди неопределенного круга лиц.</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"д" в ред. Федерального закона от 26.04.2007 N 64-ФЗ)</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9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w:t>
      </w:r>
      <w:hyperlink w:anchor="Par1812" w:tooltip="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 w:history="1">
        <w:r w:rsidRPr="00417C38">
          <w:rPr>
            <w:rFonts w:ascii="Times New Roman" w:hAnsi="Times New Roman" w:cs="Times New Roman"/>
            <w:color w:val="0000FF"/>
          </w:rPr>
          <w:t>законом</w:t>
        </w:r>
      </w:hyperlink>
      <w:r w:rsidRPr="00417C38">
        <w:rPr>
          <w:rFonts w:ascii="Times New Roman" w:hAnsi="Times New Roman" w:cs="Times New Roman"/>
        </w:rPr>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05.12.2006 N 225-ФЗ, от 11.07.2011 N 200-ФЗ)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49. Агитационный период</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Агитационный период начинается со дня выдвижения кандидата, списка кандидатов, регистрации инициативной группы по проведению референдума. Агитационный период прекращается в ноль часов по местному времени за одни сутки до дня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Предвыборная агитация, агитация по вопросам референдума на каналах организаций телерадиовещания и в периодических печатных изданиях проводится в период, который начинается за 28 дней до дня голосования и прекращается в ноль часов по местному времени за одни сутки до дня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Проведение предвыборной агитации, агитации по вопросам референдума в день голосования и в предшествующий ему день запрещается.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Агитационные печатные материалы (листовки, плакаты и другие материалы), ранее размещенные в установленном федеральным законом порядке на зданиях и сооружениях, за исключением зданий, в которых размещены комиссии, помещения для голосования, и на расстоянии не менее 50 метров от входа в эти здания, сохраняются в день голосования на прежних местах.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ноль часов по местному времени за одни сутки до дня повторного голосования.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204" w:name="Par1756"/>
      <w:bookmarkEnd w:id="204"/>
      <w:r w:rsidRPr="00417C38">
        <w:rPr>
          <w:rFonts w:ascii="Times New Roman" w:hAnsi="Times New Roman" w:cs="Times New Roman"/>
        </w:rPr>
        <w:t>Статья 50. Общие условия проведения предвыборной агитации, агитации по вопросам референдума на каналах организаций телерадиовещания и в периодических печатных изданиях</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а в случаях и порядке, предусмотренных настоящим Федеральным законом, иным законом, также безвозмездно </w:t>
      </w:r>
      <w:r w:rsidRPr="00417C38">
        <w:rPr>
          <w:rFonts w:ascii="Times New Roman" w:hAnsi="Times New Roman" w:cs="Times New Roman"/>
        </w:rPr>
        <w:lastRenderedPageBreak/>
        <w:t>(бесплатное эфирное время, бесплатная печатная площадь).</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19.07.2009 N 203-ФЗ)</w:t>
      </w:r>
    </w:p>
    <w:p w:rsidR="00205EF2" w:rsidRPr="00417C38" w:rsidRDefault="00205EF2">
      <w:pPr>
        <w:pStyle w:val="ConsPlusNormal"/>
        <w:ind w:firstLine="540"/>
        <w:jc w:val="both"/>
        <w:rPr>
          <w:rFonts w:ascii="Times New Roman" w:hAnsi="Times New Roman" w:cs="Times New Roman"/>
        </w:rPr>
      </w:pPr>
      <w:bookmarkStart w:id="205" w:name="Par1760"/>
      <w:bookmarkEnd w:id="205"/>
      <w:r w:rsidRPr="00417C38">
        <w:rPr>
          <w:rFonts w:ascii="Times New Roman" w:hAnsi="Times New Roman" w:cs="Times New Roman"/>
        </w:rPr>
        <w:t xml:space="preserve">1.1. Законом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от числа голосов избирателей, принявших участие в голосовании. В этом случае законом должно 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w:t>
      </w:r>
      <w:hyperlink w:anchor="Par1801" w:tooltip="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 w:history="1">
        <w:r w:rsidRPr="00417C38">
          <w:rPr>
            <w:rFonts w:ascii="Times New Roman" w:hAnsi="Times New Roman" w:cs="Times New Roman"/>
            <w:color w:val="0000FF"/>
          </w:rPr>
          <w:t>пунктом 6 статьи 51</w:t>
        </w:r>
      </w:hyperlink>
      <w:r w:rsidRPr="00417C38">
        <w:rPr>
          <w:rFonts w:ascii="Times New Roman" w:hAnsi="Times New Roman" w:cs="Times New Roman"/>
        </w:rPr>
        <w:t xml:space="preserve"> и </w:t>
      </w:r>
      <w:hyperlink w:anchor="Par1814" w:tooltip="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 w:history="1">
        <w:r w:rsidRPr="00417C38">
          <w:rPr>
            <w:rFonts w:ascii="Times New Roman" w:hAnsi="Times New Roman" w:cs="Times New Roman"/>
            <w:color w:val="0000FF"/>
          </w:rPr>
          <w:t>пунктом 2 статьи 52</w:t>
        </w:r>
      </w:hyperlink>
      <w:r w:rsidRPr="00417C38">
        <w:rPr>
          <w:rFonts w:ascii="Times New Roman" w:hAnsi="Times New Roman" w:cs="Times New Roman"/>
        </w:rPr>
        <w:t xml:space="preserve">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печатной площади.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введен Федеральным законом от 19.07.2009 N 203-ФЗ)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Федеральным законом может быть предусмотрено, что бесплатное эфирное время, 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1.2 введен Федеральным законом от 19.07.2009 N 203-ФЗ)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1.3. На выборах в законодательный (представительный) орган государственной власти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w:t>
      </w:r>
      <w:hyperlink w:anchor="Par1760" w:tooltip="1.1. Законом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w:history="1">
        <w:r w:rsidRPr="00417C38">
          <w:rPr>
            <w:rFonts w:ascii="Times New Roman" w:hAnsi="Times New Roman" w:cs="Times New Roman"/>
            <w:color w:val="0000FF"/>
          </w:rPr>
          <w:t>пунктом 1.1</w:t>
        </w:r>
      </w:hyperlink>
      <w:r w:rsidRPr="00417C38">
        <w:rPr>
          <w:rFonts w:ascii="Times New Roman" w:hAnsi="Times New Roman" w:cs="Times New Roman"/>
        </w:rPr>
        <w:t xml:space="preserve"> настоящей статьи;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избирательное объединение выдвигало кандидатов только по одномандатным (многомандатным) избирательным округам.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1.3 введен Федеральным законом от 19.07.2009 N 203-ФЗ)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Негосударственные организации телерадиовещания и редакции негосударственных периодических печатных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учрежденных избирательными объединениями (в том числе их структурными подразделениями) и зарегистрированных менее чем за один год до начала избирательной кампании,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 в соответствующих средствах массовой информации. Иные негосударственные организации телерадиовещания и редакции негосударственных периодических печатных изданий не вправе предоставлять зарегистрированным кандидатам, избирательным объединениям, </w:t>
      </w:r>
      <w:r w:rsidRPr="00417C38">
        <w:rPr>
          <w:rFonts w:ascii="Times New Roman" w:hAnsi="Times New Roman" w:cs="Times New Roman"/>
        </w:rPr>
        <w:lastRenderedPageBreak/>
        <w:t>инициативной группе по проведению референдума и иным группам участников референдума эфирное время, печатную площадь.</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Условия оплаты эфирного времени, печатной площади, предоставляемых негосударственными организациями телерадиовещания и редакциями негосударственных периодических печатных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учрежденные кандидатами, избирательными объединениями, гражданами, входящими в инициативную группу по проведению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06" w:name="Par1775"/>
      <w:bookmarkEnd w:id="206"/>
      <w:r w:rsidRPr="00417C38">
        <w:rPr>
          <w:rFonts w:ascii="Times New Roman" w:hAnsi="Times New Roman" w:cs="Times New Roman"/>
        </w:rPr>
        <w:t>6. При проведении выборов сведения о размере (в валюте Российской Федерации) и других условиях оплаты эфирного времени, печатной площади должны быть опубликованы соответствующей организацией телерадиовещания, редакцией периодического печатного издания не позднее чем через 30 дней со дня официального опубликования (публикации) решения о назначении выборов. Указанные сведения и уведомление о готовности предоставить эфирное время, печатную площадь для проведения предвыборной агитации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и представлены в соответствующую комиссию референдума не позднее чем за один день до дня выпуска первого агитационного материала.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7. Негосударственные организации телерадиовещания и редакции негосударственных периодических печатных изданий, редакции государственных периодических печатных изданий, выходящих реже чем один раз в неделю, специализированные организации телерадиовещания и редакции специализированных периодических печатных изданий (культурно-просветительских, детских, технических, научных и других), а при выборах в федеральные органы государственной власти, органы государственной власти субъектов Российской Федерации, референдуме Российской Федерации, референдуме субъекта Российской Федерации также муниципальные организации телерадиовещания и редакции муниципальных периодических печатных изданий вправе отказаться от предоставления эфирного времени, печатной площади для проведения предвыборной агитации, агитации по вопросам референдума. Таким отказом считается непредставление в соответствующую комиссию уведомления, указанного в </w:t>
      </w:r>
      <w:hyperlink w:anchor="Par1775" w:tooltip="6. При проведении выборов сведения о размере (в валюте Российской Федерации) и других условиях оплаты эфирного времени, печатной площади должны быть опубликованы соответствующей организацией телерадиовещания, редакцией периодического печатного издания не позднее чем через 30 дней со дня официального опубликования (публикации) решения о назначении выборов. Указанные сведения и уведомление о готовности предоставить эфирное время, печатную площадь для проведения предвыборной агитации в тот же срок должны бы..." w:history="1">
        <w:r w:rsidRPr="00417C38">
          <w:rPr>
            <w:rFonts w:ascii="Times New Roman" w:hAnsi="Times New Roman" w:cs="Times New Roman"/>
            <w:color w:val="0000FF"/>
          </w:rPr>
          <w:t>пункте 6</w:t>
        </w:r>
      </w:hyperlink>
      <w:r w:rsidRPr="00417C38">
        <w:rPr>
          <w:rFonts w:ascii="Times New Roman" w:hAnsi="Times New Roman" w:cs="Times New Roman"/>
        </w:rPr>
        <w:t xml:space="preserve"> настоящей статьи, в установленные в указанном </w:t>
      </w:r>
      <w:hyperlink w:anchor="Par1775" w:tooltip="6. При проведении выборов сведения о размере (в валюте Российской Федерации) и других условиях оплаты эфирного времени, печатной площади должны быть опубликованы соответствующей организацией телерадиовещания, редакцией периодического печатного издания не позднее чем через 30 дней со дня официального опубликования (публикации) решения о назначении выборов. Указанные сведения и уведомление о готовности предоставить эфирное время, печатную площадь для проведения предвыборной агитации в тот же срок должны бы..." w:history="1">
        <w:r w:rsidRPr="00417C38">
          <w:rPr>
            <w:rFonts w:ascii="Times New Roman" w:hAnsi="Times New Roman" w:cs="Times New Roman"/>
            <w:color w:val="0000FF"/>
          </w:rPr>
          <w:t>пункте</w:t>
        </w:r>
      </w:hyperlink>
      <w:r w:rsidRPr="00417C38">
        <w:rPr>
          <w:rFonts w:ascii="Times New Roman" w:hAnsi="Times New Roman" w:cs="Times New Roman"/>
        </w:rPr>
        <w:t xml:space="preserve"> сроки.</w:t>
      </w:r>
    </w:p>
    <w:p w:rsidR="00205EF2" w:rsidRPr="00417C38" w:rsidRDefault="00205EF2">
      <w:pPr>
        <w:pStyle w:val="ConsPlusNormal"/>
        <w:ind w:firstLine="540"/>
        <w:jc w:val="both"/>
        <w:rPr>
          <w:rFonts w:ascii="Times New Roman" w:hAnsi="Times New Roman" w:cs="Times New Roman"/>
        </w:rPr>
      </w:pPr>
      <w:bookmarkStart w:id="207" w:name="Par1778"/>
      <w:bookmarkEnd w:id="207"/>
      <w:r w:rsidRPr="00417C38">
        <w:rPr>
          <w:rFonts w:ascii="Times New Roman" w:hAnsi="Times New Roman" w:cs="Times New Roman"/>
        </w:rPr>
        <w:t>8. Организации, осуществляющие выпуск средств массовой информации,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по формам и в порядке,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9. Организации, осуществляющие выпуск средств массовой информации, обязаны хранить указанные в </w:t>
      </w:r>
      <w:hyperlink w:anchor="Par1778" w:tooltip="8. Организации, осуществляющие выпуск средств массовой информаци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по формам и в порядке, которые установлены соответствующей комиссией, и представлять данные такого учета в эту комиссию не позднее чем через десять дней со дня голосования." w:history="1">
        <w:r w:rsidRPr="00417C38">
          <w:rPr>
            <w:rFonts w:ascii="Times New Roman" w:hAnsi="Times New Roman" w:cs="Times New Roman"/>
            <w:color w:val="0000FF"/>
          </w:rPr>
          <w:t>пункте 8</w:t>
        </w:r>
      </w:hyperlink>
      <w:r w:rsidRPr="00417C38">
        <w:rPr>
          <w:rFonts w:ascii="Times New Roman" w:hAnsi="Times New Roman" w:cs="Times New Roman"/>
        </w:rPr>
        <w:t xml:space="preserve"> настоящей статьи учетные документы о безвозмездном и платном предоставлении эфирного времени и печатной площади не менее трех лет со дня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19.07.2009 N 203-ФЗ)</w:t>
      </w:r>
    </w:p>
    <w:p w:rsidR="00205EF2" w:rsidRPr="00417C38" w:rsidRDefault="00205EF2">
      <w:pPr>
        <w:pStyle w:val="ConsPlusNormal"/>
        <w:ind w:firstLine="540"/>
        <w:jc w:val="both"/>
        <w:rPr>
          <w:rFonts w:ascii="Times New Roman" w:hAnsi="Times New Roman" w:cs="Times New Roman"/>
        </w:rPr>
      </w:pPr>
      <w:bookmarkStart w:id="208" w:name="Par1782"/>
      <w:bookmarkEnd w:id="208"/>
      <w:r w:rsidRPr="00417C38">
        <w:rPr>
          <w:rFonts w:ascii="Times New Roman" w:hAnsi="Times New Roman" w:cs="Times New Roman"/>
        </w:rP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производится в соответствии с договором, заключенным в письменной форме между организацией телерадиовещания, редакцией периодического печатного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эфирного времени, печатной площади.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19.07.2009 N 203-ФЗ)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209" w:name="Par1787"/>
      <w:bookmarkEnd w:id="209"/>
      <w:r w:rsidRPr="00417C38">
        <w:rPr>
          <w:rFonts w:ascii="Times New Roman" w:hAnsi="Times New Roman" w:cs="Times New Roman"/>
        </w:rPr>
        <w:lastRenderedPageBreak/>
        <w:t>Статья 51. Условия проведения предвыборной агитации, агитации по вопросам референдума на телевидении и радио</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210" w:name="Par1789"/>
      <w:bookmarkEnd w:id="210"/>
      <w:r w:rsidRPr="00417C38">
        <w:rPr>
          <w:rFonts w:ascii="Times New Roman" w:hAnsi="Times New Roman" w:cs="Times New Roman"/>
        </w:rPr>
        <w:t xml:space="preserve">1. Бесплатное эфирное время, а в случае, указанном в </w:t>
      </w:r>
      <w:hyperlink w:anchor="Par1760" w:tooltip="1.1. Законом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w:history="1">
        <w:r w:rsidRPr="00417C38">
          <w:rPr>
            <w:rFonts w:ascii="Times New Roman" w:hAnsi="Times New Roman" w:cs="Times New Roman"/>
            <w:color w:val="0000FF"/>
          </w:rPr>
          <w:t>пункте 1.1 статьи 50</w:t>
        </w:r>
      </w:hyperlink>
      <w:r w:rsidRPr="00417C38">
        <w:rPr>
          <w:rFonts w:ascii="Times New Roman" w:hAnsi="Times New Roman" w:cs="Times New Roman"/>
        </w:rPr>
        <w:t xml:space="preserve">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anchor="Par1619" w:tooltip="2. Законом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порядке, предусмотренном федера..." w:history="1">
        <w:r w:rsidRPr="00417C38">
          <w:rPr>
            <w:rFonts w:ascii="Times New Roman" w:hAnsi="Times New Roman" w:cs="Times New Roman"/>
            <w:color w:val="0000FF"/>
          </w:rPr>
          <w:t>пункте 2 статьи 42</w:t>
        </w:r>
      </w:hyperlink>
      <w:r w:rsidRPr="00417C38">
        <w:rPr>
          <w:rFonts w:ascii="Times New Roman" w:hAnsi="Times New Roman" w:cs="Times New Roman"/>
        </w:rPr>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или соответственно уровню референдума выдвинутым ими спискам кандидатов переданы депутатские мандаты в соответствии с законом субъекта Российской Федерации, предусмотренным </w:t>
      </w:r>
      <w:hyperlink w:anchor="Par1252" w:tooltip="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 w:history="1">
        <w:r w:rsidRPr="00417C38">
          <w:rPr>
            <w:rFonts w:ascii="Times New Roman" w:hAnsi="Times New Roman" w:cs="Times New Roman"/>
            <w:color w:val="0000FF"/>
          </w:rPr>
          <w:t>пунктом 17 статьи 35</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12.05.2009 N 94-ФЗ, от 19.07.2009 N 203-ФЗ, от 22.04.2010 N 63-ФЗ, от 20.10.2011 N 287-ФЗ)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проведению местного референдума и иным группам участников референдума, указанным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 в ред. Федерального закона от 19.07.2009 N 203-ФЗ)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 Общий объем эфирного времени, указанного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которое каждая общероссийская государственная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 одномандатному (многомандатному)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w:t>
      </w:r>
      <w:r w:rsidRPr="00417C38">
        <w:rPr>
          <w:rFonts w:ascii="Times New Roman" w:hAnsi="Times New Roman" w:cs="Times New Roman"/>
        </w:rPr>
        <w:lastRenderedPageBreak/>
        <w:t>которым предоставлено право на проведение агитации по вопросам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 в ред. Федерального закона от 19.07.2009 N 203-ФЗ)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Не менее половины общего объема эфирного времени, указанного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если на каждого кандидата, зарегистрированного по одномандатному (многомандатному) избирательному округу, приходится менее пяти минут из общего объема эфирного времени, указанного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Законом может быть предусмотрено, что в совместных агитационных мероприятиях зарегистрированные кандидаты (в том числе из списка кандидатов) могут участвовать только лично.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пункта 1</w:t>
        </w:r>
      </w:hyperlink>
      <w:r w:rsidRPr="00417C38">
        <w:rPr>
          <w:rFonts w:ascii="Times New Roman" w:hAnsi="Times New Roman" w:cs="Times New Roman"/>
        </w:rPr>
        <w:t xml:space="preserve"> настоящей статьи) для проведения совместных дискуссий, "круглых столов" и иных совместных агитационных мероприятий.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19.07.2009 N 203-ФЗ)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Зарегистрированный кандидат, избирательное объединение, инициативная группа по проведению референдума вправе отказаться от участия в совместном агитационном мероприятии. При этом эфирное время, отведенное для проведения совместного агитационного мероприятия, в том числе в случае, если в указанном мероприятии может принять участие только один участник, не уменьшается, за исключением случаев, предусмотренных законом. Отказ от участия в совместном агитационном мероприятии не влечет за собой увеличение эфирного времени, указанного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предоставляемого зарегистрированному кандидату, избирательному объединению, инициативной группе по проведению референдума, отказавшимся участвовать в указанном мероприятии, за исключением случаев, предусмотренных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19.07.2009 N 203-ФЗ)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5.1. Оставшаяся часть общего объема эфирного времени (при ее наличии), указанного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иным группам участников референдума для размещения агитационных материалов.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5.1 введен Федеральным законом от 21.07.2005 N 93-ФЗ, в ред. Федерального закона от 19.07.2009 N 203-ФЗ)</w:t>
      </w:r>
    </w:p>
    <w:p w:rsidR="00205EF2" w:rsidRPr="00417C38" w:rsidRDefault="00205EF2">
      <w:pPr>
        <w:pStyle w:val="ConsPlusNormal"/>
        <w:ind w:firstLine="540"/>
        <w:jc w:val="both"/>
        <w:rPr>
          <w:rFonts w:ascii="Times New Roman" w:hAnsi="Times New Roman" w:cs="Times New Roman"/>
        </w:rPr>
      </w:pPr>
      <w:bookmarkStart w:id="211" w:name="Par1801"/>
      <w:bookmarkEnd w:id="211"/>
      <w:r w:rsidRPr="00417C38">
        <w:rPr>
          <w:rFonts w:ascii="Times New Roman" w:hAnsi="Times New Roman" w:cs="Times New Roman"/>
        </w:rPr>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w:t>
      </w:r>
      <w:hyperlink w:anchor="Par1789"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или превышать его, но не более чем в два раза.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19.07.2009 N 203-ФЗ)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8. Негосударственные организации телерадиовещания, выполнившие условия </w:t>
      </w:r>
      <w:hyperlink w:anchor="Par1775" w:tooltip="6. При проведении выборов сведения о размере (в валюте Российской Федерации) и других условиях оплаты эфирного времени, печатной площади должны быть опубликованы соответствующей организацией телерадиовещания, редакцией периодического печатного издания не позднее чем через 30 дней со дня официального опубликования (публикации) решения о назначении выборов. Указанные сведения и уведомление о готовности предоставить эфирное время, печатную площадь для проведения предвыборной агитации в тот же срок должны бы..." w:history="1">
        <w:r w:rsidRPr="00417C38">
          <w:rPr>
            <w:rFonts w:ascii="Times New Roman" w:hAnsi="Times New Roman" w:cs="Times New Roman"/>
            <w:color w:val="0000FF"/>
          </w:rPr>
          <w:t>пункта 6 статьи 50</w:t>
        </w:r>
      </w:hyperlink>
      <w:r w:rsidRPr="00417C38">
        <w:rPr>
          <w:rFonts w:ascii="Times New Roman" w:hAnsi="Times New Roman" w:cs="Times New Roman"/>
        </w:rPr>
        <w:t xml:space="preserve">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Иные условия и порядок проведения предвыборной агитации, агитации по вопросам референдума на телевидении и радио регулируются законом.</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212" w:name="Par1810"/>
      <w:bookmarkEnd w:id="212"/>
      <w:r w:rsidRPr="00417C38">
        <w:rPr>
          <w:rFonts w:ascii="Times New Roman" w:hAnsi="Times New Roman" w:cs="Times New Roman"/>
        </w:rPr>
        <w:t>Статья 52. Условия проведения предвыборной агитации, агитации по вопросам референдума в периодических печатных изданиях</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213" w:name="Par1812"/>
      <w:bookmarkEnd w:id="213"/>
      <w:r w:rsidRPr="00417C38">
        <w:rPr>
          <w:rFonts w:ascii="Times New Roman" w:hAnsi="Times New Roman" w:cs="Times New Roman"/>
        </w:rPr>
        <w:t xml:space="preserve">1. Редакции государственных и муниципальных периодических печатных изданий, распространяемых на </w:t>
      </w:r>
      <w:r w:rsidRPr="00417C38">
        <w:rPr>
          <w:rFonts w:ascii="Times New Roman" w:hAnsi="Times New Roman" w:cs="Times New Roman"/>
        </w:rPr>
        <w:lastRenderedPageBreak/>
        <w:t>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19.07.2009 N 203-ФЗ)</w:t>
      </w:r>
    </w:p>
    <w:p w:rsidR="00205EF2" w:rsidRPr="00417C38" w:rsidRDefault="00205EF2">
      <w:pPr>
        <w:pStyle w:val="ConsPlusNormal"/>
        <w:ind w:firstLine="540"/>
        <w:jc w:val="both"/>
        <w:rPr>
          <w:rFonts w:ascii="Times New Roman" w:hAnsi="Times New Roman" w:cs="Times New Roman"/>
        </w:rPr>
      </w:pPr>
      <w:bookmarkStart w:id="214" w:name="Par1814"/>
      <w:bookmarkEnd w:id="214"/>
      <w:r w:rsidRPr="00417C38">
        <w:rPr>
          <w:rFonts w:ascii="Times New Roman" w:hAnsi="Times New Roman" w:cs="Times New Roman"/>
        </w:rPr>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Законом может быть предусмотрено предоставление платной и бесплатной печатной площади избирательным объединениям, выдвинувшим зарегистрированных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Редакции негосударственных периодических печатных изданий, выполнившие условия </w:t>
      </w:r>
      <w:hyperlink w:anchor="Par1775" w:tooltip="6. При проведении выборов сведения о размере (в валюте Российской Федерации) и других условиях оплаты эфирного времени, печатной площади должны быть опубликованы соответствующей организацией телерадиовещания, редакцией периодического печатного издания не позднее чем через 30 дней со дня официального опубликования (публикации) решения о назначении выборов. Указанные сведения и уведомление о готовности предоставить эфирное время, печатную площадь для проведения предвыборной агитации в тот же срок должны бы..." w:history="1">
        <w:r w:rsidRPr="00417C38">
          <w:rPr>
            <w:rFonts w:ascii="Times New Roman" w:hAnsi="Times New Roman" w:cs="Times New Roman"/>
            <w:color w:val="0000FF"/>
          </w:rPr>
          <w:t>пункта 6 статьи 50</w:t>
        </w:r>
      </w:hyperlink>
      <w:r w:rsidRPr="00417C38">
        <w:rPr>
          <w:rFonts w:ascii="Times New Roman" w:hAnsi="Times New Roman" w:cs="Times New Roman"/>
        </w:rPr>
        <w:t xml:space="preserve"> настоящего Федерального закона, вправе отказать в предоставлении печатной площади для проведения предвыборной агитации, агитации по вопросам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19.07.2009 N 203-ФЗ)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53. Условия проведения предвыборной агитации, агитации по вопросам референдума посредством агитационных публичных мероприятий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205EF2" w:rsidRPr="00417C38" w:rsidRDefault="00205EF2">
      <w:pPr>
        <w:pStyle w:val="ConsPlusNormal"/>
        <w:ind w:firstLine="540"/>
        <w:jc w:val="both"/>
        <w:rPr>
          <w:rFonts w:ascii="Times New Roman" w:hAnsi="Times New Roman" w:cs="Times New Roman"/>
        </w:rPr>
      </w:pPr>
      <w:bookmarkStart w:id="215" w:name="Par1832"/>
      <w:bookmarkEnd w:id="215"/>
      <w:r w:rsidRPr="00417C38">
        <w:rPr>
          <w:rFonts w:ascii="Times New Roman" w:hAnsi="Times New Roman" w:cs="Times New Roman"/>
        </w:rPr>
        <w:t xml:space="preserve">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w:t>
      </w:r>
      <w:r w:rsidRPr="00417C38">
        <w:rPr>
          <w:rFonts w:ascii="Times New Roman" w:hAnsi="Times New Roman" w:cs="Times New Roman"/>
        </w:rPr>
        <w:lastRenderedPageBreak/>
        <w:t>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rsidR="00205EF2" w:rsidRPr="00417C38" w:rsidRDefault="00205EF2">
      <w:pPr>
        <w:pStyle w:val="ConsPlusNormal"/>
        <w:ind w:firstLine="540"/>
        <w:jc w:val="both"/>
        <w:rPr>
          <w:rFonts w:ascii="Times New Roman" w:hAnsi="Times New Roman" w:cs="Times New Roman"/>
        </w:rPr>
      </w:pPr>
      <w:bookmarkStart w:id="216" w:name="Par1833"/>
      <w:bookmarkEnd w:id="216"/>
      <w:r w:rsidRPr="00417C38">
        <w:rPr>
          <w:rFonts w:ascii="Times New Roman" w:hAnsi="Times New Roman" w:cs="Times New Roman"/>
        </w:rPr>
        <w:t xml:space="preserve">4. Если указанное в </w:t>
      </w:r>
      <w:hyperlink w:anchor="Par1832" w:tooltip="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 w:history="1">
        <w:r w:rsidRPr="00417C38">
          <w:rPr>
            <w:rFonts w:ascii="Times New Roman" w:hAnsi="Times New Roman" w:cs="Times New Roman"/>
            <w:color w:val="0000FF"/>
          </w:rPr>
          <w:t>пункте 3</w:t>
        </w:r>
      </w:hyperlink>
      <w:r w:rsidRPr="00417C38">
        <w:rPr>
          <w:rFonts w:ascii="Times New Roman" w:hAnsi="Times New Roman" w:cs="Times New Roman"/>
        </w:rP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обязаны уведомить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27.07.2010 N 222-ФЗ)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4.1.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4.1 введен Федеральным законом от 27.07.2010 N 222-ФЗ, в ред. Федерального закона от 11.07.2011 N 200-ФЗ)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Заявки на выделение помещений, указанных в </w:t>
      </w:r>
      <w:hyperlink w:anchor="Par1832" w:tooltip="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 w:history="1">
        <w:r w:rsidRPr="00417C38">
          <w:rPr>
            <w:rFonts w:ascii="Times New Roman" w:hAnsi="Times New Roman" w:cs="Times New Roman"/>
            <w:color w:val="0000FF"/>
          </w:rPr>
          <w:t>пунктах 3</w:t>
        </w:r>
      </w:hyperlink>
      <w:r w:rsidRPr="00417C38">
        <w:rPr>
          <w:rFonts w:ascii="Times New Roman" w:hAnsi="Times New Roman" w:cs="Times New Roman"/>
        </w:rPr>
        <w:t xml:space="preserve"> и </w:t>
      </w:r>
      <w:hyperlink w:anchor="Par1833" w:tooltip="4. Если указанное в пункте 3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 w:history="1">
        <w:r w:rsidRPr="00417C38">
          <w:rPr>
            <w:rFonts w:ascii="Times New Roman" w:hAnsi="Times New Roman" w:cs="Times New Roman"/>
            <w:color w:val="0000FF"/>
          </w:rPr>
          <w:t>4</w:t>
        </w:r>
      </w:hyperlink>
      <w:r w:rsidRPr="00417C38">
        <w:rPr>
          <w:rFonts w:ascii="Times New Roman" w:hAnsi="Times New Roman" w:cs="Times New Roman"/>
        </w:rP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Кандидаты, избирательные объединения,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217" w:name="Par1842"/>
      <w:bookmarkEnd w:id="217"/>
      <w:r w:rsidRPr="00417C38">
        <w:rPr>
          <w:rFonts w:ascii="Times New Roman" w:hAnsi="Times New Roman" w:cs="Times New Roman"/>
        </w:rPr>
        <w:t>Статья 54. Условия выпуска и распространения печатных, аудиовизуальных и иных агитационных материалов</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 Кандидаты, избирательные объединения, инициативная группа по проведению референдума и иные группы участников референдума вправе беспрепятственно распространять печатные, а равно аудиовизуальные и иные </w:t>
      </w:r>
      <w:r w:rsidRPr="00417C38">
        <w:rPr>
          <w:rFonts w:ascii="Times New Roman" w:hAnsi="Times New Roman" w:cs="Times New Roman"/>
        </w:rPr>
        <w:lastRenderedPageBreak/>
        <w:t>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зарегистрированным кандидатам, избирательным объединениям, зарегистрировавшим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Организация, индивидуальный предприниматель, не выполнившие данных требований, не вправе выполнять работы или оказывать услуги по изготовлению печатных агитационных материалов.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bookmarkStart w:id="218" w:name="Par1848"/>
      <w:bookmarkEnd w:id="218"/>
      <w:r w:rsidRPr="00417C38">
        <w:rPr>
          <w:rFonts w:ascii="Times New Roman" w:hAnsi="Times New Roman" w:cs="Times New Roman"/>
        </w:rPr>
        <w:t>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фонда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19" w:name="Par1850"/>
      <w:bookmarkEnd w:id="219"/>
      <w:r w:rsidRPr="00417C38">
        <w:rPr>
          <w:rFonts w:ascii="Times New Roman" w:hAnsi="Times New Roman" w:cs="Times New Roman"/>
        </w:rPr>
        <w:t>3. 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20" w:name="Par1852"/>
      <w:bookmarkEnd w:id="220"/>
      <w:r w:rsidRPr="00417C38">
        <w:rPr>
          <w:rFonts w:ascii="Times New Roman" w:hAnsi="Times New Roman" w:cs="Times New Roman"/>
        </w:rPr>
        <w:t>4. Утратил силу. - Федеральный закон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Запрещается изготовление агитационных материалов без предварительной оплаты за счет средств соответствующего избирательного фонда, фонда референдума и с нарушением требований, установленных </w:t>
      </w:r>
      <w:hyperlink w:anchor="Par1848" w:tooltip="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 w:history="1">
        <w:r w:rsidRPr="00417C38">
          <w:rPr>
            <w:rFonts w:ascii="Times New Roman" w:hAnsi="Times New Roman" w:cs="Times New Roman"/>
            <w:color w:val="0000FF"/>
          </w:rPr>
          <w:t>пунктами 2</w:t>
        </w:r>
      </w:hyperlink>
      <w:r w:rsidRPr="00417C38">
        <w:rPr>
          <w:rFonts w:ascii="Times New Roman" w:hAnsi="Times New Roman" w:cs="Times New Roman"/>
        </w:rPr>
        <w:t xml:space="preserve"> и </w:t>
      </w:r>
      <w:hyperlink w:anchor="Par1852" w:tooltip="4. Утратил силу. - Федеральный закон от 05.12.2006 N 225-ФЗ." w:history="1">
        <w:r w:rsidRPr="00417C38">
          <w:rPr>
            <w:rFonts w:ascii="Times New Roman" w:hAnsi="Times New Roman" w:cs="Times New Roman"/>
            <w:color w:val="0000FF"/>
          </w:rPr>
          <w:t>4</w:t>
        </w:r>
      </w:hyperlink>
      <w:r w:rsidRPr="00417C38">
        <w:rPr>
          <w:rFonts w:ascii="Times New Roman" w:hAnsi="Times New Roman" w:cs="Times New Roman"/>
        </w:rPr>
        <w:t xml:space="preserve"> настоящей статьи.</w:t>
      </w:r>
    </w:p>
    <w:p w:rsidR="00205EF2" w:rsidRPr="00417C38" w:rsidRDefault="00205EF2">
      <w:pPr>
        <w:pStyle w:val="ConsPlusNormal"/>
        <w:ind w:firstLine="540"/>
        <w:jc w:val="both"/>
        <w:rPr>
          <w:rFonts w:ascii="Times New Roman" w:hAnsi="Times New Roman" w:cs="Times New Roman"/>
        </w:rPr>
      </w:pPr>
      <w:bookmarkStart w:id="221" w:name="Par1854"/>
      <w:bookmarkEnd w:id="221"/>
      <w:r w:rsidRPr="00417C38">
        <w:rPr>
          <w:rFonts w:ascii="Times New Roman" w:hAnsi="Times New Roman" w:cs="Times New Roman"/>
        </w:rPr>
        <w:t xml:space="preserve">6. Запрещается распространение агитационных материалов с нарушением требований, установленных </w:t>
      </w:r>
      <w:hyperlink w:anchor="Par1850" w:tooltip="3. 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 месте нахождения (об адресе места жител..." w:history="1">
        <w:r w:rsidRPr="00417C38">
          <w:rPr>
            <w:rFonts w:ascii="Times New Roman" w:hAnsi="Times New Roman" w:cs="Times New Roman"/>
            <w:color w:val="0000FF"/>
          </w:rPr>
          <w:t>пунктом 3</w:t>
        </w:r>
      </w:hyperlink>
      <w:r w:rsidRPr="00417C38">
        <w:rPr>
          <w:rFonts w:ascii="Times New Roman" w:hAnsi="Times New Roman" w:cs="Times New Roman"/>
        </w:rPr>
        <w:t xml:space="preserve"> настоящей статьи, </w:t>
      </w:r>
      <w:hyperlink w:anchor="Par1734" w:tooltip="9. Использование в агитационных материалах кандидата, избирательного объединения изображения физического лица, высказываний физического лица о кандидате, об избирательном объединении возможно только с письменного согласия данного физического лица. Документ, подтверждающий согласие, представляется в избирательную комиссию вместе с экземплярами агитационных материалов, представляемых в соответствии с пунктом 3 статьи 54 настоящего Федерального закона. В случае размещения агитационного материала на канале о..." w:history="1">
        <w:r w:rsidRPr="00417C38">
          <w:rPr>
            <w:rFonts w:ascii="Times New Roman" w:hAnsi="Times New Roman" w:cs="Times New Roman"/>
            <w:color w:val="0000FF"/>
          </w:rPr>
          <w:t>пунктом 9 статьи 48</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bookmarkStart w:id="222" w:name="Par1855"/>
      <w:bookmarkEnd w:id="222"/>
      <w:r w:rsidRPr="00417C38">
        <w:rPr>
          <w:rFonts w:ascii="Times New Roman" w:hAnsi="Times New Roman" w:cs="Times New Roman"/>
        </w:rP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23" w:name="Par1857"/>
      <w:bookmarkEnd w:id="223"/>
      <w:r w:rsidRPr="00417C38">
        <w:rPr>
          <w:rFonts w:ascii="Times New Roman" w:hAnsi="Times New Roman" w:cs="Times New Roman"/>
        </w:rPr>
        <w:t xml:space="preserve">8. Печатные агитационные материалы могут вывешиваться (расклеиваться, размещаться) в помещениях, на зданиях, сооружениях и иных объектах (за исключением мест, предусмотренных </w:t>
      </w:r>
      <w:hyperlink w:anchor="Par1855" w:tooltip="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 w:history="1">
        <w:r w:rsidRPr="00417C38">
          <w:rPr>
            <w:rFonts w:ascii="Times New Roman" w:hAnsi="Times New Roman" w:cs="Times New Roman"/>
            <w:color w:val="0000FF"/>
          </w:rPr>
          <w:t>пунктом 7</w:t>
        </w:r>
      </w:hyperlink>
      <w:r w:rsidRPr="00417C38">
        <w:rPr>
          <w:rFonts w:ascii="Times New Roman" w:hAnsi="Times New Roman" w:cs="Times New Roman"/>
        </w:rP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w:t>
      </w:r>
      <w:r w:rsidRPr="00417C38">
        <w:rPr>
          <w:rFonts w:ascii="Times New Roman" w:hAnsi="Times New Roman" w:cs="Times New Roman"/>
        </w:rPr>
        <w:lastRenderedPageBreak/>
        <w:t>агитационных материалов на объекте, находящемся в государственной или муниципальной собственности, плата не взимается.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Организации, индивидуальные предприниматели, оказывающие рекламные услуги,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для размещения агитационных материалов.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24" w:name="Par1861"/>
      <w:bookmarkEnd w:id="224"/>
      <w:r w:rsidRPr="00417C38">
        <w:rPr>
          <w:rFonts w:ascii="Times New Roman" w:hAnsi="Times New Roman" w:cs="Times New Roman"/>
        </w:rPr>
        <w:t>10. Запрещается вывешивать (расклеивать, размещать)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11. Положения настоящей статьи не применяются в отношении агитационных материалов, распространяемых в соответствии со </w:t>
      </w:r>
      <w:hyperlink w:anchor="Par1787" w:tooltip="Статья 51. Условия проведения предвыборной агитации, агитации по вопросам референдума на телевидении и радио" w:history="1">
        <w:r w:rsidRPr="00417C38">
          <w:rPr>
            <w:rFonts w:ascii="Times New Roman" w:hAnsi="Times New Roman" w:cs="Times New Roman"/>
            <w:color w:val="0000FF"/>
          </w:rPr>
          <w:t>статьями 51</w:t>
        </w:r>
      </w:hyperlink>
      <w:r w:rsidRPr="00417C38">
        <w:rPr>
          <w:rFonts w:ascii="Times New Roman" w:hAnsi="Times New Roman" w:cs="Times New Roman"/>
        </w:rPr>
        <w:t xml:space="preserve"> и </w:t>
      </w:r>
      <w:hyperlink w:anchor="Par1810" w:tooltip="Статья 52. Условия проведения предвыборной агитации, агитации по вопросам референдума в периодических печатных изданиях" w:history="1">
        <w:r w:rsidRPr="00417C38">
          <w:rPr>
            <w:rFonts w:ascii="Times New Roman" w:hAnsi="Times New Roman" w:cs="Times New Roman"/>
            <w:color w:val="0000FF"/>
          </w:rPr>
          <w:t>52</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введен Федеральным законом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(избирательной комиссии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56. Ограничения при проведении предвыборной агитации, агитации по вопросам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225" w:name="Par1873"/>
      <w:bookmarkEnd w:id="225"/>
      <w:r w:rsidRPr="00417C38">
        <w:rPr>
          <w:rFonts w:ascii="Times New Roman" w:hAnsi="Times New Roman" w:cs="Times New Roman"/>
        </w:rPr>
        <w:t>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статье 1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05.12.2006 N 225-ФЗ, от 11.07.2011 N 200-ФЗ)</w:t>
      </w:r>
    </w:p>
    <w:p w:rsidR="00205EF2" w:rsidRPr="00417C38" w:rsidRDefault="00205EF2">
      <w:pPr>
        <w:pStyle w:val="ConsPlusNormal"/>
        <w:ind w:firstLine="540"/>
        <w:jc w:val="both"/>
        <w:rPr>
          <w:rFonts w:ascii="Times New Roman" w:hAnsi="Times New Roman" w:cs="Times New Roman"/>
        </w:rPr>
      </w:pPr>
      <w:bookmarkStart w:id="226" w:name="Par1875"/>
      <w:bookmarkEnd w:id="226"/>
      <w:r w:rsidRPr="00417C38">
        <w:rPr>
          <w:rFonts w:ascii="Times New Roman" w:hAnsi="Times New Roman" w:cs="Times New Roman"/>
        </w:rPr>
        <w:t xml:space="preserve">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w:anchor="Par1873"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введен Федеральным законом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w:t>
      </w:r>
      <w:r w:rsidRPr="00417C38">
        <w:rPr>
          <w:rFonts w:ascii="Times New Roman" w:hAnsi="Times New Roman" w:cs="Times New Roman"/>
        </w:rPr>
        <w:lastRenderedPageBreak/>
        <w:t>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В период избирательной кампании, кампании референдума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5.1. Агитационные материалы не могут содержать коммерческую рекламу.</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5.1 введен Федеральным законом от 05.12.2006 N 225-ФЗ)</w:t>
      </w:r>
    </w:p>
    <w:p w:rsidR="00205EF2" w:rsidRPr="00417C38" w:rsidRDefault="00205EF2">
      <w:pPr>
        <w:pStyle w:val="ConsPlusNormal"/>
        <w:ind w:firstLine="540"/>
        <w:jc w:val="both"/>
        <w:rPr>
          <w:rFonts w:ascii="Times New Roman" w:hAnsi="Times New Roman" w:cs="Times New Roman"/>
        </w:rPr>
      </w:pPr>
      <w:bookmarkStart w:id="227" w:name="Par1887"/>
      <w:bookmarkEnd w:id="227"/>
      <w:r w:rsidRPr="00417C38">
        <w:rPr>
          <w:rFonts w:ascii="Times New Roman" w:hAnsi="Times New Roman" w:cs="Times New Roman"/>
        </w:rP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распространения призывов голосовать против кандидата, кандидатов, списка кандидатов, списков кандидатов;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5.2 введен Федеральным законом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w:t>
      </w:r>
      <w:r w:rsidRPr="00417C38">
        <w:rPr>
          <w:rFonts w:ascii="Times New Roman" w:hAnsi="Times New Roman" w:cs="Times New Roman"/>
        </w:rPr>
        <w:lastRenderedPageBreak/>
        <w:t xml:space="preserve">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Федеральным </w:t>
      </w:r>
      <w:hyperlink w:anchor="Par1756" w:tooltip="Статья 50. Общие условия проведения предвыборной агитации, агитации по вопросам референдума на каналах организаций телерадиовещания и в периодических печатных изданиях" w:history="1">
        <w:r w:rsidRPr="00417C38">
          <w:rPr>
            <w:rFonts w:ascii="Times New Roman" w:hAnsi="Times New Roman" w:cs="Times New Roman"/>
            <w:color w:val="0000FF"/>
          </w:rPr>
          <w:t>законом</w:t>
        </w:r>
      </w:hyperlink>
      <w:r w:rsidRPr="00417C38">
        <w:rPr>
          <w:rFonts w:ascii="Times New Roman" w:hAnsi="Times New Roman" w:cs="Times New Roman"/>
        </w:rPr>
        <w:t>, иным законом бесплатного и платного эфирного времени, бесплатной и платной печатной площади.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ar1848" w:tooltip="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 w:history="1">
        <w:r w:rsidRPr="00417C38">
          <w:rPr>
            <w:rFonts w:ascii="Times New Roman" w:hAnsi="Times New Roman" w:cs="Times New Roman"/>
            <w:color w:val="0000FF"/>
          </w:rPr>
          <w:t>пунктов 2</w:t>
        </w:r>
      </w:hyperlink>
      <w:r w:rsidRPr="00417C38">
        <w:rPr>
          <w:rFonts w:ascii="Times New Roman" w:hAnsi="Times New Roman" w:cs="Times New Roman"/>
        </w:rPr>
        <w:t xml:space="preserve"> - </w:t>
      </w:r>
      <w:hyperlink w:anchor="Par1854" w:tooltip="6. Запрещается распространение агитационных материалов с нарушением требований, установленных пунктом 3 настоящей статьи, пунктом 9 статьи 48 настоящего Федерального закона." w:history="1">
        <w:r w:rsidRPr="00417C38">
          <w:rPr>
            <w:rFonts w:ascii="Times New Roman" w:hAnsi="Times New Roman" w:cs="Times New Roman"/>
            <w:color w:val="0000FF"/>
          </w:rPr>
          <w:t>6</w:t>
        </w:r>
      </w:hyperlink>
      <w:r w:rsidRPr="00417C38">
        <w:rPr>
          <w:rFonts w:ascii="Times New Roman" w:hAnsi="Times New Roman" w:cs="Times New Roman"/>
        </w:rPr>
        <w:t xml:space="preserve">, </w:t>
      </w:r>
      <w:hyperlink w:anchor="Par1857" w:tooltip="8. Печатные агитационные материалы могут вывешиваться (расклеиваться, размещаться) в помещениях, на зданиях, сооружениях и иных объектах (за исключением мест, предусмотренных пунктом 7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w:history="1">
        <w:r w:rsidRPr="00417C38">
          <w:rPr>
            <w:rFonts w:ascii="Times New Roman" w:hAnsi="Times New Roman" w:cs="Times New Roman"/>
            <w:color w:val="0000FF"/>
          </w:rPr>
          <w:t>8</w:t>
        </w:r>
      </w:hyperlink>
      <w:r w:rsidRPr="00417C38">
        <w:rPr>
          <w:rFonts w:ascii="Times New Roman" w:hAnsi="Times New Roman" w:cs="Times New Roman"/>
        </w:rPr>
        <w:t xml:space="preserve"> и </w:t>
      </w:r>
      <w:hyperlink w:anchor="Par1861" w:tooltip="10. Запрещается вывешивать (расклеивать, размещать)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 w:history="1">
        <w:r w:rsidRPr="00417C38">
          <w:rPr>
            <w:rFonts w:ascii="Times New Roman" w:hAnsi="Times New Roman" w:cs="Times New Roman"/>
            <w:color w:val="0000FF"/>
          </w:rPr>
          <w:t>10 статьи 54</w:t>
        </w:r>
      </w:hyperlink>
      <w:r w:rsidRPr="00417C38">
        <w:rPr>
          <w:rFonts w:ascii="Times New Roman" w:hAnsi="Times New Roman" w:cs="Times New Roman"/>
        </w:rPr>
        <w:t xml:space="preserve"> настоящего Федерального закона, а также в случае нарушения организацией телерадиовещания, редакцией периодического печатного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орган исполнительной власти, осуществляющий функции по контролю и надзору в сфере массовых коммуникаций,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их должностных лиц, иных лиц к ответственности в соответствии с законодательством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8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p>
    <w:p w:rsidR="00205EF2" w:rsidRPr="00417C38" w:rsidRDefault="00205EF2">
      <w:pPr>
        <w:pStyle w:val="ConsPlusNormal"/>
        <w:rPr>
          <w:rFonts w:ascii="Times New Roman" w:hAnsi="Times New Roman" w:cs="Times New Roman"/>
        </w:rPr>
      </w:pPr>
    </w:p>
    <w:p w:rsidR="00205EF2" w:rsidRPr="00417C38" w:rsidRDefault="00205EF2">
      <w:pPr>
        <w:pStyle w:val="ConsPlusTitle"/>
        <w:jc w:val="center"/>
        <w:outlineLvl w:val="1"/>
        <w:rPr>
          <w:rFonts w:ascii="Times New Roman" w:hAnsi="Times New Roman" w:cs="Times New Roman"/>
          <w:sz w:val="20"/>
          <w:szCs w:val="20"/>
        </w:rPr>
      </w:pPr>
      <w:r w:rsidRPr="00417C38">
        <w:rPr>
          <w:rFonts w:ascii="Times New Roman" w:hAnsi="Times New Roman" w:cs="Times New Roman"/>
          <w:sz w:val="20"/>
          <w:szCs w:val="20"/>
        </w:rPr>
        <w:t>Глава VIII. ФИНАНСИРОВАНИЕ ВЫБОРОВ И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57. Финансовое обеспечение подготовки и проведения выборов и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законом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 Главными распорядителями средств, предусмотренных в соответствующих бюджетах (федеральном </w:t>
      </w:r>
      <w:r w:rsidRPr="00417C38">
        <w:rPr>
          <w:rFonts w:ascii="Times New Roman" w:hAnsi="Times New Roman" w:cs="Times New Roman"/>
        </w:rPr>
        <w:lastRenderedPageBreak/>
        <w:t>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4 - 5. Утратили силу. - Федеральный закон от 22.08.2004 N 122-ФЗ.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(представительные) органы государственной власти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 вопросу применения пункта 7 статьи 57 см. Постановление Центризбиркома РФ от 28.09.2011 N 36/323-6.</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Порядок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субъекта Российской Федерации по согласованию с территориальным учреждением Центрального банка Российской Федерации в субъекте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 в филиалах Сберегательного банка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06.04.2015 N 75-ФЗ)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О применении пунктов 10 и 11 статьи 57 данного документа см. часть четвертую статьи 4 Федерального закона от 05.04.2013 N 40-ФЗ.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10. Закупки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осуществляются организующей соответствующие выборы, референдум комиссией или по ее решению соответствующими нижестоящими комиссиями. Такие закупки осуществляются на основании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 Приобретение бюллетеней, открепительных </w:t>
      </w:r>
      <w:r w:rsidRPr="00417C38">
        <w:rPr>
          <w:rFonts w:ascii="Times New Roman" w:hAnsi="Times New Roman" w:cs="Times New Roman"/>
        </w:rPr>
        <w:lastRenderedPageBreak/>
        <w:t>удостоверений, специальных знаков (марок), используемых при проведении иных выборов, референдумов, осуществляется организующей соответствующие выборы, референдум комиссией в соответствии с Гражданским кодексом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28.12.2013 N 396-ФЗ, от 24.11.2014 N 355-ФЗ)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введен Федеральным законом от 05.04.2013 N 40-ФЗ, в ред. Федерального закона от 28.12.2013 N 396-ФЗ)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58 в редакции Федерального закона от 24.11.2014 N 355-ФЗ применяются к правоотношениям, возникшим в связи с проведением выборов и референдумов, назначенных после 25 ноября 2014 года.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Норма, содержащаяся во взаимосвязанных положениях статьи 58 и пункта 5 </w:t>
      </w:r>
      <w:hyperlink w:anchor="Par1712" w:tooltip="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 w:history="1">
        <w:r w:rsidRPr="00417C38">
          <w:rPr>
            <w:rFonts w:ascii="Times New Roman" w:hAnsi="Times New Roman" w:cs="Times New Roman"/>
            <w:color w:val="0000FF"/>
          </w:rPr>
          <w:t>статьи 48</w:t>
        </w:r>
      </w:hyperlink>
      <w:r w:rsidRPr="00417C38">
        <w:rPr>
          <w:rFonts w:ascii="Times New Roman" w:hAnsi="Times New Roman" w:cs="Times New Roman"/>
        </w:rPr>
        <w:t>, как предполагающая запрет на проведение предвыборной агитации, направленной против всех кандидатов, гражданами лично за счет собственных денежных средств, признана не соответствующей Конституции РФ Постановлением Конституционного Суда РФ от 14.11.2005 N 10-П.</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228" w:name="Par1940"/>
      <w:bookmarkEnd w:id="228"/>
      <w:r w:rsidRPr="00417C38">
        <w:rPr>
          <w:rFonts w:ascii="Times New Roman" w:hAnsi="Times New Roman" w:cs="Times New Roman"/>
        </w:rPr>
        <w:t>Статья 58. Порядок создания избирательных фондов, фондов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229" w:name="Par1942"/>
      <w:bookmarkEnd w:id="229"/>
      <w:r w:rsidRPr="00417C38">
        <w:rPr>
          <w:rFonts w:ascii="Times New Roman" w:hAnsi="Times New Roman" w:cs="Times New Roman"/>
        </w:rP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01.07.2010 N 133-ФЗ)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законом.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референдума, созданного инициативной группой по проведению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Кандидаты вправе, а в случаях, установленных законом, обязаны, избирательные объединения, инициативная группа по проведению референдума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Кандидаты, баллотирующиеся только в составе списка кандидатов, выдвинутого избирательным </w:t>
      </w:r>
      <w:r w:rsidRPr="00417C38">
        <w:rPr>
          <w:rFonts w:ascii="Times New Roman" w:hAnsi="Times New Roman" w:cs="Times New Roman"/>
        </w:rPr>
        <w:lastRenderedPageBreak/>
        <w:t>объединением, не вправе создавать собственные избирательные фонды.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Избирательные фонды кандидатов, избирательных объединений могут создаваться за счет:</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собственных средств кандидата, избирательного объединения;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средств, выделенных кандидату выдвинувшим его избирательным объединением;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добровольных пожертвований граждан;</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добровольных пожертвований юридических лиц;</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утратил силу. - Федеральный закон от 24.11.2014 N 355-ФЗ.</w:t>
      </w:r>
    </w:p>
    <w:p w:rsidR="00205EF2" w:rsidRPr="00417C38" w:rsidRDefault="00205EF2">
      <w:pPr>
        <w:pStyle w:val="ConsPlusNormal"/>
        <w:ind w:firstLine="540"/>
        <w:jc w:val="both"/>
        <w:rPr>
          <w:rFonts w:ascii="Times New Roman" w:hAnsi="Times New Roman" w:cs="Times New Roman"/>
        </w:rPr>
      </w:pPr>
      <w:bookmarkStart w:id="230" w:name="Par1958"/>
      <w:bookmarkEnd w:id="230"/>
      <w:r w:rsidRPr="00417C38">
        <w:rPr>
          <w:rFonts w:ascii="Times New Roman" w:hAnsi="Times New Roman" w:cs="Times New Roman"/>
        </w:rPr>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205EF2" w:rsidRPr="00417C38" w:rsidRDefault="00205EF2">
      <w:pPr>
        <w:pStyle w:val="ConsPlusNormal"/>
        <w:ind w:firstLine="540"/>
        <w:jc w:val="both"/>
        <w:rPr>
          <w:rFonts w:ascii="Times New Roman" w:hAnsi="Times New Roman" w:cs="Times New Roman"/>
        </w:rPr>
      </w:pPr>
      <w:bookmarkStart w:id="231" w:name="Par1959"/>
      <w:bookmarkEnd w:id="231"/>
      <w:r w:rsidRPr="00417C38">
        <w:rPr>
          <w:rFonts w:ascii="Times New Roman" w:hAnsi="Times New Roman" w:cs="Times New Roman"/>
        </w:rPr>
        <w:t>а) иностранным государствам и иностранным организациям;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иностранным гражданам, за исключением случая, предусмотренного </w:t>
      </w:r>
      <w:hyperlink w:anchor="Par239" w:tooltip="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 w:history="1">
        <w:r w:rsidRPr="00417C38">
          <w:rPr>
            <w:rFonts w:ascii="Times New Roman" w:hAnsi="Times New Roman" w:cs="Times New Roman"/>
            <w:color w:val="0000FF"/>
          </w:rPr>
          <w:t>пунктом 10 статьи 4</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лицам без гражданства;</w:t>
      </w:r>
    </w:p>
    <w:p w:rsidR="00205EF2" w:rsidRPr="00417C38" w:rsidRDefault="00205EF2">
      <w:pPr>
        <w:pStyle w:val="ConsPlusNormal"/>
        <w:ind w:firstLine="540"/>
        <w:jc w:val="both"/>
        <w:rPr>
          <w:rFonts w:ascii="Times New Roman" w:hAnsi="Times New Roman" w:cs="Times New Roman"/>
        </w:rPr>
      </w:pPr>
      <w:bookmarkStart w:id="232" w:name="Par1962"/>
      <w:bookmarkEnd w:id="232"/>
      <w:r w:rsidRPr="00417C38">
        <w:rPr>
          <w:rFonts w:ascii="Times New Roman" w:hAnsi="Times New Roman" w:cs="Times New Roman"/>
        </w:rPr>
        <w:t>г) гражданам Российской Федерации, не достигшим возраста 18 лет на день голосования (при проведении референдума - на день внесения пожертвования);</w:t>
      </w:r>
    </w:p>
    <w:p w:rsidR="00205EF2" w:rsidRPr="00417C38" w:rsidRDefault="00205EF2">
      <w:pPr>
        <w:pStyle w:val="ConsPlusNormal"/>
        <w:ind w:firstLine="540"/>
        <w:jc w:val="both"/>
        <w:rPr>
          <w:rFonts w:ascii="Times New Roman" w:hAnsi="Times New Roman" w:cs="Times New Roman"/>
        </w:rPr>
      </w:pPr>
      <w:bookmarkStart w:id="233" w:name="Par1963"/>
      <w:bookmarkEnd w:id="233"/>
      <w:r w:rsidRPr="00417C38">
        <w:rPr>
          <w:rFonts w:ascii="Times New Roman" w:hAnsi="Times New Roman" w:cs="Times New Roman"/>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30.12.2006 N 274-ФЗ)</w:t>
      </w:r>
    </w:p>
    <w:p w:rsidR="00205EF2" w:rsidRPr="00417C38" w:rsidRDefault="00205EF2">
      <w:pPr>
        <w:pStyle w:val="ConsPlusNormal"/>
        <w:ind w:firstLine="540"/>
        <w:jc w:val="both"/>
        <w:rPr>
          <w:rFonts w:ascii="Times New Roman" w:hAnsi="Times New Roman" w:cs="Times New Roman"/>
        </w:rPr>
      </w:pPr>
      <w:bookmarkStart w:id="234" w:name="Par1965"/>
      <w:bookmarkEnd w:id="234"/>
      <w:r w:rsidRPr="00417C38">
        <w:rPr>
          <w:rFonts w:ascii="Times New Roman" w:hAnsi="Times New Roman" w:cs="Times New Roman"/>
        </w:rPr>
        <w:t>е) международным организациям и международным общественным движениям;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органам государственной власти, иным государственным органам, органам местного самоуправления;</w:t>
      </w:r>
    </w:p>
    <w:p w:rsidR="00205EF2" w:rsidRPr="00417C38" w:rsidRDefault="00205EF2">
      <w:pPr>
        <w:pStyle w:val="ConsPlusNormal"/>
        <w:ind w:firstLine="540"/>
        <w:jc w:val="both"/>
        <w:rPr>
          <w:rFonts w:ascii="Times New Roman" w:hAnsi="Times New Roman" w:cs="Times New Roman"/>
        </w:rPr>
      </w:pPr>
      <w:bookmarkStart w:id="235" w:name="Par1967"/>
      <w:bookmarkEnd w:id="235"/>
      <w:r w:rsidRPr="00417C38">
        <w:rPr>
          <w:rFonts w:ascii="Times New Roman" w:hAnsi="Times New Roman" w:cs="Times New Roman"/>
        </w:rPr>
        <w:t>з) государственным и муниципальным учреждениям, государственным и муниципальным унитарным предприятиям;</w:t>
      </w:r>
    </w:p>
    <w:p w:rsidR="00205EF2" w:rsidRPr="00417C38" w:rsidRDefault="00205EF2">
      <w:pPr>
        <w:pStyle w:val="ConsPlusNormal"/>
        <w:ind w:firstLine="540"/>
        <w:jc w:val="both"/>
        <w:rPr>
          <w:rFonts w:ascii="Times New Roman" w:hAnsi="Times New Roman" w:cs="Times New Roman"/>
        </w:rPr>
      </w:pPr>
      <w:bookmarkStart w:id="236" w:name="Par1968"/>
      <w:bookmarkEnd w:id="236"/>
      <w:r w:rsidRPr="00417C38">
        <w:rPr>
          <w:rFonts w:ascii="Times New Roman" w:hAnsi="Times New Roman" w:cs="Times New Roman"/>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30.12.2006 N 274-ФЗ)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ar1963" w:tooltip="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history="1">
        <w:r w:rsidRPr="00417C38">
          <w:rPr>
            <w:rFonts w:ascii="Times New Roman" w:hAnsi="Times New Roman" w:cs="Times New Roman"/>
            <w:color w:val="0000FF"/>
          </w:rPr>
          <w:t>подпунктах "д"</w:t>
        </w:r>
      </w:hyperlink>
      <w:r w:rsidRPr="00417C38">
        <w:rPr>
          <w:rFonts w:ascii="Times New Roman" w:hAnsi="Times New Roman" w:cs="Times New Roman"/>
        </w:rPr>
        <w:t xml:space="preserve"> и </w:t>
      </w:r>
      <w:hyperlink w:anchor="Par1968" w:tooltip="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history="1">
        <w:r w:rsidRPr="00417C38">
          <w:rPr>
            <w:rFonts w:ascii="Times New Roman" w:hAnsi="Times New Roman" w:cs="Times New Roman"/>
            <w:color w:val="0000FF"/>
          </w:rPr>
          <w:t>"и"</w:t>
        </w:r>
      </w:hyperlink>
      <w:r w:rsidRPr="00417C38">
        <w:rPr>
          <w:rFonts w:ascii="Times New Roman" w:hAnsi="Times New Roman" w:cs="Times New Roman"/>
        </w:rPr>
        <w:t xml:space="preserve"> настоящего пункта; организациям, имеющим в своем уставном (складочном) капитале долю (вклад) юридических лиц, указанных в </w:t>
      </w:r>
      <w:hyperlink w:anchor="Par1963" w:tooltip="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history="1">
        <w:r w:rsidRPr="00417C38">
          <w:rPr>
            <w:rFonts w:ascii="Times New Roman" w:hAnsi="Times New Roman" w:cs="Times New Roman"/>
            <w:color w:val="0000FF"/>
          </w:rPr>
          <w:t>подпунктах "д"</w:t>
        </w:r>
      </w:hyperlink>
      <w:r w:rsidRPr="00417C38">
        <w:rPr>
          <w:rFonts w:ascii="Times New Roman" w:hAnsi="Times New Roman" w:cs="Times New Roman"/>
        </w:rPr>
        <w:t xml:space="preserve"> и </w:t>
      </w:r>
      <w:hyperlink w:anchor="Par1968" w:tooltip="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history="1">
        <w:r w:rsidRPr="00417C38">
          <w:rPr>
            <w:rFonts w:ascii="Times New Roman" w:hAnsi="Times New Roman" w:cs="Times New Roman"/>
            <w:color w:val="0000FF"/>
          </w:rPr>
          <w:t>"и"</w:t>
        </w:r>
      </w:hyperlink>
      <w:r w:rsidRPr="00417C38">
        <w:rPr>
          <w:rFonts w:ascii="Times New Roman" w:hAnsi="Times New Roman" w:cs="Times New Roman"/>
        </w:rPr>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30.12.2006 N 274-ФЗ)</w:t>
      </w:r>
    </w:p>
    <w:p w:rsidR="00205EF2" w:rsidRPr="00417C38" w:rsidRDefault="00205EF2">
      <w:pPr>
        <w:pStyle w:val="ConsPlusNormal"/>
        <w:ind w:firstLine="540"/>
        <w:jc w:val="both"/>
        <w:rPr>
          <w:rFonts w:ascii="Times New Roman" w:hAnsi="Times New Roman" w:cs="Times New Roman"/>
        </w:rPr>
      </w:pPr>
      <w:bookmarkStart w:id="237" w:name="Par1972"/>
      <w:bookmarkEnd w:id="237"/>
      <w:r w:rsidRPr="00417C38">
        <w:rPr>
          <w:rFonts w:ascii="Times New Roman" w:hAnsi="Times New Roman" w:cs="Times New Roman"/>
        </w:rPr>
        <w:t>л) воинским частям, военным учреждениям и организациям, правоохранительным органам;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м) благотворительным и религиозным организациям, а также учрежденным ими организациям;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205EF2" w:rsidRPr="00417C38" w:rsidRDefault="00205EF2">
      <w:pPr>
        <w:pStyle w:val="ConsPlusNormal"/>
        <w:ind w:firstLine="540"/>
        <w:jc w:val="both"/>
        <w:rPr>
          <w:rFonts w:ascii="Times New Roman" w:hAnsi="Times New Roman" w:cs="Times New Roman"/>
        </w:rPr>
      </w:pPr>
      <w:bookmarkStart w:id="238" w:name="Par1975"/>
      <w:bookmarkEnd w:id="238"/>
      <w:r w:rsidRPr="00417C38">
        <w:rPr>
          <w:rFonts w:ascii="Times New Roman" w:hAnsi="Times New Roman" w:cs="Times New Roman"/>
        </w:rPr>
        <w:t>о) юридическим лицам, зарегистрированным менее чем за один год до дня голосования на выборах, до дня начала кампании референдума, а также некоммерческим организациям, выполняющим функции иностранного агента;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24.11.2014 N 355-ФЗ)</w:t>
      </w:r>
    </w:p>
    <w:p w:rsidR="00205EF2" w:rsidRPr="00417C38" w:rsidRDefault="00205EF2">
      <w:pPr>
        <w:pStyle w:val="ConsPlusNormal"/>
        <w:ind w:firstLine="540"/>
        <w:jc w:val="both"/>
        <w:rPr>
          <w:rFonts w:ascii="Times New Roman" w:hAnsi="Times New Roman" w:cs="Times New Roman"/>
        </w:rPr>
      </w:pPr>
      <w:bookmarkStart w:id="239" w:name="Par1977"/>
      <w:bookmarkEnd w:id="239"/>
      <w:r w:rsidRPr="00417C38">
        <w:rPr>
          <w:rFonts w:ascii="Times New Roman" w:hAnsi="Times New Roman" w:cs="Times New Roman"/>
        </w:rPr>
        <w:t>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205EF2" w:rsidRPr="00417C38" w:rsidRDefault="00205EF2">
      <w:pPr>
        <w:pStyle w:val="ConsPlusNormal"/>
        <w:ind w:firstLine="540"/>
        <w:jc w:val="both"/>
        <w:rPr>
          <w:rFonts w:ascii="Times New Roman" w:hAnsi="Times New Roman" w:cs="Times New Roman"/>
        </w:rPr>
      </w:pPr>
      <w:bookmarkStart w:id="240" w:name="Par1978"/>
      <w:bookmarkEnd w:id="240"/>
      <w:r w:rsidRPr="00417C38">
        <w:rPr>
          <w:rFonts w:ascii="Times New Roman" w:hAnsi="Times New Roman" w:cs="Times New Roman"/>
        </w:rPr>
        <w:t xml:space="preserve">иностранных государств, а также от указанных в </w:t>
      </w:r>
      <w:hyperlink w:anchor="Par1959" w:tooltip="а) иностранным государствам и иностранным организациям;" w:history="1">
        <w:r w:rsidRPr="00417C38">
          <w:rPr>
            <w:rFonts w:ascii="Times New Roman" w:hAnsi="Times New Roman" w:cs="Times New Roman"/>
            <w:color w:val="0000FF"/>
          </w:rPr>
          <w:t>подпунктах "а"</w:t>
        </w:r>
      </w:hyperlink>
      <w:r w:rsidRPr="00417C38">
        <w:rPr>
          <w:rFonts w:ascii="Times New Roman" w:hAnsi="Times New Roman" w:cs="Times New Roman"/>
        </w:rPr>
        <w:t xml:space="preserve"> - </w:t>
      </w:r>
      <w:hyperlink w:anchor="Par1962" w:tooltip="г) гражданам Российской Федерации, не достигшим возраста 18 лет на день голосования (при проведении референдума - на день внесения пожертвования);" w:history="1">
        <w:r w:rsidRPr="00417C38">
          <w:rPr>
            <w:rFonts w:ascii="Times New Roman" w:hAnsi="Times New Roman" w:cs="Times New Roman"/>
            <w:color w:val="0000FF"/>
          </w:rPr>
          <w:t>"г"</w:t>
        </w:r>
      </w:hyperlink>
      <w:r w:rsidRPr="00417C38">
        <w:rPr>
          <w:rFonts w:ascii="Times New Roman" w:hAnsi="Times New Roman" w:cs="Times New Roman"/>
        </w:rPr>
        <w:t xml:space="preserve">, </w:t>
      </w:r>
      <w:hyperlink w:anchor="Par1965" w:tooltip="е) международным организациям и международным общественным движениям;" w:history="1">
        <w:r w:rsidRPr="00417C38">
          <w:rPr>
            <w:rFonts w:ascii="Times New Roman" w:hAnsi="Times New Roman" w:cs="Times New Roman"/>
            <w:color w:val="0000FF"/>
          </w:rPr>
          <w:t>"е"</w:t>
        </w:r>
      </w:hyperlink>
      <w:r w:rsidRPr="00417C38">
        <w:rPr>
          <w:rFonts w:ascii="Times New Roman" w:hAnsi="Times New Roman" w:cs="Times New Roman"/>
        </w:rPr>
        <w:t xml:space="preserve"> - </w:t>
      </w:r>
      <w:hyperlink w:anchor="Par1967" w:tooltip="з) государственным и муниципальным учреждениям, государственным и муниципальным унитарным предприятиям;" w:history="1">
        <w:r w:rsidRPr="00417C38">
          <w:rPr>
            <w:rFonts w:ascii="Times New Roman" w:hAnsi="Times New Roman" w:cs="Times New Roman"/>
            <w:color w:val="0000FF"/>
          </w:rPr>
          <w:t>"з"</w:t>
        </w:r>
      </w:hyperlink>
      <w:r w:rsidRPr="00417C38">
        <w:rPr>
          <w:rFonts w:ascii="Times New Roman" w:hAnsi="Times New Roman" w:cs="Times New Roman"/>
        </w:rPr>
        <w:t xml:space="preserve">, </w:t>
      </w:r>
      <w:hyperlink w:anchor="Par1972" w:tooltip="л) воинским частям, военным учреждениям и организациям, правоохранительным органам;" w:history="1">
        <w:r w:rsidRPr="00417C38">
          <w:rPr>
            <w:rFonts w:ascii="Times New Roman" w:hAnsi="Times New Roman" w:cs="Times New Roman"/>
            <w:color w:val="0000FF"/>
          </w:rPr>
          <w:t>"л"</w:t>
        </w:r>
      </w:hyperlink>
      <w:r w:rsidRPr="00417C38">
        <w:rPr>
          <w:rFonts w:ascii="Times New Roman" w:hAnsi="Times New Roman" w:cs="Times New Roman"/>
        </w:rPr>
        <w:t xml:space="preserve"> - </w:t>
      </w:r>
      <w:hyperlink w:anchor="Par1975" w:tooltip="о) юридическим лицам, зарегистрированным менее чем за один год до дня голосования на выборах, до дня начала кампании референдума, а также некоммерческим организациям, выполняющим функции иностранного агента;" w:history="1">
        <w:r w:rsidRPr="00417C38">
          <w:rPr>
            <w:rFonts w:ascii="Times New Roman" w:hAnsi="Times New Roman" w:cs="Times New Roman"/>
            <w:color w:val="0000FF"/>
          </w:rPr>
          <w:t>"о"</w:t>
        </w:r>
      </w:hyperlink>
      <w:r w:rsidRPr="00417C38">
        <w:rPr>
          <w:rFonts w:ascii="Times New Roman" w:hAnsi="Times New Roman" w:cs="Times New Roman"/>
        </w:rPr>
        <w:t xml:space="preserve"> настоящего пункта </w:t>
      </w:r>
      <w:r w:rsidRPr="00417C38">
        <w:rPr>
          <w:rFonts w:ascii="Times New Roman" w:hAnsi="Times New Roman" w:cs="Times New Roman"/>
        </w:rPr>
        <w:lastRenderedPageBreak/>
        <w:t>органов, организаций или физических лиц;</w:t>
      </w:r>
    </w:p>
    <w:p w:rsidR="00205EF2" w:rsidRPr="00417C38" w:rsidRDefault="00205EF2">
      <w:pPr>
        <w:pStyle w:val="ConsPlusNormal"/>
        <w:ind w:firstLine="540"/>
        <w:jc w:val="both"/>
        <w:rPr>
          <w:rFonts w:ascii="Times New Roman" w:hAnsi="Times New Roman" w:cs="Times New Roman"/>
        </w:rPr>
      </w:pPr>
      <w:bookmarkStart w:id="241" w:name="Par1979"/>
      <w:bookmarkEnd w:id="241"/>
      <w:r w:rsidRPr="00417C38">
        <w:rPr>
          <w:rFonts w:ascii="Times New Roman" w:hAnsi="Times New Roman" w:cs="Times New Roman"/>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05EF2" w:rsidRPr="00417C38" w:rsidRDefault="00205EF2">
      <w:pPr>
        <w:pStyle w:val="ConsPlusNormal"/>
        <w:ind w:firstLine="540"/>
        <w:jc w:val="both"/>
        <w:rPr>
          <w:rFonts w:ascii="Times New Roman" w:hAnsi="Times New Roman" w:cs="Times New Roman"/>
        </w:rPr>
      </w:pPr>
      <w:bookmarkStart w:id="242" w:name="Par1980"/>
      <w:bookmarkEnd w:id="242"/>
      <w:r w:rsidRPr="00417C38">
        <w:rPr>
          <w:rFonts w:ascii="Times New Roman" w:hAnsi="Times New Roman" w:cs="Times New Roman"/>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организаций, учрежденных юридическими лицами, указанными в </w:t>
      </w:r>
      <w:hyperlink w:anchor="Par1979" w:tooltip="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history="1">
        <w:r w:rsidRPr="00417C38">
          <w:rPr>
            <w:rFonts w:ascii="Times New Roman" w:hAnsi="Times New Roman" w:cs="Times New Roman"/>
            <w:color w:val="0000FF"/>
          </w:rPr>
          <w:t>абзацах третьем</w:t>
        </w:r>
      </w:hyperlink>
      <w:r w:rsidRPr="00417C38">
        <w:rPr>
          <w:rFonts w:ascii="Times New Roman" w:hAnsi="Times New Roman" w:cs="Times New Roman"/>
        </w:rPr>
        <w:t xml:space="preserve"> и </w:t>
      </w:r>
      <w:hyperlink w:anchor="Par1980" w:tooltip="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history="1">
        <w:r w:rsidRPr="00417C38">
          <w:rPr>
            <w:rFonts w:ascii="Times New Roman" w:hAnsi="Times New Roman" w:cs="Times New Roman"/>
            <w:color w:val="0000FF"/>
          </w:rPr>
          <w:t>четвертом</w:t>
        </w:r>
      </w:hyperlink>
      <w:r w:rsidRPr="00417C38">
        <w:rPr>
          <w:rFonts w:ascii="Times New Roman" w:hAnsi="Times New Roman" w:cs="Times New Roman"/>
        </w:rPr>
        <w:t xml:space="preserve"> настоящего подпункта;</w:t>
      </w:r>
    </w:p>
    <w:p w:rsidR="00205EF2" w:rsidRPr="00417C38" w:rsidRDefault="00205EF2">
      <w:pPr>
        <w:pStyle w:val="ConsPlusNormal"/>
        <w:ind w:firstLine="540"/>
        <w:jc w:val="both"/>
        <w:rPr>
          <w:rFonts w:ascii="Times New Roman" w:hAnsi="Times New Roman" w:cs="Times New Roman"/>
        </w:rPr>
      </w:pPr>
      <w:bookmarkStart w:id="243" w:name="Par1983"/>
      <w:bookmarkEnd w:id="243"/>
      <w:r w:rsidRPr="00417C38">
        <w:rPr>
          <w:rFonts w:ascii="Times New Roman" w:hAnsi="Times New Roman" w:cs="Times New Roman"/>
        </w:rPr>
        <w:t xml:space="preserve">организаций, в уставном (складочном) капитале которых доля (вклад) юридических лиц, указанных в </w:t>
      </w:r>
      <w:hyperlink w:anchor="Par1979" w:tooltip="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history="1">
        <w:r w:rsidRPr="00417C38">
          <w:rPr>
            <w:rFonts w:ascii="Times New Roman" w:hAnsi="Times New Roman" w:cs="Times New Roman"/>
            <w:color w:val="0000FF"/>
          </w:rPr>
          <w:t>абзацах третьем</w:t>
        </w:r>
      </w:hyperlink>
      <w:r w:rsidRPr="00417C38">
        <w:rPr>
          <w:rFonts w:ascii="Times New Roman" w:hAnsi="Times New Roman" w:cs="Times New Roman"/>
        </w:rPr>
        <w:t xml:space="preserve"> и </w:t>
      </w:r>
      <w:hyperlink w:anchor="Par1980" w:tooltip="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history="1">
        <w:r w:rsidRPr="00417C38">
          <w:rPr>
            <w:rFonts w:ascii="Times New Roman" w:hAnsi="Times New Roman" w:cs="Times New Roman"/>
            <w:color w:val="0000FF"/>
          </w:rPr>
          <w:t>четвертом</w:t>
        </w:r>
      </w:hyperlink>
      <w:r w:rsidRPr="00417C38">
        <w:rPr>
          <w:rFonts w:ascii="Times New Roman" w:hAnsi="Times New Roman" w:cs="Times New Roman"/>
        </w:rP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"п" введен Федеральным законом от 30.12.2006 N 274-ФЗ)</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6.1. Некоммерческие организации, указанные в </w:t>
      </w:r>
      <w:hyperlink w:anchor="Par1977" w:tooltip="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 w:history="1">
        <w:r w:rsidRPr="00417C38">
          <w:rPr>
            <w:rFonts w:ascii="Times New Roman" w:hAnsi="Times New Roman" w:cs="Times New Roman"/>
            <w:color w:val="0000FF"/>
          </w:rPr>
          <w:t>подпункте "п" пункта 6</w:t>
        </w:r>
      </w:hyperlink>
      <w:r w:rsidRPr="00417C38">
        <w:rPr>
          <w:rFonts w:ascii="Times New Roman" w:hAnsi="Times New Roman" w:cs="Times New Roman"/>
        </w:rP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ar1978" w:tooltip="иностранных государств, а также от указанных в подпунктах &quot;а&quot; - &quot;г&quot;, &quot;е&quot; - &quot;з&quot;, &quot;л&quot; - &quot;о&quot; настоящего пункта органов, организаций или физических лиц;" w:history="1">
        <w:r w:rsidRPr="00417C38">
          <w:rPr>
            <w:rFonts w:ascii="Times New Roman" w:hAnsi="Times New Roman" w:cs="Times New Roman"/>
            <w:color w:val="0000FF"/>
          </w:rPr>
          <w:t>абзацах втором</w:t>
        </w:r>
      </w:hyperlink>
      <w:r w:rsidRPr="00417C38">
        <w:rPr>
          <w:rFonts w:ascii="Times New Roman" w:hAnsi="Times New Roman" w:cs="Times New Roman"/>
        </w:rPr>
        <w:t xml:space="preserve"> - </w:t>
      </w:r>
      <w:hyperlink w:anchor="Par1983" w:tooltip="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w:history="1">
        <w:r w:rsidRPr="00417C38">
          <w:rPr>
            <w:rFonts w:ascii="Times New Roman" w:hAnsi="Times New Roman" w:cs="Times New Roman"/>
            <w:color w:val="0000FF"/>
          </w:rPr>
          <w:t>седьмом подпункта "п" пункта 6</w:t>
        </w:r>
      </w:hyperlink>
      <w:r w:rsidRPr="00417C38">
        <w:rPr>
          <w:rFonts w:ascii="Times New Roman" w:hAnsi="Times New Roman" w:cs="Times New Roman"/>
        </w:rP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6.1 введен Федеральным законом от 30.12.2006 N 274-ФЗ)</w:t>
      </w:r>
    </w:p>
    <w:p w:rsidR="00205EF2" w:rsidRPr="00417C38" w:rsidRDefault="00205EF2">
      <w:pPr>
        <w:pStyle w:val="ConsPlusNormal"/>
        <w:ind w:firstLine="540"/>
        <w:jc w:val="both"/>
        <w:rPr>
          <w:rFonts w:ascii="Times New Roman" w:hAnsi="Times New Roman" w:cs="Times New Roman"/>
        </w:rPr>
      </w:pPr>
      <w:bookmarkStart w:id="244" w:name="Par1988"/>
      <w:bookmarkEnd w:id="244"/>
      <w:r w:rsidRPr="00417C38">
        <w:rPr>
          <w:rFonts w:ascii="Times New Roman" w:hAnsi="Times New Roman" w:cs="Times New Roman"/>
        </w:rPr>
        <w:t>7.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205EF2" w:rsidRPr="00417C38" w:rsidRDefault="00205EF2">
      <w:pPr>
        <w:pStyle w:val="ConsPlusNormal"/>
        <w:ind w:firstLine="540"/>
        <w:jc w:val="both"/>
        <w:rPr>
          <w:rFonts w:ascii="Times New Roman" w:hAnsi="Times New Roman" w:cs="Times New Roman"/>
        </w:rPr>
      </w:pPr>
      <w:bookmarkStart w:id="245" w:name="Par1989"/>
      <w:bookmarkEnd w:id="245"/>
      <w:r w:rsidRPr="00417C38">
        <w:rPr>
          <w:rFonts w:ascii="Times New Roman" w:hAnsi="Times New Roman" w:cs="Times New Roman"/>
        </w:rP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ar1958" w:tooltip="6. Запрещается вносить пожертвования в избирательные фонды кандидатов, зарегистрированных кандидатов, избирательных объединений, в фонды референдума:" w:history="1">
        <w:r w:rsidRPr="00417C38">
          <w:rPr>
            <w:rFonts w:ascii="Times New Roman" w:hAnsi="Times New Roman" w:cs="Times New Roman"/>
            <w:color w:val="0000FF"/>
          </w:rPr>
          <w:t>пунктом 6</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8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ar1988" w:tooltip="7.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 w:history="1">
        <w:r w:rsidRPr="00417C38">
          <w:rPr>
            <w:rFonts w:ascii="Times New Roman" w:hAnsi="Times New Roman" w:cs="Times New Roman"/>
            <w:color w:val="0000FF"/>
          </w:rPr>
          <w:t>пунктов 7</w:t>
        </w:r>
      </w:hyperlink>
      <w:r w:rsidRPr="00417C38">
        <w:rPr>
          <w:rFonts w:ascii="Times New Roman" w:hAnsi="Times New Roman" w:cs="Times New Roman"/>
        </w:rPr>
        <w:t xml:space="preserve"> и </w:t>
      </w:r>
      <w:hyperlink w:anchor="Par1989" w:tooltip="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настоящей статьи." w:history="1">
        <w:r w:rsidRPr="00417C38">
          <w:rPr>
            <w:rFonts w:ascii="Times New Roman" w:hAnsi="Times New Roman" w:cs="Times New Roman"/>
            <w:color w:val="0000FF"/>
          </w:rPr>
          <w:t>8</w:t>
        </w:r>
      </w:hyperlink>
      <w:r w:rsidRPr="00417C38">
        <w:rPr>
          <w:rFonts w:ascii="Times New Roman" w:hAnsi="Times New Roman" w:cs="Times New Roman"/>
        </w:rP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сведения, предусмотренные </w:t>
      </w:r>
      <w:hyperlink w:anchor="Par1988" w:tooltip="7.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 w:history="1">
        <w:r w:rsidRPr="00417C38">
          <w:rPr>
            <w:rFonts w:ascii="Times New Roman" w:hAnsi="Times New Roman" w:cs="Times New Roman"/>
            <w:color w:val="0000FF"/>
          </w:rPr>
          <w:t>пунктами 7</w:t>
        </w:r>
      </w:hyperlink>
      <w:r w:rsidRPr="00417C38">
        <w:rPr>
          <w:rFonts w:ascii="Times New Roman" w:hAnsi="Times New Roman" w:cs="Times New Roman"/>
        </w:rPr>
        <w:t xml:space="preserve"> и </w:t>
      </w:r>
      <w:hyperlink w:anchor="Par1989" w:tooltip="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настоящей статьи." w:history="1">
        <w:r w:rsidRPr="00417C38">
          <w:rPr>
            <w:rFonts w:ascii="Times New Roman" w:hAnsi="Times New Roman" w:cs="Times New Roman"/>
            <w:color w:val="0000FF"/>
          </w:rPr>
          <w:t>8</w:t>
        </w:r>
      </w:hyperlink>
      <w:r w:rsidRPr="00417C38">
        <w:rPr>
          <w:rFonts w:ascii="Times New Roman" w:hAnsi="Times New Roman" w:cs="Times New Roman"/>
        </w:rPr>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9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10.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Кандидат, выдвинутый одновременно в нескольких избирательных округах на разных выборах, если эти </w:t>
      </w:r>
      <w:r w:rsidRPr="00417C38">
        <w:rPr>
          <w:rFonts w:ascii="Times New Roman" w:hAnsi="Times New Roman" w:cs="Times New Roman"/>
        </w:rPr>
        <w:lastRenderedPageBreak/>
        <w:t xml:space="preserve">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ar1942" w:tooltip="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w:history="1">
        <w:r w:rsidRPr="00417C38">
          <w:rPr>
            <w:rFonts w:ascii="Times New Roman" w:hAnsi="Times New Roman" w:cs="Times New Roman"/>
            <w:color w:val="0000FF"/>
          </w:rPr>
          <w:t>пунктом 1</w:t>
        </w:r>
      </w:hyperlink>
      <w:r w:rsidRPr="00417C38">
        <w:rPr>
          <w:rFonts w:ascii="Times New Roman" w:hAnsi="Times New Roman" w:cs="Times New Roman"/>
        </w:rP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пункта 11 статьи 58 данного документа (в ред. Федерального закона от 05.05.2014 N 94-ФЗ) применяются к правоотношениям, возникшим в связи с проведением выборов, назначенных после 5 мая 2014 года (часть вторая статьи 2 Федерального закона от 05.05.2014 N 94-ФЗ).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246" w:name="Par1999"/>
      <w:bookmarkEnd w:id="246"/>
      <w:r w:rsidRPr="00417C38">
        <w:rPr>
          <w:rFonts w:ascii="Times New Roman" w:hAnsi="Times New Roman" w:cs="Times New Roman"/>
        </w:rPr>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филиалах Сберегательного банка Российской Федерации, а при их отсутствии - в других кредитных организациях, расположенных на территории избирательного округа, территории проведения референдума. В случае отсутствия на территории избирательного округа, территории проведения референдума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пяти тысяч рублей. В этом случае избирательный фонд создается только за счет собственных средств кандидата.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05.05.2014 N 94-ФЗ)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w:t>
      </w:r>
      <w:hyperlink w:anchor="Par1999" w:tooltip="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ах Сберегательного банка Российской Федерации, а при их отсутствии - в других кредитных орга..." w:history="1">
        <w:r w:rsidRPr="00417C38">
          <w:rPr>
            <w:rFonts w:ascii="Times New Roman" w:hAnsi="Times New Roman" w:cs="Times New Roman"/>
            <w:color w:val="0000FF"/>
          </w:rPr>
          <w:t>пункте 11</w:t>
        </w:r>
      </w:hyperlink>
      <w:r w:rsidRPr="00417C38">
        <w:rPr>
          <w:rFonts w:ascii="Times New Roman" w:hAnsi="Times New Roman" w:cs="Times New Roman"/>
        </w:rPr>
        <w:t xml:space="preserve"> настоящей статьи счетов устанавливается Центральной избирательной комиссией Российской Федерации по согласованию с Центральным банком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Российской Федерации. Порядок и формы учета и отчетности о поступлении средств избирательных фондов, фондов референдума и расходовании этих средств, в том числе по каждой операции, устанавливаются соответствующей избирательной комиссией.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24.11.2014 N 355-ФЗ, от 06.04.2015 N 75-ФЗ)</w:t>
      </w:r>
    </w:p>
    <w:p w:rsidR="00205EF2" w:rsidRPr="00417C38" w:rsidRDefault="00205EF2">
      <w:pPr>
        <w:pStyle w:val="ConsPlusNormal"/>
        <w:ind w:firstLine="540"/>
        <w:jc w:val="both"/>
        <w:rPr>
          <w:rFonts w:ascii="Times New Roman" w:hAnsi="Times New Roman" w:cs="Times New Roman"/>
        </w:rPr>
      </w:pPr>
      <w:bookmarkStart w:id="247" w:name="Par2003"/>
      <w:bookmarkEnd w:id="247"/>
      <w:r w:rsidRPr="00417C38">
        <w:rPr>
          <w:rFonts w:ascii="Times New Roman" w:hAnsi="Times New Roman" w:cs="Times New Roman"/>
        </w:rPr>
        <w:t>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своих сайтах в информационно-телекоммуникационной сети "Интернет". При проведении выборов в федеральные органы государственной власти перечень сведений, подлежащих обязательному размещению, устанавливается соответствующим федеральным законом.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обязательному размещению подлежат сведения: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о 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о средствах, возвращенных жертвователям из соответствующего избирательного фонда, фонда референдума, в том числе об основаниях возврата;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об общей сумме средств, поступивших в соответствующий избирательный фонд, фонд референдума, и об общей сумме израсходованных средств.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13 введен Федеральным законом от 24.11.2014 N 355-ФЗ)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14. При проведении выборов в федеральные органы государственной власти размещение сведений, указанных в </w:t>
      </w:r>
      <w:hyperlink w:anchor="Par2003" w:tooltip="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своих сайтах в информационно-телекоммуникационной сети &quot;Интернет&quot;. При проведении выборов в федеральные органы государственной власти перечень сведений, подлежащих обязательному размещению, устанавливается соответствующим федеральным законом. При пр..." w:history="1">
        <w:r w:rsidRPr="00417C38">
          <w:rPr>
            <w:rFonts w:ascii="Times New Roman" w:hAnsi="Times New Roman" w:cs="Times New Roman"/>
            <w:color w:val="0000FF"/>
          </w:rPr>
          <w:t>пункте 13</w:t>
        </w:r>
      </w:hyperlink>
      <w:r w:rsidRPr="00417C38">
        <w:rPr>
          <w:rFonts w:ascii="Times New Roman" w:hAnsi="Times New Roman" w:cs="Times New Roman"/>
        </w:rPr>
        <w:t xml:space="preserve"> настоящей статьи, осуществляется в объеме, определяемом Центральной избирательной комиссией Российской Федерации, 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 в объеме, определяемом избирательной комиссией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14 введен Федеральным законом от 24.11.2014 N 355-ФЗ)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59 (в ред. Федерального закона от 05.05.2014 N 95-ФЗ) применяются к правоотношениям, возникшим в связи с проведением выборов, назначенных после 5 мая 2014 года (пункт 3 статьи 3 Федерального закона от 05.05.2014 N 95-ФЗ).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248" w:name="Par2017"/>
      <w:bookmarkEnd w:id="248"/>
      <w:r w:rsidRPr="00417C38">
        <w:rPr>
          <w:rFonts w:ascii="Times New Roman" w:hAnsi="Times New Roman" w:cs="Times New Roman"/>
        </w:rPr>
        <w:t>Статья 59. Порядок расходования средств избирательных фондов, фондов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Средства избирательных фондов, фондов референдума могут использоваться 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02.05.2012 N 41-ФЗ, от 05.05.2014 N 95-ФЗ)</w:t>
      </w:r>
    </w:p>
    <w:p w:rsidR="00205EF2" w:rsidRPr="00417C38" w:rsidRDefault="00205EF2">
      <w:pPr>
        <w:pStyle w:val="ConsPlusNormal"/>
        <w:ind w:firstLine="540"/>
        <w:jc w:val="both"/>
        <w:rPr>
          <w:rFonts w:ascii="Times New Roman" w:hAnsi="Times New Roman" w:cs="Times New Roman"/>
        </w:rPr>
      </w:pPr>
      <w:bookmarkStart w:id="249" w:name="Par2026"/>
      <w:bookmarkEnd w:id="249"/>
      <w:r w:rsidRPr="00417C38">
        <w:rPr>
          <w:rFonts w:ascii="Times New Roman" w:hAnsi="Times New Roman" w:cs="Times New Roman"/>
        </w:rPr>
        <w:t>б) предвыборную агитацию, агитацию по вопросам референдума, а также на оплату работ (услуг) информационного и консультационного характера;</w:t>
      </w:r>
    </w:p>
    <w:p w:rsidR="00205EF2" w:rsidRPr="00417C38" w:rsidRDefault="00205EF2">
      <w:pPr>
        <w:pStyle w:val="ConsPlusNormal"/>
        <w:ind w:firstLine="540"/>
        <w:jc w:val="both"/>
        <w:rPr>
          <w:rFonts w:ascii="Times New Roman" w:hAnsi="Times New Roman" w:cs="Times New Roman"/>
        </w:rPr>
      </w:pPr>
      <w:bookmarkStart w:id="250" w:name="Par2027"/>
      <w:bookmarkEnd w:id="250"/>
      <w:r w:rsidRPr="00417C38">
        <w:rPr>
          <w:rFonts w:ascii="Times New Roman" w:hAnsi="Times New Roman" w:cs="Times New Roman"/>
        </w:rP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утратил силу. - Федеральный закон от 09.02.2009 N 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3.1. Федеральным законом может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ar2026" w:tooltip="б) предвыборную агитацию, агитацию по вопросам референдума, а также на оплату работ (услуг) информационного и консультационного характера;" w:history="1">
        <w:r w:rsidRPr="00417C38">
          <w:rPr>
            <w:rFonts w:ascii="Times New Roman" w:hAnsi="Times New Roman" w:cs="Times New Roman"/>
            <w:color w:val="0000FF"/>
          </w:rPr>
          <w:t>подпунктами "б"</w:t>
        </w:r>
      </w:hyperlink>
      <w:r w:rsidRPr="00417C38">
        <w:rPr>
          <w:rFonts w:ascii="Times New Roman" w:hAnsi="Times New Roman" w:cs="Times New Roman"/>
        </w:rPr>
        <w:t xml:space="preserve"> и </w:t>
      </w:r>
      <w:hyperlink w:anchor="Par2027" w:tooltip="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 w:history="1">
        <w:r w:rsidRPr="00417C38">
          <w:rPr>
            <w:rFonts w:ascii="Times New Roman" w:hAnsi="Times New Roman" w:cs="Times New Roman"/>
            <w:color w:val="0000FF"/>
          </w:rPr>
          <w:t>"в" пункта 3</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w:t>
      </w:r>
      <w:r w:rsidRPr="00417C38">
        <w:rPr>
          <w:rFonts w:ascii="Times New Roman" w:hAnsi="Times New Roman" w:cs="Times New Roman"/>
        </w:rPr>
        <w:lastRenderedPageBreak/>
        <w:t>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7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Редакции государственных и муниципальных периодических печатных изданий соответственно уровню выборов, референдума обязаны публиковать указанные сведения, передаваемые им комиссиями для опубликования, в течение трех дней со дня получения. Объем подлежащих опубликованию сведений устанавливается законом.</w:t>
      </w:r>
    </w:p>
    <w:p w:rsidR="00205EF2" w:rsidRPr="00417C38" w:rsidRDefault="00205EF2">
      <w:pPr>
        <w:pStyle w:val="ConsPlusNormal"/>
        <w:ind w:firstLine="540"/>
        <w:jc w:val="both"/>
        <w:rPr>
          <w:rFonts w:ascii="Times New Roman" w:hAnsi="Times New Roman" w:cs="Times New Roman"/>
        </w:rPr>
      </w:pPr>
      <w:bookmarkStart w:id="251" w:name="Par2042"/>
      <w:bookmarkEnd w:id="251"/>
      <w:r w:rsidRPr="00417C38">
        <w:rPr>
          <w:rFonts w:ascii="Times New Roman" w:hAnsi="Times New Roman" w:cs="Times New Roman"/>
        </w:rP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законом.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Законом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w:t>
      </w:r>
      <w:r w:rsidRPr="00417C38">
        <w:rPr>
          <w:rFonts w:ascii="Times New Roman" w:hAnsi="Times New Roman" w:cs="Times New Roman"/>
        </w:rPr>
        <w:lastRenderedPageBreak/>
        <w:t>отчет.</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9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9.1. Копии финансовых отчетов, указанных в </w:t>
      </w:r>
      <w:hyperlink w:anchor="Par2042" w:tooltip="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законом. К итоговому финан..." w:history="1">
        <w:r w:rsidRPr="00417C38">
          <w:rPr>
            <w:rFonts w:ascii="Times New Roman" w:hAnsi="Times New Roman" w:cs="Times New Roman"/>
            <w:color w:val="0000FF"/>
          </w:rPr>
          <w:t>пункте 9</w:t>
        </w:r>
      </w:hyperlink>
      <w:r w:rsidRPr="00417C38">
        <w:rPr>
          <w:rFonts w:ascii="Times New Roman" w:hAnsi="Times New Roman" w:cs="Times New Roman"/>
        </w:rP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 муниципальных периодических печатных изданий (соответственно уровню выборов, референдума) обязаны публиковать переданные им комиссиями финансовые отчеты (сведения из указанных отчетов) в срок, установленный этим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9.1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Утратил силу с 1 августа 2009 года. - Федеральный закон от 19.07.2009 N 203-ФЗ.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а оставшиеся на специальном избирательном счете, специальном счете фонда референдума неизрасходованные денежные средства по истечении 60 дней со дня голосования - в доход соответствующего бюджета.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30.12.2006 N 274-ФЗ)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60 в редакции Федерального закона от 24.11.2014 N 355-ФЗ применяются к правоотношениям, возникшим в связи с проведением выборов и референдумов, назначенных после 25 ноября 2014 года.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60. Контрольно-ревизионные службы</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ред. Федерального закона от 24.11.2014 N 355-ФЗ)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средств в избирательные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пунктами 3</w:t>
        </w:r>
      </w:hyperlink>
      <w:r w:rsidRPr="00417C38">
        <w:rPr>
          <w:rFonts w:ascii="Times New Roman" w:hAnsi="Times New Roman" w:cs="Times New Roman"/>
        </w:rPr>
        <w:t xml:space="preserve"> и </w:t>
      </w:r>
      <w:hyperlink w:anchor="Par1148"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пунктом 2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 w:history="1">
        <w:r w:rsidRPr="00417C38">
          <w:rPr>
            <w:rFonts w:ascii="Times New Roman" w:hAnsi="Times New Roman" w:cs="Times New Roman"/>
            <w:color w:val="0000FF"/>
          </w:rPr>
          <w:t>3.1 статьи 33</w:t>
        </w:r>
      </w:hyperlink>
      <w:r w:rsidRPr="00417C38">
        <w:rPr>
          <w:rFonts w:ascii="Times New Roman" w:hAnsi="Times New Roman" w:cs="Times New Roman"/>
        </w:rPr>
        <w:t xml:space="preserve"> настоящего Федерального закона сведений об имуществе, о доходах, об их источниках и о расходах, соблюдения кандидатами требований, предусмотренных </w:t>
      </w:r>
      <w:hyperlink w:anchor="Par115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 w:history="1">
        <w:r w:rsidRPr="00417C38">
          <w:rPr>
            <w:rFonts w:ascii="Times New Roman" w:hAnsi="Times New Roman" w:cs="Times New Roman"/>
            <w:color w:val="0000FF"/>
          </w:rPr>
          <w:t>пунктом 3.3 статьи 33</w:t>
        </w:r>
      </w:hyperlink>
      <w:r w:rsidRPr="00417C38">
        <w:rPr>
          <w:rFonts w:ascii="Times New Roman" w:hAnsi="Times New Roman" w:cs="Times New Roman"/>
        </w:rPr>
        <w:t xml:space="preserve"> настоящего Федерального закона, создаются контрольно-ревизионные службы.</w:t>
      </w:r>
    </w:p>
    <w:p w:rsidR="00205EF2" w:rsidRPr="00417C38" w:rsidRDefault="00205EF2">
      <w:pPr>
        <w:pStyle w:val="ConsPlusNormal"/>
        <w:ind w:firstLine="540"/>
        <w:jc w:val="both"/>
        <w:rPr>
          <w:rFonts w:ascii="Times New Roman" w:hAnsi="Times New Roman" w:cs="Times New Roman"/>
        </w:rPr>
      </w:pPr>
      <w:bookmarkStart w:id="252" w:name="Par2061"/>
      <w:bookmarkEnd w:id="252"/>
      <w:r w:rsidRPr="00417C38">
        <w:rPr>
          <w:rFonts w:ascii="Times New Roman" w:hAnsi="Times New Roman" w:cs="Times New Roman"/>
        </w:rPr>
        <w:t xml:space="preserve">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Сберегательный банк Российской Федерации, территориальные учреждения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w:t>
      </w:r>
      <w:r w:rsidRPr="00417C38">
        <w:rPr>
          <w:rFonts w:ascii="Times New Roman" w:hAnsi="Times New Roman" w:cs="Times New Roman"/>
        </w:rPr>
        <w:lastRenderedPageBreak/>
        <w:t>обязаны откомандировать специалистов в распоряжение комиссий. При этом в распоряжение Центральной избирательной комиссии Российской Федерации, избирательной комиссии субъекта Российской Федерации, окружной избирательной комиссии при проведении выборов депутатов Государственной Думы Федерального Собрания Российской Федерации специалисты откомандировываются на срок не менее пяти месяцев, а в распоряжение иной комиссии - на срок не менее двух месяцев.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 На период работы в контрольно-ревизионных службах специалисты, указанные в </w:t>
      </w:r>
      <w:hyperlink w:anchor="Par2061" w:tooltip="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 w:history="1">
        <w:r w:rsidRPr="00417C38">
          <w:rPr>
            <w:rFonts w:ascii="Times New Roman" w:hAnsi="Times New Roman" w:cs="Times New Roman"/>
            <w:color w:val="0000FF"/>
          </w:rPr>
          <w:t>пункте 2</w:t>
        </w:r>
      </w:hyperlink>
      <w:r w:rsidRPr="00417C38">
        <w:rPr>
          <w:rFonts w:ascii="Times New Roman" w:hAnsi="Times New Roman" w:cs="Times New Roman"/>
        </w:rP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При проведении выборов в федеральные органы государственной власти порядок выплаты вознаграждения устанавливается Центральной избирательной комиссией Российской Федерации, выборов в органы государственной власти субъектов Российской Федерации и органы местного самоуправления - соответствующей избирательной комиссией субъекта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При проведении выборов в органы государственной власти, органы местного самоуправления контрольно-ревизионная служба по поручению соответствующей избирательной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проверяет финансовые отчеты избирательных объединений, кандидатов, создавших избирательные фонды, нижестоящих избирательных комиссий;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ar115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 w:history="1">
        <w:r w:rsidRPr="00417C38">
          <w:rPr>
            <w:rFonts w:ascii="Times New Roman" w:hAnsi="Times New Roman" w:cs="Times New Roman"/>
            <w:color w:val="0000FF"/>
          </w:rPr>
          <w:t>пунктом 3.3 статьи 33</w:t>
        </w:r>
      </w:hyperlink>
      <w:r w:rsidRPr="00417C38">
        <w:rPr>
          <w:rFonts w:ascii="Times New Roman" w:hAnsi="Times New Roman" w:cs="Times New Roman"/>
        </w:rPr>
        <w:t xml:space="preserve"> настоящего Федерального закона, об иных обязательствах имущественного характера;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составляет документы о нарушениях, допущенных при финансировании выборов;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 привлекает экспертов к проведению проверок, подготовке заключений и экспертных оценок.</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При осуществлении своих полномочий контрольно-ревизионная служба может использовать ГАС "Выборы".</w:t>
      </w:r>
    </w:p>
    <w:p w:rsidR="00205EF2" w:rsidRPr="00417C38" w:rsidRDefault="00205EF2">
      <w:pPr>
        <w:pStyle w:val="ConsPlusNormal"/>
        <w:rPr>
          <w:rFonts w:ascii="Times New Roman" w:hAnsi="Times New Roman" w:cs="Times New Roman"/>
        </w:rPr>
      </w:pPr>
    </w:p>
    <w:p w:rsidR="00205EF2" w:rsidRPr="00417C38" w:rsidRDefault="00205EF2">
      <w:pPr>
        <w:pStyle w:val="ConsPlusTitle"/>
        <w:jc w:val="center"/>
        <w:outlineLvl w:val="1"/>
        <w:rPr>
          <w:rFonts w:ascii="Times New Roman" w:hAnsi="Times New Roman" w:cs="Times New Roman"/>
          <w:sz w:val="20"/>
          <w:szCs w:val="20"/>
        </w:rPr>
      </w:pPr>
      <w:r w:rsidRPr="00417C38">
        <w:rPr>
          <w:rFonts w:ascii="Times New Roman" w:hAnsi="Times New Roman" w:cs="Times New Roman"/>
          <w:sz w:val="20"/>
          <w:szCs w:val="20"/>
        </w:rPr>
        <w:t>Глава IX. ГАРАНТИИ ПРАВ ГРАЖДАН ПРИ ОРГАНИЗАЦИИ</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И ОСУЩЕСТВЛЕНИИ ГОЛОСОВАНИЯ, УСТАНОВЛЕНИИ ИТОГОВ</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ГОЛОСОВАНИЯ, ОПРЕДЕЛЕНИИ РЕЗУЛЬТАТОВ ВЫБОРОВ,</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РЕФЕРЕНДУМА И ИХ ОПУБЛИКОВАНИИ</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(в ред. Федерального закона от 02.04.2014 N 51-ФЗ)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61. Помещение для голосования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53" w:name="Par2085"/>
      <w:bookmarkEnd w:id="253"/>
      <w:r w:rsidRPr="00417C38">
        <w:rPr>
          <w:rFonts w:ascii="Times New Roman" w:hAnsi="Times New Roman" w:cs="Times New Roman"/>
        </w:rPr>
        <w:lastRenderedPageBreak/>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205EF2" w:rsidRPr="00417C38" w:rsidRDefault="00205EF2">
      <w:pPr>
        <w:pStyle w:val="ConsPlusNormal"/>
        <w:ind w:firstLine="540"/>
        <w:jc w:val="both"/>
        <w:rPr>
          <w:rFonts w:ascii="Times New Roman" w:hAnsi="Times New Roman" w:cs="Times New Roman"/>
        </w:rPr>
      </w:pPr>
      <w:bookmarkStart w:id="254" w:name="Par2086"/>
      <w:bookmarkEnd w:id="254"/>
      <w:r w:rsidRPr="00417C38">
        <w:rPr>
          <w:rFonts w:ascii="Times New Roman" w:hAnsi="Times New Roman" w:cs="Times New Roman"/>
        </w:rP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"б"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если кандидат сам выдвинул свою кандидатуру, - слово "самовыдвижение";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"в"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утратил силу. - Федеральный закон от 09.02.2009 N 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сведения о доходах и об имуществе кандидатов в объеме, установленном организующей выборы избирательной комиссией;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е) информацию о фактах представления кандидатами недостоверных сведений, предусмотренных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пунктами 2</w:t>
        </w:r>
      </w:hyperlink>
      <w:r w:rsidRPr="00417C38">
        <w:rPr>
          <w:rFonts w:ascii="Times New Roman" w:hAnsi="Times New Roman" w:cs="Times New Roman"/>
        </w:rPr>
        <w:t xml:space="preserve"> и </w:t>
      </w:r>
      <w:hyperlink w:anchor="Par1146" w:tooltip="3. Вместе с заявлением, указанным в пункте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настоящему Федеральному закону, ..." w:history="1">
        <w:r w:rsidRPr="00417C38">
          <w:rPr>
            <w:rFonts w:ascii="Times New Roman" w:hAnsi="Times New Roman" w:cs="Times New Roman"/>
            <w:color w:val="0000FF"/>
          </w:rPr>
          <w:t>3 статьи 33</w:t>
        </w:r>
      </w:hyperlink>
      <w:r w:rsidRPr="00417C38">
        <w:rPr>
          <w:rFonts w:ascii="Times New Roman" w:hAnsi="Times New Roman" w:cs="Times New Roman"/>
        </w:rPr>
        <w:t xml:space="preserve"> настоящего Федерального закона (если такая информация имеется).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участковая комиссия размещает на информационном стенде сведения о кандидатурах для наделения полномочиями члена Совета Федерации, представленных кандидатами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предусмотренные </w:t>
      </w:r>
      <w:hyperlink w:anchor="Par1376" w:tooltip="а) фамилия, имя, отчество;" w:history="1">
        <w:r w:rsidRPr="00417C38">
          <w:rPr>
            <w:rFonts w:ascii="Times New Roman" w:hAnsi="Times New Roman" w:cs="Times New Roman"/>
            <w:color w:val="0000FF"/>
          </w:rPr>
          <w:t>подпунктами "а"</w:t>
        </w:r>
      </w:hyperlink>
      <w:r w:rsidRPr="00417C38">
        <w:rPr>
          <w:rFonts w:ascii="Times New Roman" w:hAnsi="Times New Roman" w:cs="Times New Roman"/>
        </w:rPr>
        <w:t xml:space="preserve"> - </w:t>
      </w:r>
      <w:hyperlink w:anchor="Par1379" w:tooltip="г) основное место работы или службы, занимаемая должность (в случае отсутствия основного места работы или службы - род занятий)." w:history="1">
        <w:r w:rsidRPr="00417C38">
          <w:rPr>
            <w:rFonts w:ascii="Times New Roman" w:hAnsi="Times New Roman" w:cs="Times New Roman"/>
            <w:color w:val="0000FF"/>
          </w:rPr>
          <w:t>"г" пункта 1.2 статьи 38</w:t>
        </w:r>
      </w:hyperlink>
      <w:r w:rsidRPr="00417C38">
        <w:rPr>
          <w:rFonts w:ascii="Times New Roman" w:hAnsi="Times New Roman" w:cs="Times New Roman"/>
        </w:rPr>
        <w:t xml:space="preserve"> настоящего Федерального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3.1 введен Федеральным законом от 03.12.2012 N 238-ФЗ)</w:t>
      </w:r>
    </w:p>
    <w:p w:rsidR="00205EF2" w:rsidRPr="00417C38" w:rsidRDefault="00205EF2">
      <w:pPr>
        <w:pStyle w:val="ConsPlusNormal"/>
        <w:ind w:firstLine="540"/>
        <w:jc w:val="both"/>
        <w:rPr>
          <w:rFonts w:ascii="Times New Roman" w:hAnsi="Times New Roman" w:cs="Times New Roman"/>
        </w:rPr>
      </w:pPr>
      <w:bookmarkStart w:id="255" w:name="Par2098"/>
      <w:bookmarkEnd w:id="255"/>
      <w:r w:rsidRPr="00417C38">
        <w:rPr>
          <w:rFonts w:ascii="Times New Roman" w:hAnsi="Times New Roman" w:cs="Times New Roman"/>
        </w:rP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 в ред. Федерального закона от 21.02.2014 N 19-ФЗ)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Утратил силу. - Федеральный закон от 25.07.2006 N 128-ФЗ.</w:t>
      </w:r>
    </w:p>
    <w:p w:rsidR="00205EF2" w:rsidRPr="00417C38" w:rsidRDefault="00205EF2">
      <w:pPr>
        <w:pStyle w:val="ConsPlusNormal"/>
        <w:ind w:firstLine="540"/>
        <w:jc w:val="both"/>
        <w:rPr>
          <w:rFonts w:ascii="Times New Roman" w:hAnsi="Times New Roman" w:cs="Times New Roman"/>
        </w:rPr>
      </w:pPr>
      <w:bookmarkStart w:id="256" w:name="Par2101"/>
      <w:bookmarkEnd w:id="256"/>
      <w:r w:rsidRPr="00417C38">
        <w:rPr>
          <w:rFonts w:ascii="Times New Roman" w:hAnsi="Times New Roman" w:cs="Times New Roman"/>
        </w:rPr>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Размещаемые на информационном стенде материалы не должны содержать признаки предвыборной агитации, агитации по вопросам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7.1. Для информирования избирателей, участников референдума, являющихся инвалидами по зрению, на информационном стенде размещаются материалы, указанные в </w:t>
      </w:r>
      <w:hyperlink w:anchor="Par2086" w:tooltip="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 w:history="1">
        <w:r w:rsidRPr="00417C38">
          <w:rPr>
            <w:rFonts w:ascii="Times New Roman" w:hAnsi="Times New Roman" w:cs="Times New Roman"/>
            <w:color w:val="0000FF"/>
          </w:rPr>
          <w:t>пунктах 3</w:t>
        </w:r>
      </w:hyperlink>
      <w:r w:rsidRPr="00417C38">
        <w:rPr>
          <w:rFonts w:ascii="Times New Roman" w:hAnsi="Times New Roman" w:cs="Times New Roman"/>
        </w:rPr>
        <w:t xml:space="preserve">, </w:t>
      </w:r>
      <w:hyperlink w:anchor="Par2098" w:tooltip="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w:history="1">
        <w:r w:rsidRPr="00417C38">
          <w:rPr>
            <w:rFonts w:ascii="Times New Roman" w:hAnsi="Times New Roman" w:cs="Times New Roman"/>
            <w:color w:val="0000FF"/>
          </w:rPr>
          <w:t>4</w:t>
        </w:r>
      </w:hyperlink>
      <w:r w:rsidRPr="00417C38">
        <w:rPr>
          <w:rFonts w:ascii="Times New Roman" w:hAnsi="Times New Roman" w:cs="Times New Roman"/>
        </w:rPr>
        <w:t xml:space="preserve"> и </w:t>
      </w:r>
      <w:hyperlink w:anchor="Par2101" w:tooltip="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 w:history="1">
        <w:r w:rsidRPr="00417C38">
          <w:rPr>
            <w:rFonts w:ascii="Times New Roman" w:hAnsi="Times New Roman" w:cs="Times New Roman"/>
            <w:color w:val="0000FF"/>
          </w:rPr>
          <w:t>6</w:t>
        </w:r>
      </w:hyperlink>
      <w:r w:rsidRPr="00417C38">
        <w:rPr>
          <w:rFonts w:ascii="Times New Roman" w:hAnsi="Times New Roman" w:cs="Times New Roman"/>
        </w:rP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7.1 введен Федеральным законом от 14.06.2011 N 143-ФЗ)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пункта 10 статьи 61 применяются к правоотношениям, возникшим в связи с проведением выборов и референдумов, назначенных после 1 июня 2014 года.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ar562" w:tooltip="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 w:history="1">
        <w:r w:rsidRPr="00417C38">
          <w:rPr>
            <w:rFonts w:ascii="Times New Roman" w:hAnsi="Times New Roman" w:cs="Times New Roman"/>
            <w:color w:val="0000FF"/>
          </w:rPr>
          <w:t>подпунктом "б" пункта 9 статьи 21</w:t>
        </w:r>
      </w:hyperlink>
      <w:r w:rsidRPr="00417C38">
        <w:rPr>
          <w:rFonts w:ascii="Times New Roman" w:hAnsi="Times New Roman" w:cs="Times New Roman"/>
        </w:rPr>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21.12.2013 N 364-ФЗ)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62. Открепительное удостоверение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ред. Федерального закона от 04.10.2010 N 263-ФЗ)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 Законом может быть предусмотрено, что избиратель, участник референдума, который в день голосования не сможет прибыть в помещение для голосования того избирательного участка, участка референдума, где он включен в список избирателей, участников референдума, вправе в установленные законом сроки получить в определяемой законом комиссии открепительное удостоверение и принять участие в голосовании (в пределах избирательного округа, округа референдума, где избиратель, участник референдума обладает активным избирательным правом, правом на участие в референдуме) на том избирательном участке, участке референдума, на котором он будет находиться в день голосования. Устанавливаемый законом период выдачи открепительных удостоверений не может составлять менее 30 дней и должен заканчиваться в день, предшествующий дню голосования. В случае проведения досрочного голосования в соответствии с </w:t>
      </w:r>
      <w:hyperlink w:anchor="Par2250" w:tooltip="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находящихся в день голосования в плавании, на полярных станциях. В случаях и порядке, предусмотренных законом, соответствующая комиссия вправе разрешить провести..." w:history="1">
        <w:r w:rsidRPr="00417C38">
          <w:rPr>
            <w:rFonts w:ascii="Times New Roman" w:hAnsi="Times New Roman" w:cs="Times New Roman"/>
            <w:color w:val="0000FF"/>
          </w:rPr>
          <w:t>пунктом 1 статьи 65</w:t>
        </w:r>
      </w:hyperlink>
      <w:r w:rsidRPr="00417C38">
        <w:rPr>
          <w:rFonts w:ascii="Times New Roman" w:hAnsi="Times New Roman" w:cs="Times New Roman"/>
        </w:rPr>
        <w:t xml:space="preserve"> настоящего Федерального закона предусмотренные законом сроки выдачи открепительных удостоверений избирателям, участникам референдума соответствующего избирательного участка, участка референдума в территориальной комиссии (избирательной комиссии муниципального образования, окружной избирательной комиссии) должны оканчиваться в день передачи первого экземпляра списка избирателей, участников референдума в участковую комиссию.</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25.07.2011 N 262-ФЗ,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В случае совмещения дней голосования на выборах и (или) референдумах разных уровней, 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(референдума) более высокого уровня.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 Открепительные удостоверения являются документами строгой отчетности и имеют единую нумерацию на всей территории проведения выборов, референдума. Открепительное удостоверение, используемое на выборах, при проведении которых законом предусмотрено повторное голосование, должно иметь отрывной талон. Открепительное удостоверение изготавливается по форме согласно </w:t>
      </w:r>
      <w:hyperlink w:anchor="Par2974" w:tooltip="ФОРМА" w:history="1">
        <w:r w:rsidRPr="00417C38">
          <w:rPr>
            <w:rFonts w:ascii="Times New Roman" w:hAnsi="Times New Roman" w:cs="Times New Roman"/>
            <w:color w:val="0000FF"/>
          </w:rPr>
          <w:t>приложению 2</w:t>
        </w:r>
      </w:hyperlink>
      <w:r w:rsidRPr="00417C38">
        <w:rPr>
          <w:rFonts w:ascii="Times New Roman" w:hAnsi="Times New Roman" w:cs="Times New Roman"/>
        </w:rPr>
        <w:t xml:space="preserve"> или </w:t>
      </w:r>
      <w:hyperlink w:anchor="Par3037" w:tooltip="ФОРМА" w:history="1">
        <w:r w:rsidRPr="00417C38">
          <w:rPr>
            <w:rFonts w:ascii="Times New Roman" w:hAnsi="Times New Roman" w:cs="Times New Roman"/>
            <w:color w:val="0000FF"/>
          </w:rPr>
          <w:t>3</w:t>
        </w:r>
      </w:hyperlink>
      <w:r w:rsidRPr="00417C38">
        <w:rPr>
          <w:rFonts w:ascii="Times New Roman" w:hAnsi="Times New Roman" w:cs="Times New Roman"/>
        </w:rPr>
        <w:t xml:space="preserve"> к настоящему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референдум комиссией в сроки, установленные законом. Указанной комиссией определяются также способы защиты открепительных удостоверений от подделки при их изготовлении.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Закупка открепительных удостоверений осуществляется организующей выборы, референдум комиссией централизованно на основании ее решения.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24.11.2014 N 355-ФЗ)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Открепительное удостоверение выдается комиссией на основании письменного заявления избирателя, участника референдума с указанием причины, по которой ему требуется открепительное удостоверение. Открепительное удостоверение выдается лично избирателю, 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участник референдума находится в этом учреждении на излечении), администрацией учреждения, в котором содержатся под стражей подозреваемые или обвиняемые (если избиратель, участник референдума содержится в этом учреждении в качестве подозреваемого или обвиняемого).</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7.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w:t>
      </w:r>
      <w:r w:rsidRPr="00417C38">
        <w:rPr>
          <w:rFonts w:ascii="Times New Roman" w:hAnsi="Times New Roman" w:cs="Times New Roman"/>
        </w:rPr>
        <w:lastRenderedPageBreak/>
        <w:t>участника референдума, серию и номер его паспорта или документа, заменяющего паспорт гражданина, номер избирательного участка, участка референдума, где избиратель, участник референдума включен в список избирателей, участников референдума, адрес участковой комиссии, наименования муниципального образования и субъекта Российской Федерации, номер и (или) наименование одномандатного (многомандатного) избирательного округа (если выборы проводятся по одномандатным и (или) многомандатным избирательным округам), на территории которых образован избирательный участок, участок референдума, наименование комиссии, выдавшей открепительное удостоверение. Если законом предусмотрено повторное голосование на выборах, указанные сведения об избирателе, избирательном участке и о соответствующей комиссии вносятся также в отрывной талон открепительного удостоверения.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(если законом предусмотрено повторное голосование на выборах, - также в отрывном талоне) свои фамилию и инициалы, дату выдачи открепительного удостоверения, расписывается и ставит печать соответствующей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участник референдума в соответствующих графах реестра выдачи открепительных удостоверений или списка избирателей, участников референдума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участника референдума. В случае получения открепительного удостоверения на основании доверенности представителем избирателя, участника референдума в соответствующих графах реестра выдачи открепительных удостоверений или списка избирателей, участников референдума указываются серия и номер паспорта избирателя, участника референдума или документа, заменяющего паспорт гражданина, при этом представитель избирателя, участника референдума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участника референдума доверенность изымается и приобщается соответственно к реестру выдачи открепительных удостоверений, к списку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Председатель, заместитель председателя, секретарь или иной член территориальной комиссии (избирательной комиссии муниципального образования, окружной избирательной комиссии) с правом решающего голоса, выдавший избирателю, участнику референдума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Территориальная комиссия (избирательная комиссия муниципального образования, окружная избирательная комиссия) до дня голосования направляет в участковые комиссии вместе с первым экземпляром списка избирателей, участников референдума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участниках референдума, зарегистрированных на территориях соответствующих избирательных участков, участков референдума. На основании соответствующей выписки член участковой комиссии в графе "Особые отметки" списка избирателей, участников референдума делает отметку: "Получил в территориальной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05.04.2013 N 40-ФЗ,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При выдаче избирателю, участнику референдума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участнику референдума открепительное удостоверение, в графе "Особые отметки" списка избирателей, участников референдума делает отметку: "Получил открепительное удостоверение N" с указанием номера открепительного удостоверения и расписывается.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Избиратель, участник референдума,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участников референдума на соответствующем избирательном участке, участке референдума на данных выборах, референдуме и не учитывается в числе зарегистрированных избирателей, участников референдума при составлении протокола участковой комиссии об итогах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Повторная выдача открепительного удостоверения не допускается. В случае утраты открепительного удостоверения его дубликат не выдается.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13. В день голосования до наступления времени голосования неиспользованные открепительные удостоверения погашаются. Если законом предусмотрено повторное голосование на выборах, сроки и порядок погашения открепительных удостоверений и отрывных талонов устанавливаются этим законом.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14. По предъявлении открепительного удостоверения в день голосования избиратель, участник референдума дополнительно включается в список избирателей, участников референдума на том избирательном участке, участке референдума, на котором он будет находиться в день голосования. Участковой комиссией в графе "Особые отметки" списка избирателей, участников референдума делается отметка: "Проголосовал по открепительному удостоверению N" с указанием номера открепительного удостоверения, предъявленного избирателем, участником референдума. После этого открепительное удостоверение изымается у избирателя, участника референдума, за исключением случая, когда законом предусмотрено повторное голосование на выборах. В этом случае при проведении общих выборов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участники референдума включены в список избирателей, участников референдума, хранятся вместе с указанным списком.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15.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комиссии, организующей выборы, референдум. На основании этого решения комиссия, организующая выборы, референдум, признает соответствующее открепительное удостоверение недействительным, о чем незамедлительно информируются все нижестоящие комиссии. Недействительное открепительное удостоверение не является основанием для включения избирателя, участника референдума в список избирателей, участников референдума. При предъявлении избирателем, участником референдума такого открепительного удостоверения оно подлежит изъятию.</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16. Порядок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63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(часть 3 статьи 4 Федерального закона от 04.06.2014 N 146-ФЗ).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63. Бюллетень</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Для участия в голосовании на выборах, референдуме избиратель, участник референдума получает бюллетень.</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2.1 введен Федеральным законом от 14.06.2011 N 143-ФЗ)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w:t>
      </w:r>
      <w:r w:rsidRPr="00417C38">
        <w:rPr>
          <w:rFonts w:ascii="Times New Roman" w:hAnsi="Times New Roman" w:cs="Times New Roman"/>
        </w:rPr>
        <w:lastRenderedPageBreak/>
        <w:t>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57" w:name="Par2157"/>
      <w:bookmarkEnd w:id="257"/>
      <w:r w:rsidRPr="00417C38">
        <w:rPr>
          <w:rFonts w:ascii="Times New Roman" w:hAnsi="Times New Roman" w:cs="Times New Roman"/>
        </w:rP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фамилия, имя, отчество;</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год рождения;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наименование субъекта Российской Федерации, района, города, иного населенного пункта, где находится место жительства кандидата;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"в"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основное место работы или службы, занимаемая должность (в случае отсутствия основного места работы или службы - род занятий);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если кандидат выдвинут избирательным объединением, - слова "выдвинут избирательным объединением" с указанием краткого наименования этого избирательного объединения;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"е"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если кандидат сам выдвинул свою кандидатуру, - слово "самовыдвижение";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"ж"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 утратил силу. - Федеральный закон от 09.02.2009 N 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Абзацы десятый - одиннадцатый утратили силу. - Федеральный закон от 21.07.2005 N 93-ФЗ.</w:t>
      </w:r>
    </w:p>
    <w:p w:rsidR="00205EF2" w:rsidRPr="00417C38" w:rsidRDefault="00205EF2">
      <w:pPr>
        <w:pStyle w:val="ConsPlusNormal"/>
        <w:ind w:firstLine="540"/>
        <w:jc w:val="both"/>
        <w:rPr>
          <w:rFonts w:ascii="Times New Roman" w:hAnsi="Times New Roman" w:cs="Times New Roman"/>
        </w:rPr>
      </w:pPr>
      <w:bookmarkStart w:id="258" w:name="Par2170"/>
      <w:bookmarkEnd w:id="258"/>
      <w:r w:rsidRPr="00417C38">
        <w:rPr>
          <w:rFonts w:ascii="Times New Roman" w:hAnsi="Times New Roman" w:cs="Times New Roman"/>
        </w:rPr>
        <w:t xml:space="preserve">5.1. Если зарегистрированный кандидат, выдвинутый непосредственно, в соответствии с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пунктом 2 статьи 33</w:t>
        </w:r>
      </w:hyperlink>
      <w:r w:rsidRPr="00417C38">
        <w:rPr>
          <w:rFonts w:ascii="Times New Roman" w:hAnsi="Times New Roman" w:cs="Times New Roman"/>
        </w:rPr>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краткое наименование соответствующей политической партии, иного общественного объединения и статус зарегистрированного кандидата в этой политической партии, ином общественном объединении.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5.1 введен Федеральным законом от 21.07.2005 N 93-ФЗ, в ред. Федерального закона от 12.07.2006 N 107-ФЗ)</w:t>
      </w:r>
    </w:p>
    <w:p w:rsidR="00205EF2" w:rsidRPr="00417C38" w:rsidRDefault="00205EF2">
      <w:pPr>
        <w:pStyle w:val="ConsPlusNormal"/>
        <w:ind w:firstLine="540"/>
        <w:jc w:val="both"/>
        <w:rPr>
          <w:rFonts w:ascii="Times New Roman" w:hAnsi="Times New Roman" w:cs="Times New Roman"/>
        </w:rPr>
      </w:pPr>
      <w:bookmarkStart w:id="259" w:name="Par2172"/>
      <w:bookmarkEnd w:id="259"/>
      <w:r w:rsidRPr="00417C38">
        <w:rPr>
          <w:rFonts w:ascii="Times New Roman" w:hAnsi="Times New Roman" w:cs="Times New Roman"/>
        </w:rPr>
        <w:t>5.2. Если зарегистрированный кандидат, выдвинутый избирательным объединением по одномандатному (многомандатному) избирательному округу, включен также в состав зарегистрированного списка кандидатов, эти сведения указываются в бюллетене.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5.2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bookmarkStart w:id="260" w:name="Par2174"/>
      <w:bookmarkEnd w:id="260"/>
      <w:r w:rsidRPr="00417C38">
        <w:rPr>
          <w:rFonts w:ascii="Times New Roman" w:hAnsi="Times New Roman" w:cs="Times New Roman"/>
        </w:rPr>
        <w:t>6.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и (или) его соответствующей региональной части и эмблемы избирательных объединений (в одноцветном исполнении).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7 в ред. Федерального закона от 21.02.2014 N 19-ФЗ)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8. Справа от указанных в </w:t>
      </w:r>
      <w:hyperlink w:anchor="Par2157" w:tooltip="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 w:history="1">
        <w:r w:rsidRPr="00417C38">
          <w:rPr>
            <w:rFonts w:ascii="Times New Roman" w:hAnsi="Times New Roman" w:cs="Times New Roman"/>
            <w:color w:val="0000FF"/>
          </w:rPr>
          <w:t>пунктах 5</w:t>
        </w:r>
      </w:hyperlink>
      <w:r w:rsidRPr="00417C38">
        <w:rPr>
          <w:rFonts w:ascii="Times New Roman" w:hAnsi="Times New Roman" w:cs="Times New Roman"/>
        </w:rPr>
        <w:t xml:space="preserve">, </w:t>
      </w:r>
      <w:hyperlink w:anchor="Par2170" w:tooltip="5.1. Если зарегистрированный кандидат, выдвинутый непосредственно, в соответствии с пунктом 2 статьи 33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краткое наименование соответствующей политической партии, иного общественного объединения и статус зарегистрированного кандидата в этой политической партии, ином общественном объединении." w:history="1">
        <w:r w:rsidRPr="00417C38">
          <w:rPr>
            <w:rFonts w:ascii="Times New Roman" w:hAnsi="Times New Roman" w:cs="Times New Roman"/>
            <w:color w:val="0000FF"/>
          </w:rPr>
          <w:t>5.1</w:t>
        </w:r>
      </w:hyperlink>
      <w:r w:rsidRPr="00417C38">
        <w:rPr>
          <w:rFonts w:ascii="Times New Roman" w:hAnsi="Times New Roman" w:cs="Times New Roman"/>
        </w:rPr>
        <w:t xml:space="preserve">, </w:t>
      </w:r>
      <w:hyperlink w:anchor="Par2172" w:tooltip="5.2. Если зарегистрированный кандидат, выдвинутый избирательным объединением по одномандатному (многомандатному) избирательному округу, включен также в состав зарегистрированного списка кандидатов, эти сведения указываются в бюллетене." w:history="1">
        <w:r w:rsidRPr="00417C38">
          <w:rPr>
            <w:rFonts w:ascii="Times New Roman" w:hAnsi="Times New Roman" w:cs="Times New Roman"/>
            <w:color w:val="0000FF"/>
          </w:rPr>
          <w:t>5.2</w:t>
        </w:r>
      </w:hyperlink>
      <w:r w:rsidRPr="00417C38">
        <w:rPr>
          <w:rFonts w:ascii="Times New Roman" w:hAnsi="Times New Roman" w:cs="Times New Roman"/>
        </w:rPr>
        <w:t xml:space="preserve"> и </w:t>
      </w:r>
      <w:hyperlink w:anchor="Par2174" w:tooltip="6.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и (или) его соответствующей региональной части и эмблемы избирательных объединений (в одноцветном исполнении)." w:history="1">
        <w:r w:rsidRPr="00417C38">
          <w:rPr>
            <w:rFonts w:ascii="Times New Roman" w:hAnsi="Times New Roman" w:cs="Times New Roman"/>
            <w:color w:val="0000FF"/>
          </w:rPr>
          <w:t>6</w:t>
        </w:r>
      </w:hyperlink>
      <w:r w:rsidRPr="00417C38">
        <w:rPr>
          <w:rFonts w:ascii="Times New Roman" w:hAnsi="Times New Roman" w:cs="Times New Roman"/>
        </w:rPr>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местного самоуправления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В этом случае положения </w:t>
      </w:r>
      <w:hyperlink w:anchor="Par251" w:tooltip="Статья 6. Прямое избирательное право и право на прямое волеизъявление на референдуме" w:history="1">
        <w:r w:rsidRPr="00417C38">
          <w:rPr>
            <w:rFonts w:ascii="Times New Roman" w:hAnsi="Times New Roman" w:cs="Times New Roman"/>
            <w:color w:val="0000FF"/>
          </w:rPr>
          <w:t>статьи 6</w:t>
        </w:r>
      </w:hyperlink>
      <w:r w:rsidRPr="00417C38">
        <w:rPr>
          <w:rFonts w:ascii="Times New Roman" w:hAnsi="Times New Roman" w:cs="Times New Roman"/>
        </w:rPr>
        <w:t xml:space="preserve">, </w:t>
      </w:r>
      <w:hyperlink w:anchor="Par2223" w:tooltip="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на выборах в органы местного самоуправления) к позиции &quot;Против всех кандидатов&quot; (&quot;Против всех списков кандидатов&quot;), а в бюллетень для голосования на референдуме или в бюллетень для голосования по одной кандидатуре в соответствии с пунктом 35 статьи ..." w:history="1">
        <w:r w:rsidRPr="00417C38">
          <w:rPr>
            <w:rFonts w:ascii="Times New Roman" w:hAnsi="Times New Roman" w:cs="Times New Roman"/>
            <w:color w:val="0000FF"/>
          </w:rPr>
          <w:t>пункта 7 статьи 64</w:t>
        </w:r>
      </w:hyperlink>
      <w:r w:rsidRPr="00417C38">
        <w:rPr>
          <w:rFonts w:ascii="Times New Roman" w:hAnsi="Times New Roman" w:cs="Times New Roman"/>
        </w:rPr>
        <w:t xml:space="preserve">, </w:t>
      </w:r>
      <w:hyperlink w:anchor="Par2264" w:tooltip="15. После совершения действий, указанных в пунктах 13 и 14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пунктом 8 настоящей статьи, либо из конверта извлечено более одного бюллетеня установленной формы для голосования по соответствующему избирательном..." w:history="1">
        <w:r w:rsidRPr="00417C38">
          <w:rPr>
            <w:rFonts w:ascii="Times New Roman" w:hAnsi="Times New Roman" w:cs="Times New Roman"/>
            <w:color w:val="0000FF"/>
          </w:rPr>
          <w:t>пункта 15 статьи 65</w:t>
        </w:r>
      </w:hyperlink>
      <w:r w:rsidRPr="00417C38">
        <w:rPr>
          <w:rFonts w:ascii="Times New Roman" w:hAnsi="Times New Roman" w:cs="Times New Roman"/>
        </w:rPr>
        <w:t xml:space="preserve">, </w:t>
      </w:r>
      <w:hyperlink w:anchor="Par2340" w:tooltip="д) строки протокола в следующей последовательности:" w:history="1">
        <w:r w:rsidRPr="00417C38">
          <w:rPr>
            <w:rFonts w:ascii="Times New Roman" w:hAnsi="Times New Roman" w:cs="Times New Roman"/>
            <w:color w:val="0000FF"/>
          </w:rPr>
          <w:t>подпункта "д" пункта 2 статьи 67</w:t>
        </w:r>
      </w:hyperlink>
      <w:r w:rsidRPr="00417C38">
        <w:rPr>
          <w:rFonts w:ascii="Times New Roman" w:hAnsi="Times New Roman" w:cs="Times New Roman"/>
        </w:rPr>
        <w:t xml:space="preserve">, </w:t>
      </w:r>
      <w:hyperlink w:anchor="Par2420"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w:history="1">
        <w:r w:rsidRPr="00417C38">
          <w:rPr>
            <w:rFonts w:ascii="Times New Roman" w:hAnsi="Times New Roman" w:cs="Times New Roman"/>
            <w:color w:val="0000FF"/>
          </w:rPr>
          <w:t>пунктов 12</w:t>
        </w:r>
      </w:hyperlink>
      <w:r w:rsidRPr="00417C38">
        <w:rPr>
          <w:rFonts w:ascii="Times New Roman" w:hAnsi="Times New Roman" w:cs="Times New Roman"/>
        </w:rPr>
        <w:t xml:space="preserve">, </w:t>
      </w:r>
      <w:hyperlink w:anchor="Par2423" w:tooltip="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поданным по позициям &quot;Да&quot; и &quot;Нет&quot; (&quot;За&quot; и &quot;Против&quot;), содержащимся в бюллетене для голосования на референдуме, одновременно отделяют бюллетени неустановленной формы..." w:history="1">
        <w:r w:rsidRPr="00417C38">
          <w:rPr>
            <w:rFonts w:ascii="Times New Roman" w:hAnsi="Times New Roman" w:cs="Times New Roman"/>
            <w:color w:val="0000FF"/>
          </w:rPr>
          <w:t>14</w:t>
        </w:r>
      </w:hyperlink>
      <w:r w:rsidRPr="00417C38">
        <w:rPr>
          <w:rFonts w:ascii="Times New Roman" w:hAnsi="Times New Roman" w:cs="Times New Roman"/>
        </w:rPr>
        <w:t xml:space="preserve">, </w:t>
      </w:r>
      <w:hyperlink w:anchor="Par2428" w:tooltip="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quot;Да&quot; и &quot;Нет&quot; (&quot;За&quot; и &quot;Против&quot;),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quot;Против всех канд..." w:history="1">
        <w:r w:rsidRPr="00417C38">
          <w:rPr>
            <w:rFonts w:ascii="Times New Roman" w:hAnsi="Times New Roman" w:cs="Times New Roman"/>
            <w:color w:val="0000FF"/>
          </w:rPr>
          <w:t>17</w:t>
        </w:r>
      </w:hyperlink>
      <w:r w:rsidRPr="00417C38">
        <w:rPr>
          <w:rFonts w:ascii="Times New Roman" w:hAnsi="Times New Roman" w:cs="Times New Roman"/>
        </w:rPr>
        <w:t xml:space="preserve"> и </w:t>
      </w:r>
      <w:hyperlink w:anchor="Par2430" w:tooltip="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quot;Против всех кандидатов&quot; (&quot;Против всех списков кандидатов&quot;), по позициям &quot;Да&quot; и &quot;Нет&quot; (&quot;За&quot; и &quot;Против&quot;).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 w:history="1">
        <w:r w:rsidRPr="00417C38">
          <w:rPr>
            <w:rFonts w:ascii="Times New Roman" w:hAnsi="Times New Roman" w:cs="Times New Roman"/>
            <w:color w:val="0000FF"/>
          </w:rPr>
          <w:t>18 статьи 68</w:t>
        </w:r>
      </w:hyperlink>
      <w:r w:rsidRPr="00417C38">
        <w:rPr>
          <w:rFonts w:ascii="Times New Roman" w:hAnsi="Times New Roman" w:cs="Times New Roman"/>
        </w:rPr>
        <w:t xml:space="preserve">, </w:t>
      </w:r>
      <w:hyperlink w:anchor="Par2518" w:tooltip="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 w:history="1">
        <w:r w:rsidRPr="00417C38">
          <w:rPr>
            <w:rFonts w:ascii="Times New Roman" w:hAnsi="Times New Roman" w:cs="Times New Roman"/>
            <w:color w:val="0000FF"/>
          </w:rPr>
          <w:t>подпункта "ж" пункта 2</w:t>
        </w:r>
      </w:hyperlink>
      <w:r w:rsidRPr="00417C38">
        <w:rPr>
          <w:rFonts w:ascii="Times New Roman" w:hAnsi="Times New Roman" w:cs="Times New Roman"/>
        </w:rPr>
        <w:t xml:space="preserve">, </w:t>
      </w:r>
      <w:hyperlink w:anchor="Par2524" w:tooltip="4. Закон, за исключением случаев, указанных в пункте 5 настоящей статьи и пункте 1 статьи 71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 w:history="1">
        <w:r w:rsidRPr="00417C38">
          <w:rPr>
            <w:rFonts w:ascii="Times New Roman" w:hAnsi="Times New Roman" w:cs="Times New Roman"/>
            <w:color w:val="0000FF"/>
          </w:rPr>
          <w:t>пунктов 4</w:t>
        </w:r>
      </w:hyperlink>
      <w:r w:rsidRPr="00417C38">
        <w:rPr>
          <w:rFonts w:ascii="Times New Roman" w:hAnsi="Times New Roman" w:cs="Times New Roman"/>
        </w:rPr>
        <w:t xml:space="preserve"> и </w:t>
      </w:r>
      <w:hyperlink w:anchor="Par2528" w:tooltip="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w:history="1">
        <w:r w:rsidRPr="00417C38">
          <w:rPr>
            <w:rFonts w:ascii="Times New Roman" w:hAnsi="Times New Roman" w:cs="Times New Roman"/>
            <w:color w:val="0000FF"/>
          </w:rPr>
          <w:t>5 статьи 70</w:t>
        </w:r>
      </w:hyperlink>
      <w:r w:rsidRPr="00417C38">
        <w:rPr>
          <w:rFonts w:ascii="Times New Roman" w:hAnsi="Times New Roman" w:cs="Times New Roman"/>
        </w:rPr>
        <w:t xml:space="preserve">, </w:t>
      </w:r>
      <w:hyperlink w:anchor="Par2566" w:tooltip="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 w:history="1">
        <w:r w:rsidRPr="00417C38">
          <w:rPr>
            <w:rFonts w:ascii="Times New Roman" w:hAnsi="Times New Roman" w:cs="Times New Roman"/>
            <w:color w:val="0000FF"/>
          </w:rPr>
          <w:t>пункта 2 статьи 71</w:t>
        </w:r>
      </w:hyperlink>
      <w:r w:rsidRPr="00417C38">
        <w:rPr>
          <w:rFonts w:ascii="Times New Roman" w:hAnsi="Times New Roman" w:cs="Times New Roman"/>
        </w:rPr>
        <w:t xml:space="preserve"> и </w:t>
      </w:r>
      <w:hyperlink w:anchor="Par2639" w:tooltip="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позициям &quot;Да&quot; и &quot;Нет&quot; (&quot;За&quot; и &quot;Против&quot;), осуществляется соответствующей комиссией в порядке и сроки, которые установлены законом, но не позднее чем через один м..." w:history="1">
        <w:r w:rsidRPr="00417C38">
          <w:rPr>
            <w:rFonts w:ascii="Times New Roman" w:hAnsi="Times New Roman" w:cs="Times New Roman"/>
            <w:color w:val="0000FF"/>
          </w:rPr>
          <w:t>пункта 3 статьи 72</w:t>
        </w:r>
      </w:hyperlink>
      <w:r w:rsidRPr="00417C38">
        <w:rPr>
          <w:rFonts w:ascii="Times New Roman" w:hAnsi="Times New Roman" w:cs="Times New Roman"/>
        </w:rPr>
        <w:t xml:space="preserve"> настоящего Федерального закона, предусматривающие действия по подаче голосов избирателей против всех кандидатов (против всех списков кандидатов) и учету таких голосов, не применяются.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lastRenderedPageBreak/>
        <w:t>(п. 8 в ред. Федерального закона от 04.06.2014 N 146-ФЗ)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8.1. Если в соответствии с </w:t>
      </w:r>
      <w:hyperlink w:anchor="Par1567" w:tooltip="35. Если в связи с обстоятельствами, предусмотренными пунктом 33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 w:history="1">
        <w:r w:rsidRPr="00417C38">
          <w:rPr>
            <w:rFonts w:ascii="Times New Roman" w:hAnsi="Times New Roman" w:cs="Times New Roman"/>
            <w:color w:val="0000FF"/>
          </w:rPr>
          <w:t>пунктом 35 статьи 38</w:t>
        </w:r>
      </w:hyperlink>
      <w:r w:rsidRPr="00417C38">
        <w:rPr>
          <w:rFonts w:ascii="Times New Roman" w:hAnsi="Times New Roman" w:cs="Times New Roman"/>
        </w:rPr>
        <w:t xml:space="preserve"> настоящего Федерального закона голосование проводится по одной кандидатуре, ниже предусмотренных </w:t>
      </w:r>
      <w:hyperlink w:anchor="Par2157" w:tooltip="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 w:history="1">
        <w:r w:rsidRPr="00417C38">
          <w:rPr>
            <w:rFonts w:ascii="Times New Roman" w:hAnsi="Times New Roman" w:cs="Times New Roman"/>
            <w:color w:val="0000FF"/>
          </w:rPr>
          <w:t>пунктами 5</w:t>
        </w:r>
      </w:hyperlink>
      <w:r w:rsidRPr="00417C38">
        <w:rPr>
          <w:rFonts w:ascii="Times New Roman" w:hAnsi="Times New Roman" w:cs="Times New Roman"/>
        </w:rPr>
        <w:t xml:space="preserve">, </w:t>
      </w:r>
      <w:hyperlink w:anchor="Par2170" w:tooltip="5.1. Если зарегистрированный кандидат, выдвинутый непосредственно, в соответствии с пунктом 2 статьи 33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краткое наименование соответствующей политической партии, иного общественного объединения и статус зарегистрированного кандидата в этой политической партии, ином общественном объединении." w:history="1">
        <w:r w:rsidRPr="00417C38">
          <w:rPr>
            <w:rFonts w:ascii="Times New Roman" w:hAnsi="Times New Roman" w:cs="Times New Roman"/>
            <w:color w:val="0000FF"/>
          </w:rPr>
          <w:t>5.1</w:t>
        </w:r>
      </w:hyperlink>
      <w:r w:rsidRPr="00417C38">
        <w:rPr>
          <w:rFonts w:ascii="Times New Roman" w:hAnsi="Times New Roman" w:cs="Times New Roman"/>
        </w:rPr>
        <w:t xml:space="preserve">, </w:t>
      </w:r>
      <w:hyperlink w:anchor="Par2172" w:tooltip="5.2. Если зарегистрированный кандидат, выдвинутый избирательным объединением по одномандатному (многомандатному) избирательному округу, включен также в состав зарегистрированного списка кандидатов, эти сведения указываются в бюллетене." w:history="1">
        <w:r w:rsidRPr="00417C38">
          <w:rPr>
            <w:rFonts w:ascii="Times New Roman" w:hAnsi="Times New Roman" w:cs="Times New Roman"/>
            <w:color w:val="0000FF"/>
          </w:rPr>
          <w:t>5.2</w:t>
        </w:r>
      </w:hyperlink>
      <w:r w:rsidRPr="00417C38">
        <w:rPr>
          <w:rFonts w:ascii="Times New Roman" w:hAnsi="Times New Roman" w:cs="Times New Roman"/>
        </w:rPr>
        <w:t xml:space="preserve"> и </w:t>
      </w:r>
      <w:hyperlink w:anchor="Par2174" w:tooltip="6.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и (или) его соответствующей региональной части и эмблемы избирательных объединений (в одноцветном исполнении)." w:history="1">
        <w:r w:rsidRPr="00417C38">
          <w:rPr>
            <w:rFonts w:ascii="Times New Roman" w:hAnsi="Times New Roman" w:cs="Times New Roman"/>
            <w:color w:val="0000FF"/>
          </w:rPr>
          <w:t>6</w:t>
        </w:r>
      </w:hyperlink>
      <w:r w:rsidRPr="00417C38">
        <w:rPr>
          <w:rFonts w:ascii="Times New Roman" w:hAnsi="Times New Roman" w:cs="Times New Roman"/>
        </w:rP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8.1 введен Федеральным законом от 12.07.2006 N 107-ФЗ)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9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61" w:name="Par2184"/>
      <w:bookmarkEnd w:id="261"/>
      <w:r w:rsidRPr="00417C38">
        <w:rPr>
          <w:rFonts w:ascii="Times New Roman" w:hAnsi="Times New Roman" w:cs="Times New Roman"/>
        </w:rPr>
        <w:t>10. Бюллетени печатаются на русском языке. По решению комиссии, указанной в законе, бюллетени печатаются на русском языке и на государственном языке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rsidR="00205EF2" w:rsidRPr="00417C38" w:rsidRDefault="00205EF2">
      <w:pPr>
        <w:pStyle w:val="ConsPlusNormal"/>
        <w:ind w:firstLine="540"/>
        <w:jc w:val="both"/>
        <w:rPr>
          <w:rFonts w:ascii="Times New Roman" w:hAnsi="Times New Roman" w:cs="Times New Roman"/>
        </w:rPr>
      </w:pPr>
      <w:bookmarkStart w:id="262" w:name="Par2185"/>
      <w:bookmarkEnd w:id="262"/>
      <w:r w:rsidRPr="00417C38">
        <w:rPr>
          <w:rFonts w:ascii="Times New Roman" w:hAnsi="Times New Roman" w:cs="Times New Roman"/>
        </w:rPr>
        <w:t>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вправе подписать акты, указанные в настоящем пункте.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24.11.2014 N 355-ФЗ)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24.11.2014 N 355-ФЗ)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13. Передача бюллетеней участковым комиссиям осуществляется не позднее чем за один день до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13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ar2185" w:tooltip="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w:history="1">
        <w:r w:rsidRPr="00417C38">
          <w:rPr>
            <w:rFonts w:ascii="Times New Roman" w:hAnsi="Times New Roman" w:cs="Times New Roman"/>
            <w:color w:val="0000FF"/>
          </w:rPr>
          <w:t>пункте 11</w:t>
        </w:r>
      </w:hyperlink>
      <w:r w:rsidRPr="00417C38">
        <w:rPr>
          <w:rFonts w:ascii="Times New Roman" w:hAnsi="Times New Roman" w:cs="Times New Roman"/>
        </w:rPr>
        <w:t xml:space="preserve"> настоящей статьи, или их представители, а также представители избирательных объединений, указанных в </w:t>
      </w:r>
      <w:hyperlink w:anchor="Par2185" w:tooltip="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w:history="1">
        <w:r w:rsidRPr="00417C38">
          <w:rPr>
            <w:rFonts w:ascii="Times New Roman" w:hAnsi="Times New Roman" w:cs="Times New Roman"/>
            <w:color w:val="0000FF"/>
          </w:rPr>
          <w:t>пункте 11</w:t>
        </w:r>
      </w:hyperlink>
      <w:r w:rsidRPr="00417C38">
        <w:rPr>
          <w:rFonts w:ascii="Times New Roman" w:hAnsi="Times New Roman" w:cs="Times New Roman"/>
        </w:rPr>
        <w:t xml:space="preserve"> настоящей статьи,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ar2185" w:tooltip="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w:history="1">
        <w:r w:rsidRPr="00417C38">
          <w:rPr>
            <w:rFonts w:ascii="Times New Roman" w:hAnsi="Times New Roman" w:cs="Times New Roman"/>
            <w:color w:val="0000FF"/>
          </w:rPr>
          <w:t>пункте 11</w:t>
        </w:r>
      </w:hyperlink>
      <w:r w:rsidRPr="00417C38">
        <w:rPr>
          <w:rFonts w:ascii="Times New Roman" w:hAnsi="Times New Roman" w:cs="Times New Roman"/>
        </w:rPr>
        <w:t xml:space="preserve"> настоящей статьи кандидату или не менее чем одному его представителю, не менее чем одному представителю каждого указанного в </w:t>
      </w:r>
      <w:hyperlink w:anchor="Par2185" w:tooltip="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w:history="1">
        <w:r w:rsidRPr="00417C38">
          <w:rPr>
            <w:rFonts w:ascii="Times New Roman" w:hAnsi="Times New Roman" w:cs="Times New Roman"/>
            <w:color w:val="0000FF"/>
          </w:rPr>
          <w:t>пункте 11</w:t>
        </w:r>
      </w:hyperlink>
      <w:r w:rsidRPr="00417C38">
        <w:rPr>
          <w:rFonts w:ascii="Times New Roman" w:hAnsi="Times New Roman" w:cs="Times New Roman"/>
        </w:rPr>
        <w:t xml:space="preserve">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14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15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эти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17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19. В исключительных случаях на избирательных участках, участках референдума, образованных в отдаленных и труднодоступных местностях, на судах, находящихся в день голосования в плавании, на полярных станциях, за пределами территории Российской Федерации,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20.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ar2384" w:tooltip="3. После окончания времени голосования члены участковой комиссии с правом решающего голоса в присутствии наблюдателей, иных лиц, указанных в пункте 3 статьи 30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строку 7 протокола об итогах голосования и его увеличенной формы, н..." w:history="1">
        <w:r w:rsidRPr="00417C38">
          <w:rPr>
            <w:rFonts w:ascii="Times New Roman" w:hAnsi="Times New Roman" w:cs="Times New Roman"/>
            <w:color w:val="0000FF"/>
          </w:rPr>
          <w:t>пунктом 3 статьи 68</w:t>
        </w:r>
      </w:hyperlink>
      <w:r w:rsidRPr="00417C38">
        <w:rPr>
          <w:rFonts w:ascii="Times New Roman" w:hAnsi="Times New Roman" w:cs="Times New Roman"/>
        </w:rPr>
        <w:t xml:space="preserve"> настоящего Федерального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Эти бюллетени хранятся секретарем комиссии вместе с другой документацией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ar2157" w:tooltip="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 w:history="1">
        <w:r w:rsidRPr="00417C38">
          <w:rPr>
            <w:rFonts w:ascii="Times New Roman" w:hAnsi="Times New Roman" w:cs="Times New Roman"/>
            <w:color w:val="0000FF"/>
          </w:rPr>
          <w:t>пунктами 5</w:t>
        </w:r>
      </w:hyperlink>
      <w:r w:rsidRPr="00417C38">
        <w:rPr>
          <w:rFonts w:ascii="Times New Roman" w:hAnsi="Times New Roman" w:cs="Times New Roman"/>
        </w:rPr>
        <w:t xml:space="preserve"> - </w:t>
      </w:r>
      <w:hyperlink w:anchor="Par2184" w:tooltip="10. Бюллетени печатаются на русском языке. По решению комиссии, указанной в законе, бюллетени печатаются на русском языке и на государственном языке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 w:history="1">
        <w:r w:rsidRPr="00417C38">
          <w:rPr>
            <w:rFonts w:ascii="Times New Roman" w:hAnsi="Times New Roman" w:cs="Times New Roman"/>
            <w:color w:val="0000FF"/>
          </w:rPr>
          <w:t>10</w:t>
        </w:r>
      </w:hyperlink>
      <w:r w:rsidRPr="00417C38">
        <w:rPr>
          <w:rFonts w:ascii="Times New Roman" w:hAnsi="Times New Roman" w:cs="Times New Roman"/>
        </w:rPr>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21 введен Федеральным законом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64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(часть 3 статьи 4 Федерального закона от 04.06.2014 N 146-ФЗ).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64 в редакции Федерального закона от 05.04.2013 N 40-ФЗ применяются к правоотношениям, возникшим в связи с проведением выборов и референдумов, назначенных после дня вступления в силу указанного Федерального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263" w:name="Par2212"/>
      <w:bookmarkEnd w:id="263"/>
      <w:r w:rsidRPr="00417C38">
        <w:rPr>
          <w:rFonts w:ascii="Times New Roman" w:hAnsi="Times New Roman" w:cs="Times New Roman"/>
        </w:rPr>
        <w:t>Статья 64. Порядок голосования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 Время начала и окончания голосования на выборах, референдуме устанавливается законом. </w:t>
      </w:r>
      <w:r w:rsidRPr="00417C38">
        <w:rPr>
          <w:rFonts w:ascii="Times New Roman" w:hAnsi="Times New Roman" w:cs="Times New Roman"/>
        </w:rPr>
        <w:lastRenderedPageBreak/>
        <w:t>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О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Каждый избиратель, участник референдума голосует лично, голосование за других избирателей, участников референдума не допускается.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 а если избиратель, участник референдума голосует по открепительному удостоверению, - по предъявлении также открепительного удостоверения.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голосования по открепительному удостоверению в списке избирателей, участников референдума делаются дополнительные отметки. В случае проведения голосования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bookmarkStart w:id="264" w:name="Par2223"/>
      <w:bookmarkEnd w:id="264"/>
      <w:r w:rsidRPr="00417C38">
        <w:rPr>
          <w:rFonts w:ascii="Times New Roman" w:hAnsi="Times New Roman" w:cs="Times New Roman"/>
        </w:rPr>
        <w:t xml:space="preserve">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или в бюллетень для голосования по одной кандидатуре в соответствии с </w:t>
      </w:r>
      <w:hyperlink w:anchor="Par1567" w:tooltip="35. Если в связи с обстоятельствами, предусмотренными пунктом 33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 w:history="1">
        <w:r w:rsidRPr="00417C38">
          <w:rPr>
            <w:rFonts w:ascii="Times New Roman" w:hAnsi="Times New Roman" w:cs="Times New Roman"/>
            <w:color w:val="0000FF"/>
          </w:rPr>
          <w:t>пунктом 35 статьи 38</w:t>
        </w:r>
      </w:hyperlink>
      <w:r w:rsidRPr="00417C38">
        <w:rPr>
          <w:rFonts w:ascii="Times New Roman" w:hAnsi="Times New Roman" w:cs="Times New Roman"/>
        </w:rPr>
        <w:t xml:space="preserve"> настоящего Федерального закона - любого знака в квадрат, относящийся к тому из вариантов волеизъявления, в отношении которого сделан выбор.</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7 в ред. Федерального закона от 04.06.2014 N 146-ФЗ)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8. Бюллетень заполняется избирателем,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ar2228" w:tooltip="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доверенным лицом кандидата, избирательн..." w:history="1">
        <w:r w:rsidRPr="00417C38">
          <w:rPr>
            <w:rFonts w:ascii="Times New Roman" w:hAnsi="Times New Roman" w:cs="Times New Roman"/>
            <w:color w:val="0000FF"/>
          </w:rPr>
          <w:t>пункте 10</w:t>
        </w:r>
      </w:hyperlink>
      <w:r w:rsidRPr="00417C38">
        <w:rPr>
          <w:rFonts w:ascii="Times New Roman" w:hAnsi="Times New Roman" w:cs="Times New Roman"/>
        </w:rPr>
        <w:t xml:space="preserve"> настоящей статьи.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9. Если избиратель,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w:t>
      </w:r>
      <w:r w:rsidRPr="00417C38">
        <w:rPr>
          <w:rFonts w:ascii="Times New Roman" w:hAnsi="Times New Roman" w:cs="Times New Roman"/>
        </w:rPr>
        <w:lastRenderedPageBreak/>
        <w:t>незамедлительно погашается.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65" w:name="Par2228"/>
      <w:bookmarkEnd w:id="265"/>
      <w:r w:rsidRPr="00417C38">
        <w:rPr>
          <w:rFonts w:ascii="Times New Roman" w:hAnsi="Times New Roman" w:cs="Times New Roman"/>
        </w:rPr>
        <w:t>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10 в ред. Федерального закона от 14.06.2011 N 143-ФЗ)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 о выборах, референдуме. Мотивированное решение об этом принимается участковой или вышестоящей комиссией в письменной форме. Правоохранительные органы обеспечивают исполнение указанного решения и принимают меры по привлечению отстраненного члена участковой комиссии, а также удаленного наблюдателя и иных лиц к ответственности, предусмотренной федеральными законами.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14. Законом субъекта Российской Федерации может быть предусмотрена возможность голосования избирателей, участников референдума по почте. При этом учитываются голоса избирателей, участников референдума, поступившие в соответствующую комиссию не позднее окончания времени голосования в день голосования. Порядок голосования по почте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до урегулирования этого вопроса федеральным законом определяется Центральной избирательной комиссией Российской Федерации.</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64 в редакции Федерального закона от 02.10.2012 N 157-ФЗ применяются к правоотношениям, возникшим в связи с проведением выборов и референдумов, назначенных после дня вступления в силу указанного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15. При проведении выборов, референдума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 Порядок электронного голосования, подсчета голосов избирателей, участников референдума и установления итогов голосования на избирательном участке, участке референдума, форма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с учетом итогов электронного голосования устанавливаются Центральной избирательной комиссией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15 введен Федеральным законом от 21.07.2005 N 93-ФЗ, в ред. Федерального закона от 02.10.2012 N 157-ФЗ)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Положения статьи 65 (в редакции Федерального закона от 04.06.2014 N 146-ФЗ) не распространяются на </w:t>
      </w:r>
      <w:r w:rsidRPr="00417C38">
        <w:rPr>
          <w:rFonts w:ascii="Times New Roman" w:hAnsi="Times New Roman" w:cs="Times New Roman"/>
        </w:rPr>
        <w:lastRenderedPageBreak/>
        <w:t>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(часть 3 статьи 4 Федерального закона от 04.06.2014 N 146-ФЗ).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266" w:name="Par2247"/>
      <w:bookmarkEnd w:id="266"/>
      <w:r w:rsidRPr="00417C38">
        <w:rPr>
          <w:rFonts w:ascii="Times New Roman" w:hAnsi="Times New Roman" w:cs="Times New Roman"/>
        </w:rPr>
        <w:t>Статья 65. Досрочное голосование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267" w:name="Par2250"/>
      <w:bookmarkEnd w:id="267"/>
      <w:r w:rsidRPr="00417C38">
        <w:rPr>
          <w:rFonts w:ascii="Times New Roman" w:hAnsi="Times New Roman" w:cs="Times New Roman"/>
        </w:rPr>
        <w:t>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находящихся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избирателей, участников референдума, находящихся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голосование групп избирателей, участников референдума, проживающих за пределами территории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муниципального образования,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территориальной комиссии (избирательной комиссии муниципального образования, окружной избирательной комиссии) (за 10 - 4 дня до дня голосования) или участковой комиссии (не ранее чем за 3 дня до дня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В случае совмещения дня голосования на выборах в органы государственной власти субъекта Российской Федерации, референдуме субъекта Российской Федерации, на выборах в органы местного самоуправления, местном референдуме с днем голосования на иных выборах, референдуме, в ходе которых законом предусмотрено голосование по открепительным удостоверениям, избиратель, участник референдума может проголосовать досрочно (но не ранее чем за 10 дней до дня голосования) в помещении той комиссии, которая выдает открепительные удостоверения.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Помещения, в которых осуществляется досрочное голосование, должны быть оборудованы и оснащены в соответствии с </w:t>
      </w:r>
      <w:hyperlink w:anchor="Par2085" w:tooltip="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w:history="1">
        <w:r w:rsidRPr="00417C38">
          <w:rPr>
            <w:rFonts w:ascii="Times New Roman" w:hAnsi="Times New Roman" w:cs="Times New Roman"/>
            <w:color w:val="0000FF"/>
          </w:rPr>
          <w:t>пунктом 2 статьи 61</w:t>
        </w:r>
      </w:hyperlink>
      <w:r w:rsidRPr="00417C38">
        <w:rPr>
          <w:rFonts w:ascii="Times New Roman" w:hAnsi="Times New Roman" w:cs="Times New Roman"/>
        </w:rPr>
        <w:t xml:space="preserve">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ar2212" w:tooltip="Статья 64. Порядок голосования" w:history="1">
        <w:r w:rsidRPr="00417C38">
          <w:rPr>
            <w:rFonts w:ascii="Times New Roman" w:hAnsi="Times New Roman" w:cs="Times New Roman"/>
            <w:color w:val="0000FF"/>
          </w:rPr>
          <w:t>статьей 64</w:t>
        </w:r>
      </w:hyperlink>
      <w:r w:rsidRPr="00417C38">
        <w:rPr>
          <w:rFonts w:ascii="Times New Roman" w:hAnsi="Times New Roman" w:cs="Times New Roman"/>
        </w:rPr>
        <w:t xml:space="preserve">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w:t>
      </w:r>
      <w:r w:rsidRPr="00417C38">
        <w:rPr>
          <w:rFonts w:ascii="Times New Roman" w:hAnsi="Times New Roman" w:cs="Times New Roman"/>
        </w:rPr>
        <w:lastRenderedPageBreak/>
        <w:t>установлении итогов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Территориальная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Если избиратель, участник референдума голосует в помещении территориальной комиссии, избирательной комиссии муниципального образования,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графе списка досрочно проголосовавших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bookmarkStart w:id="268" w:name="Par2257"/>
      <w:bookmarkEnd w:id="268"/>
      <w:r w:rsidRPr="00417C38">
        <w:rPr>
          <w:rFonts w:ascii="Times New Roman" w:hAnsi="Times New Roman" w:cs="Times New Roman"/>
        </w:rPr>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Запечатанный конверт с бюллетенями хранится у секретаря соответствующей комиссии: в помещении территориальной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Территориальная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проголосовавших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избирателей, участников референдума при выдаче бюллетеня.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избирательную комиссию Российской Федерации в порядке и сроки, </w:t>
      </w:r>
      <w:r w:rsidRPr="00417C38">
        <w:rPr>
          <w:rFonts w:ascii="Times New Roman" w:hAnsi="Times New Roman" w:cs="Times New Roman"/>
        </w:rPr>
        <w:lastRenderedPageBreak/>
        <w:t>установленные Центральной избирательной комиссией Российской Федерации.</w:t>
      </w:r>
    </w:p>
    <w:p w:rsidR="00205EF2" w:rsidRPr="00417C38" w:rsidRDefault="00205EF2">
      <w:pPr>
        <w:pStyle w:val="ConsPlusNormal"/>
        <w:ind w:firstLine="540"/>
        <w:jc w:val="both"/>
        <w:rPr>
          <w:rFonts w:ascii="Times New Roman" w:hAnsi="Times New Roman" w:cs="Times New Roman"/>
        </w:rPr>
      </w:pPr>
      <w:bookmarkStart w:id="269" w:name="Par2262"/>
      <w:bookmarkEnd w:id="269"/>
      <w:r w:rsidRPr="00417C38">
        <w:rPr>
          <w:rFonts w:ascii="Times New Roman" w:hAnsi="Times New Roman" w:cs="Times New Roman"/>
        </w:rPr>
        <w:t xml:space="preserve">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205EF2" w:rsidRPr="00417C38" w:rsidRDefault="00205EF2">
      <w:pPr>
        <w:pStyle w:val="ConsPlusNormal"/>
        <w:ind w:firstLine="540"/>
        <w:jc w:val="both"/>
        <w:rPr>
          <w:rFonts w:ascii="Times New Roman" w:hAnsi="Times New Roman" w:cs="Times New Roman"/>
        </w:rPr>
      </w:pPr>
      <w:bookmarkStart w:id="270" w:name="Par2263"/>
      <w:bookmarkEnd w:id="270"/>
      <w:r w:rsidRPr="00417C38">
        <w:rPr>
          <w:rFonts w:ascii="Times New Roman" w:hAnsi="Times New Roman" w:cs="Times New Roman"/>
        </w:rPr>
        <w:t>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rsidR="00205EF2" w:rsidRPr="00417C38" w:rsidRDefault="00205EF2">
      <w:pPr>
        <w:pStyle w:val="ConsPlusNormal"/>
        <w:ind w:firstLine="540"/>
        <w:jc w:val="both"/>
        <w:rPr>
          <w:rFonts w:ascii="Times New Roman" w:hAnsi="Times New Roman" w:cs="Times New Roman"/>
        </w:rPr>
      </w:pPr>
      <w:bookmarkStart w:id="271" w:name="Par2264"/>
      <w:bookmarkEnd w:id="271"/>
      <w:r w:rsidRPr="00417C38">
        <w:rPr>
          <w:rFonts w:ascii="Times New Roman" w:hAnsi="Times New Roman" w:cs="Times New Roman"/>
        </w:rPr>
        <w:t xml:space="preserve">15. После совершения действий, указанных в </w:t>
      </w:r>
      <w:hyperlink w:anchor="Par2262" w:tooltip="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пункте 3 статьи 30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 w:history="1">
        <w:r w:rsidRPr="00417C38">
          <w:rPr>
            <w:rFonts w:ascii="Times New Roman" w:hAnsi="Times New Roman" w:cs="Times New Roman"/>
            <w:color w:val="0000FF"/>
          </w:rPr>
          <w:t>пунктах 13</w:t>
        </w:r>
      </w:hyperlink>
      <w:r w:rsidRPr="00417C38">
        <w:rPr>
          <w:rFonts w:ascii="Times New Roman" w:hAnsi="Times New Roman" w:cs="Times New Roman"/>
        </w:rPr>
        <w:t xml:space="preserve"> и </w:t>
      </w:r>
      <w:hyperlink w:anchor="Par2263" w:tooltip="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 w:history="1">
        <w:r w:rsidRPr="00417C38">
          <w:rPr>
            <w:rFonts w:ascii="Times New Roman" w:hAnsi="Times New Roman" w:cs="Times New Roman"/>
            <w:color w:val="0000FF"/>
          </w:rPr>
          <w:t>14</w:t>
        </w:r>
      </w:hyperlink>
      <w:r w:rsidRPr="00417C38">
        <w:rPr>
          <w:rFonts w:ascii="Times New Roman" w:hAnsi="Times New Roman" w:cs="Times New Roman"/>
        </w:rPr>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ar2257" w:tooltip="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 w:history="1">
        <w:r w:rsidRPr="00417C38">
          <w:rPr>
            <w:rFonts w:ascii="Times New Roman" w:hAnsi="Times New Roman" w:cs="Times New Roman"/>
            <w:color w:val="0000FF"/>
          </w:rPr>
          <w:t>пунктом 8</w:t>
        </w:r>
      </w:hyperlink>
      <w:r w:rsidRPr="00417C38">
        <w:rPr>
          <w:rFonts w:ascii="Times New Roman" w:hAnsi="Times New Roman" w:cs="Times New Roman"/>
        </w:rP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также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04.06.2014 N 146-ФЗ)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66. Порядок голосования избирателей, участников референдума вне помещения для голосования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Участковая комиссия обязана обеспечить возможность участия в голосовании избирателям, участникам референдума, которые внесены в список избирателей, участников референдума на данном избирательном участке, участке референдума и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внесены в список избирателей, участников референдума на данном избирательном участке, участке референдума и находятся в местах содержания под стражей подозреваемых и обвиняемых.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72" w:name="Par2271"/>
      <w:bookmarkEnd w:id="272"/>
      <w:r w:rsidRPr="00417C38">
        <w:rPr>
          <w:rFonts w:ascii="Times New Roman" w:hAnsi="Times New Roman" w:cs="Times New Roman"/>
        </w:rPr>
        <w:t xml:space="preserve">2. Голосование вне помещения для голосования проводится, за исключением случаев, предусмотренных </w:t>
      </w:r>
      <w:hyperlink w:anchor="Par2247" w:tooltip="Статья 65. Досрочное голосование" w:history="1">
        <w:r w:rsidRPr="00417C38">
          <w:rPr>
            <w:rFonts w:ascii="Times New Roman" w:hAnsi="Times New Roman" w:cs="Times New Roman"/>
            <w:color w:val="0000FF"/>
          </w:rPr>
          <w:t>пунктом 1 статьи 65</w:t>
        </w:r>
      </w:hyperlink>
      <w:r w:rsidRPr="00417C38">
        <w:rPr>
          <w:rFonts w:ascii="Times New Roman" w:hAnsi="Times New Roman" w:cs="Times New Roman"/>
        </w:rPr>
        <w:t xml:space="preserve"> настоящего Федерального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в специальном реестре, который по окончании голосования хранится вместе со списком избирателей,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31.05.2010 N 112-ФЗ)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 При регистрации устного обращения в реестре, предусмотренном в </w:t>
      </w:r>
      <w:hyperlink w:anchor="Par2271" w:tooltip="2. Голосование вне помещения для голосования проводится, за исключением случаев, предусмотренных пунктом 1 статьи 65 настоящего Федерально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в специальном реестре, которы..." w:history="1">
        <w:r w:rsidRPr="00417C38">
          <w:rPr>
            <w:rFonts w:ascii="Times New Roman" w:hAnsi="Times New Roman" w:cs="Times New Roman"/>
            <w:color w:val="0000FF"/>
          </w:rPr>
          <w:t>пункте 2</w:t>
        </w:r>
      </w:hyperlink>
      <w:r w:rsidRPr="00417C38">
        <w:rPr>
          <w:rFonts w:ascii="Times New Roman" w:hAnsi="Times New Roman" w:cs="Times New Roman"/>
        </w:rPr>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73" w:name="Par2275"/>
      <w:bookmarkEnd w:id="273"/>
      <w:r w:rsidRPr="00417C38">
        <w:rPr>
          <w:rFonts w:ascii="Times New Roman" w:hAnsi="Times New Roman" w:cs="Times New Roman"/>
        </w:rPr>
        <w:t xml:space="preserve">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w:t>
      </w:r>
      <w:r w:rsidRPr="00417C38">
        <w:rPr>
          <w:rFonts w:ascii="Times New Roman" w:hAnsi="Times New Roman" w:cs="Times New Roman"/>
        </w:rPr>
        <w:lastRenderedPageBreak/>
        <w:t>референдума, адрес его места жительства.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 в ред. Федерального закона от 21.07.2005 N 93-ФЗ)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Пункт 5 статьи 66 в редакции Федерального закона от 05.04.2013 N 40-ФЗ применяется к правоотношениям, возникшим в связи с проведением выборов и референдумов, назначенных после дня вступления в силу указанного Федерального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Заявления (устные обращения), указанные в </w:t>
      </w:r>
      <w:hyperlink w:anchor="Par2275" w:tooltip="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 w:history="1">
        <w:r w:rsidRPr="00417C38">
          <w:rPr>
            <w:rFonts w:ascii="Times New Roman" w:hAnsi="Times New Roman" w:cs="Times New Roman"/>
            <w:color w:val="0000FF"/>
          </w:rPr>
          <w:t>пункте 4</w:t>
        </w:r>
      </w:hyperlink>
      <w:r w:rsidRPr="00417C38">
        <w:rPr>
          <w:rFonts w:ascii="Times New Roman" w:hAnsi="Times New Roman" w:cs="Times New Roman"/>
        </w:rP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25.07.2011 N 262-ФЗ,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25.07.2011 N 262-ФЗ)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пункта 8 статьи 66 применяются к правоотношениям, возникшим в связи с проведением выборов и референдумов, назначенных после 1 июня 2014 года.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274" w:name="Par2291"/>
      <w:bookmarkEnd w:id="274"/>
      <w:r w:rsidRPr="00417C38">
        <w:rPr>
          <w:rFonts w:ascii="Times New Roman" w:hAnsi="Times New Roman" w:cs="Times New Roman"/>
        </w:rP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ar562" w:tooltip="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 w:history="1">
        <w:r w:rsidRPr="00417C38">
          <w:rPr>
            <w:rFonts w:ascii="Times New Roman" w:hAnsi="Times New Roman" w:cs="Times New Roman"/>
            <w:color w:val="0000FF"/>
          </w:rPr>
          <w:t>подпунктом "б" пункта 9 статьи 21</w:t>
        </w:r>
      </w:hyperlink>
      <w:r w:rsidRPr="00417C38">
        <w:rPr>
          <w:rFonts w:ascii="Times New Roman" w:hAnsi="Times New Roman" w:cs="Times New Roman"/>
        </w:rPr>
        <w:t xml:space="preserve">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25.07.2011 N 262-ФЗ, от 21.12.2013 N 364-ФЗ)</w:t>
      </w:r>
    </w:p>
    <w:p w:rsidR="00205EF2" w:rsidRPr="00417C38" w:rsidRDefault="00205EF2">
      <w:pPr>
        <w:pStyle w:val="ConsPlusNormal"/>
        <w:ind w:firstLine="540"/>
        <w:jc w:val="both"/>
        <w:rPr>
          <w:rFonts w:ascii="Times New Roman" w:hAnsi="Times New Roman" w:cs="Times New Roman"/>
        </w:rPr>
      </w:pPr>
      <w:bookmarkStart w:id="275" w:name="Par2293"/>
      <w:bookmarkEnd w:id="275"/>
      <w:r w:rsidRPr="00417C38">
        <w:rPr>
          <w:rFonts w:ascii="Times New Roman" w:hAnsi="Times New Roman" w:cs="Times New Roman"/>
        </w:rPr>
        <w:t>а) до 501 избирателя, участника референдума - 1 переносной ящик для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25.07.2011 N 262-ФЗ)</w:t>
      </w:r>
    </w:p>
    <w:p w:rsidR="00205EF2" w:rsidRPr="00417C38" w:rsidRDefault="00205EF2">
      <w:pPr>
        <w:pStyle w:val="ConsPlusNormal"/>
        <w:ind w:firstLine="540"/>
        <w:jc w:val="both"/>
        <w:rPr>
          <w:rFonts w:ascii="Times New Roman" w:hAnsi="Times New Roman" w:cs="Times New Roman"/>
        </w:rPr>
      </w:pPr>
      <w:bookmarkStart w:id="276" w:name="Par2295"/>
      <w:bookmarkEnd w:id="276"/>
      <w:r w:rsidRPr="00417C38">
        <w:rPr>
          <w:rFonts w:ascii="Times New Roman" w:hAnsi="Times New Roman" w:cs="Times New Roman"/>
        </w:rPr>
        <w:t>б) от 501 до 1001 избирателя, участника референдума - 2 переносных ящика для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25.07.2011 N 262-ФЗ)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более 1000 избирателей, участников референдума - 3 переносных ящика для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25.07.2011 N 262-ФЗ)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8.1. Решением соответствующей комиссии, указанной в </w:t>
      </w:r>
      <w:hyperlink w:anchor="Par2291" w:tooltip="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quot;б&quot; пункта 9 статьи 21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 w:history="1">
        <w:r w:rsidRPr="00417C38">
          <w:rPr>
            <w:rFonts w:ascii="Times New Roman" w:hAnsi="Times New Roman" w:cs="Times New Roman"/>
            <w:color w:val="0000FF"/>
          </w:rPr>
          <w:t>пункте 8</w:t>
        </w:r>
      </w:hyperlink>
      <w:r w:rsidRPr="00417C38">
        <w:rPr>
          <w:rFonts w:ascii="Times New Roman" w:hAnsi="Times New Roman" w:cs="Times New Roman"/>
        </w:rPr>
        <w:t xml:space="preserve"> настоящей статьи, количество используемых переносных ящиков для голосования вне помещения для голосования, указанное в </w:t>
      </w:r>
      <w:hyperlink w:anchor="Par2293" w:tooltip="а) до 501 избирателя, участника референдума - 1 переносной ящик для голосования;" w:history="1">
        <w:r w:rsidRPr="00417C38">
          <w:rPr>
            <w:rFonts w:ascii="Times New Roman" w:hAnsi="Times New Roman" w:cs="Times New Roman"/>
            <w:color w:val="0000FF"/>
          </w:rPr>
          <w:t>подпунктах "а"</w:t>
        </w:r>
      </w:hyperlink>
      <w:r w:rsidRPr="00417C38">
        <w:rPr>
          <w:rFonts w:ascii="Times New Roman" w:hAnsi="Times New Roman" w:cs="Times New Roman"/>
        </w:rPr>
        <w:t xml:space="preserve"> и </w:t>
      </w:r>
      <w:hyperlink w:anchor="Par2295" w:tooltip="б) от 501 до 1001 избирателя, участника референдума - 2 переносных ящика для голосования;" w:history="1">
        <w:r w:rsidRPr="00417C38">
          <w:rPr>
            <w:rFonts w:ascii="Times New Roman" w:hAnsi="Times New Roman" w:cs="Times New Roman"/>
            <w:color w:val="0000FF"/>
          </w:rPr>
          <w:t>"б" пункта 8</w:t>
        </w:r>
      </w:hyperlink>
      <w:r w:rsidRPr="00417C38">
        <w:rPr>
          <w:rFonts w:ascii="Times New Roman" w:hAnsi="Times New Roman" w:cs="Times New Roman"/>
        </w:rPr>
        <w:t xml:space="preserve"> настоящей статьи, может быть увеличено, но не более чем на 1 переносной ящик при наличии хотя бы одного из условий: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в) на территории избирательного участка, участка референдума в соответствии с </w:t>
      </w:r>
      <w:hyperlink w:anchor="Par397"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ГАС &quot;Выборы&quot;." w:history="1">
        <w:r w:rsidRPr="00417C38">
          <w:rPr>
            <w:rFonts w:ascii="Times New Roman" w:hAnsi="Times New Roman" w:cs="Times New Roman"/>
            <w:color w:val="0000FF"/>
          </w:rPr>
          <w:t>пунктом 10 статьи 16</w:t>
        </w:r>
      </w:hyperlink>
      <w:r w:rsidRPr="00417C38">
        <w:rPr>
          <w:rFonts w:ascii="Times New Roman" w:hAnsi="Times New Roman" w:cs="Times New Roman"/>
        </w:rPr>
        <w:t xml:space="preserve">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w:anchor="Par533" w:tooltip="16.1. Сведения о численности на соответствующей территории избирателей, участников референдума, являющихся инвалидами, с указанием групп инвалидности представляются по состоянию на 1 января и 1 июля каждого года Пенсионным фондом Российской Федерации:" w:history="1">
        <w:r w:rsidRPr="00417C38">
          <w:rPr>
            <w:rFonts w:ascii="Times New Roman" w:hAnsi="Times New Roman" w:cs="Times New Roman"/>
            <w:color w:val="0000FF"/>
          </w:rPr>
          <w:t>пунктом 16.1 статьи 20</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8.1 введен Федеральным законом от 25.07.2011 N 262-ФЗ)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9. Члены участковой комиссии, выезжающие по заявлениям (устным обращениям),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ar2271" w:tooltip="2. Голосование вне помещения для голосования проводится, за исключением случаев, предусмотренных пунктом 1 статьи 65 настоящего Федерально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в специальном реестре, которы..." w:history="1">
        <w:r w:rsidRPr="00417C38">
          <w:rPr>
            <w:rFonts w:ascii="Times New Roman" w:hAnsi="Times New Roman" w:cs="Times New Roman"/>
            <w:color w:val="0000FF"/>
          </w:rPr>
          <w:t>пункте 2</w:t>
        </w:r>
      </w:hyperlink>
      <w:r w:rsidRPr="00417C38">
        <w:rPr>
          <w:rFonts w:ascii="Times New Roman" w:hAnsi="Times New Roman" w:cs="Times New Roman"/>
        </w:rPr>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ar1376" w:tooltip="а) фамилия, имя, отчество;" w:history="1">
        <w:r w:rsidRPr="00417C38">
          <w:rPr>
            <w:rFonts w:ascii="Times New Roman" w:hAnsi="Times New Roman" w:cs="Times New Roman"/>
            <w:color w:val="0000FF"/>
          </w:rPr>
          <w:t>подпунктами "а"</w:t>
        </w:r>
      </w:hyperlink>
      <w:r w:rsidRPr="00417C38">
        <w:rPr>
          <w:rFonts w:ascii="Times New Roman" w:hAnsi="Times New Roman" w:cs="Times New Roman"/>
        </w:rPr>
        <w:t xml:space="preserve"> - </w:t>
      </w:r>
      <w:hyperlink w:anchor="Par1379" w:tooltip="г) основное место работы или службы, занимаемая должность (в случае отсутствия основного места работы или службы - род занятий)." w:history="1">
        <w:r w:rsidRPr="00417C38">
          <w:rPr>
            <w:rFonts w:ascii="Times New Roman" w:hAnsi="Times New Roman" w:cs="Times New Roman"/>
            <w:color w:val="0000FF"/>
          </w:rPr>
          <w:t>"г" пункта 1.2 статьи 38</w:t>
        </w:r>
      </w:hyperlink>
      <w:r w:rsidRPr="00417C38">
        <w:rPr>
          <w:rFonts w:ascii="Times New Roman" w:hAnsi="Times New Roman" w:cs="Times New Roman"/>
        </w:rPr>
        <w:t xml:space="preserve"> настоящего Федерального закона. Если при проведении голосования вне помещения для голосования присутствует не менее двух лиц из лиц, указанных в </w:t>
      </w:r>
      <w:hyperlink w:anchor="Par2313" w:tooltip="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инициативной группой п..." w:history="1">
        <w:r w:rsidRPr="00417C38">
          <w:rPr>
            <w:rFonts w:ascii="Times New Roman" w:hAnsi="Times New Roman" w:cs="Times New Roman"/>
            <w:color w:val="0000FF"/>
          </w:rPr>
          <w:t>пункте 14</w:t>
        </w:r>
      </w:hyperlink>
      <w:r w:rsidRPr="00417C38">
        <w:rPr>
          <w:rFonts w:ascii="Times New Roman" w:hAnsi="Times New Roman" w:cs="Times New Roman"/>
        </w:rP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25.07.2011 N 262-ФЗ, от 03.12.2012 N 238-ФЗ)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10. Голосование вне помещения для голосования проводится с соблюдением требований, предусмотренных в </w:t>
      </w:r>
      <w:hyperlink w:anchor="Par2212" w:tooltip="Статья 64. Порядок голосования" w:history="1">
        <w:r w:rsidRPr="00417C38">
          <w:rPr>
            <w:rFonts w:ascii="Times New Roman" w:hAnsi="Times New Roman" w:cs="Times New Roman"/>
            <w:color w:val="0000FF"/>
          </w:rPr>
          <w:t>статье 64</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ar2228" w:tooltip="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доверенным лицом кандидата, избирательн..." w:history="1">
        <w:r w:rsidRPr="00417C38">
          <w:rPr>
            <w:rFonts w:ascii="Times New Roman" w:hAnsi="Times New Roman" w:cs="Times New Roman"/>
            <w:color w:val="0000FF"/>
          </w:rPr>
          <w:t>пунктом 10 статьи 64</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11.1 введен Федеральным законом от 14.06.2011 N 143-ФЗ)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w:t>
      </w:r>
      <w:hyperlink w:anchor="Par2271" w:tooltip="2. Голосование вне помещения для голосования проводится, за исключением случаев, предусмотренных пунктом 1 статьи 65 настоящего Федерально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в специальном реестре, которы..." w:history="1">
        <w:r w:rsidRPr="00417C38">
          <w:rPr>
            <w:rFonts w:ascii="Times New Roman" w:hAnsi="Times New Roman" w:cs="Times New Roman"/>
            <w:color w:val="0000FF"/>
          </w:rPr>
          <w:t>пунктом 2</w:t>
        </w:r>
      </w:hyperlink>
      <w:r w:rsidRPr="00417C38">
        <w:rPr>
          <w:rFonts w:ascii="Times New Roman" w:hAnsi="Times New Roman" w:cs="Times New Roman"/>
        </w:rPr>
        <w:t xml:space="preserve"> настоящей статьи.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205EF2" w:rsidRPr="00417C38" w:rsidRDefault="00205EF2">
      <w:pPr>
        <w:pStyle w:val="ConsPlusNormal"/>
        <w:ind w:firstLine="540"/>
        <w:jc w:val="both"/>
        <w:rPr>
          <w:rFonts w:ascii="Times New Roman" w:hAnsi="Times New Roman" w:cs="Times New Roman"/>
        </w:rPr>
      </w:pPr>
      <w:bookmarkStart w:id="277" w:name="Par2313"/>
      <w:bookmarkEnd w:id="277"/>
      <w:r w:rsidRPr="00417C38">
        <w:rPr>
          <w:rFonts w:ascii="Times New Roman" w:hAnsi="Times New Roman" w:cs="Times New Roman"/>
        </w:rPr>
        <w:t xml:space="preserve">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w:t>
      </w:r>
      <w:r w:rsidRPr="00417C38">
        <w:rPr>
          <w:rFonts w:ascii="Times New Roman" w:hAnsi="Times New Roman" w:cs="Times New Roman"/>
        </w:rPr>
        <w:lastRenderedPageBreak/>
        <w:t>наблюдателям, назначенным разными кандидатами, избирательными объединениями, инициативной группой по проведению референдума и иными группами участников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17 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67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(часть 3 статьи 4 Федерального закона от 04.06.2014 N 146-ФЗ).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67 в редакции Федерального закона от 05.04.2013 N 40-ФЗ применяются к правоотношениям, возникшим в связи с проведением выборов и референдумов, назначенных после дня вступления в силу указанного Федерального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67. Протокол участковой комиссии об итогах голосования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Протокол об итогах голосования может быть составлен в электронном виде.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введен Федеральным законом от 05.04.2013 N 40-ФЗ)</w:t>
      </w:r>
    </w:p>
    <w:p w:rsidR="00205EF2" w:rsidRPr="00417C38" w:rsidRDefault="00205EF2">
      <w:pPr>
        <w:pStyle w:val="ConsPlusNormal"/>
        <w:ind w:firstLine="540"/>
        <w:jc w:val="both"/>
        <w:rPr>
          <w:rFonts w:ascii="Times New Roman" w:hAnsi="Times New Roman" w:cs="Times New Roman"/>
        </w:rPr>
      </w:pPr>
      <w:bookmarkStart w:id="278" w:name="Par2333"/>
      <w:bookmarkEnd w:id="278"/>
      <w:r w:rsidRPr="00417C38">
        <w:rPr>
          <w:rFonts w:ascii="Times New Roman" w:hAnsi="Times New Roman" w:cs="Times New Roman"/>
        </w:rP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номер экземпляра;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название выборов, референдума, дату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слово "Протокол";</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г) адрес помещения для голосования с указанием номера избирательного участка, участка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79" w:name="Par2340"/>
      <w:bookmarkEnd w:id="279"/>
      <w:r w:rsidRPr="00417C38">
        <w:rPr>
          <w:rFonts w:ascii="Times New Roman" w:hAnsi="Times New Roman" w:cs="Times New Roman"/>
        </w:rPr>
        <w:t>д) строки протокола в следующей последовательности: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1: число избирателей, участников референдума, внесенных в список на момент окончания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2: число бюллетеней, полученных участковой комиссией;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5: число бюллетеней, выданных избирателям, участникам референдума в помещении для голосования в день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6: число бюллетеней, выданных избирателям, участникам референдума, проголосовавшим вне помещения для голосования в день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7: число погашенных бюллетеней;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8: число бюллетеней, содержащихся в переносных ящиках для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9: число бюллетеней, содержащихся в стационарных ящиках для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10: число недействительных бюллетеней;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11: число действительных бюллетеней;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"Против всех кандидатов" ("Против всех списков кандидатов"), число голосов участников референдума по позициям "Да" и "Нет" ("За" и "Против"), содержащимся в бюллетенях для голосования на референдуме.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04.06.2014 N 146-ФЗ)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Если законом предусмотрено голосование по открепительным удостоверениям, в протокол об итогах голосования вносятся также строки: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11а: число открепительных удостоверений, полученных участковой комиссией;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11б: число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11в: число избирателей, участников референдума, проголосовавших по открепительным удостоверениям на избирательном участке, участке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11г: число погашенных на избирательном участке, участке референдума открепительных удостоверений;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11е: число утраченных открепительных удостоверений.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Для внесения сведений, получаемых в случае, предусмотренном </w:t>
      </w:r>
      <w:hyperlink w:anchor="Par2435" w:tooltip="22.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 w:history="1">
        <w:r w:rsidRPr="00417C38">
          <w:rPr>
            <w:rFonts w:ascii="Times New Roman" w:hAnsi="Times New Roman" w:cs="Times New Roman"/>
            <w:color w:val="0000FF"/>
          </w:rPr>
          <w:t>пунктом 22 статьи 68</w:t>
        </w:r>
      </w:hyperlink>
      <w:r w:rsidRPr="00417C38">
        <w:rPr>
          <w:rFonts w:ascii="Times New Roman" w:hAnsi="Times New Roman" w:cs="Times New Roman"/>
        </w:rPr>
        <w:t xml:space="preserve"> настоящего Федерального закона, протокол об итогах голосования должен также содержать следующие строки: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11ж: число утраченных бюллетеней;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строка 11з: число бюллетеней, не учтенных при получении;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"д" в ред. Федерального закона от 04.10.2010 N 263-ФЗ)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 дату и время подписания протокола;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и) печать участковой комиссии (для протокола, составленного на бумажном носителе).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 Числа, указанные в </w:t>
      </w:r>
      <w:hyperlink w:anchor="Par2333" w:tooltip="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 w:history="1">
        <w:r w:rsidRPr="00417C38">
          <w:rPr>
            <w:rFonts w:ascii="Times New Roman" w:hAnsi="Times New Roman" w:cs="Times New Roman"/>
            <w:color w:val="0000FF"/>
          </w:rPr>
          <w:t>пункте 2</w:t>
        </w:r>
      </w:hyperlink>
      <w:r w:rsidRPr="00417C38">
        <w:rPr>
          <w:rFonts w:ascii="Times New Roman" w:hAnsi="Times New Roman" w:cs="Times New Roman"/>
        </w:rPr>
        <w:t xml:space="preserve"> настоящей статьи, вносятся в протокол об итогах голосования цифрами и прописью. Нумерация строк протокола устанавливается законом.</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Положения статьи 68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w:t>
      </w:r>
      <w:r w:rsidRPr="00417C38">
        <w:rPr>
          <w:rFonts w:ascii="Times New Roman" w:hAnsi="Times New Roman" w:cs="Times New Roman"/>
        </w:rPr>
        <w:lastRenderedPageBreak/>
        <w:t>дня вступления в силу Федерального закона от 04.06.2014 N 146-ФЗ (часть 3 статьи 4 Федерального закона от 04.06.2014 N 146-ФЗ).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68 в редакции Федерального закона от 05.04.2013 N 40-ФЗ применяются к правоотношениям, возникшим в связи с проведением выборов и референдумов, назначенных после дня вступления в силу указанного Федерального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68. Порядок подсчета голосов избирателей, участников референдума и составления протокола об итогах голосования участковой комиссией</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205EF2" w:rsidRPr="00417C38" w:rsidRDefault="00205EF2">
      <w:pPr>
        <w:pStyle w:val="ConsPlusNormal"/>
        <w:ind w:firstLine="540"/>
        <w:jc w:val="both"/>
        <w:rPr>
          <w:rFonts w:ascii="Times New Roman" w:hAnsi="Times New Roman" w:cs="Times New Roman"/>
        </w:rPr>
      </w:pPr>
      <w:bookmarkStart w:id="280" w:name="Par2384"/>
      <w:bookmarkEnd w:id="280"/>
      <w:r w:rsidRPr="00417C38">
        <w:rPr>
          <w:rFonts w:ascii="Times New Roman" w:hAnsi="Times New Roman" w:cs="Times New Roman"/>
        </w:rP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строку 7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7 увеличенной формы протокола об итогах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муниципального образования, окружной избирательной комиссии) избирателей, участников референдума,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31.05.2010 N 112-ФЗ, от 05.05.2014 N 95-ФЗ)</w:t>
      </w:r>
    </w:p>
    <w:p w:rsidR="00205EF2" w:rsidRPr="00417C38" w:rsidRDefault="00205EF2">
      <w:pPr>
        <w:pStyle w:val="ConsPlusNormal"/>
        <w:ind w:firstLine="540"/>
        <w:jc w:val="both"/>
        <w:rPr>
          <w:rFonts w:ascii="Times New Roman" w:hAnsi="Times New Roman" w:cs="Times New Roman"/>
        </w:rPr>
      </w:pPr>
      <w:bookmarkStart w:id="281" w:name="Par2388"/>
      <w:bookmarkEnd w:id="281"/>
      <w:r w:rsidRPr="00417C38">
        <w:rPr>
          <w:rFonts w:ascii="Times New Roman" w:hAnsi="Times New Roman" w:cs="Times New Roman"/>
        </w:rPr>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число избирателей, участников референдума, внесенных в список избирателей, участников референдума на момент окончания голосования (без учета числа избирателей, участников референдума, которым выданы открепительные удостоверения территориальной комиссией (избирательной комиссией муниципального образования, окружной избирательной комиссией) и участковой комиссией, а также выбывших по другим причинам);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04.10.2010 N 263-ФЗ)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списке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"г"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д) число открепительных удостоверений, выданных участковой комиссией избирателям, участникам </w:t>
      </w:r>
      <w:r w:rsidRPr="00417C38">
        <w:rPr>
          <w:rFonts w:ascii="Times New Roman" w:hAnsi="Times New Roman" w:cs="Times New Roman"/>
        </w:rPr>
        <w:lastRenderedPageBreak/>
        <w:t>референдума на избирательном участке, участке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д.1)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"д.1" введен Федеральным законом от 04.10.2010 N 263-ФЗ)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число избирателей, участников референдума, проголосовавших по открепительным удостоверениям на избирательном участке, участке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 После внесения указанных в </w:t>
      </w:r>
      <w:hyperlink w:anchor="Par2388" w:tooltip="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 w:history="1">
        <w:r w:rsidRPr="00417C38">
          <w:rPr>
            <w:rFonts w:ascii="Times New Roman" w:hAnsi="Times New Roman" w:cs="Times New Roman"/>
            <w:color w:val="0000FF"/>
          </w:rPr>
          <w:t>пункте 5</w:t>
        </w:r>
      </w:hyperlink>
      <w:r w:rsidRPr="00417C38">
        <w:rPr>
          <w:rFonts w:ascii="Times New Roman" w:hAnsi="Times New Roman" w:cs="Times New Roman"/>
        </w:rPr>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ar2388" w:tooltip="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 w:history="1">
        <w:r w:rsidRPr="00417C38">
          <w:rPr>
            <w:rFonts w:ascii="Times New Roman" w:hAnsi="Times New Roman" w:cs="Times New Roman"/>
            <w:color w:val="0000FF"/>
          </w:rPr>
          <w:t>пунктом 5</w:t>
        </w:r>
      </w:hyperlink>
      <w:r w:rsidRPr="00417C38">
        <w:rPr>
          <w:rFonts w:ascii="Times New Roman" w:hAnsi="Times New Roman" w:cs="Times New Roman"/>
        </w:rP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в строку 1 - число избирателей, участников референдума, внесенных в список избирателей, участников референдума на момент окончания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в строки 3 и 4 - число бюллетеней, выданных избирателям, участникам референдума, проголосовавшим досрочно;</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в строку 5 - число бюллетеней, выданных избирателям, участникам референдума, проголосовавшим в помещении для голосования в день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в строку 6 - число бюллетеней, выданных избирателям, участникам референдума, проголосовавшим вне помещения для голосования в день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в строку 11а - число открепительных удостоверений, полученных участковой комиссией;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в строку 11б -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в строку 11в - число избирателей, участников референдума, проголосовавших по открепительным удостоверениям на избирательном участке, участке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 в строку 11г - число погашенных на избирательном участке, участке референдума открепительных удостоверений;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и)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и числа открепительных удостоверений, погашенных на избирательном участке, участке референдума.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участников референдума,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строку 11е протокола об итогах голосования и его увеличенной формы. Если указанное контрольное соотношение выполняется, в строке 11е проставляется цифра "0".</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строки 11а, 11б, 11в, 11г, 11д и 11е протокола об итогах голосования и его увеличенной формы данные вносятся, если законом предусмотрено голосование по открепительным удостоверениям.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Если законом предусмотрено повторное голосование на выборах, порядок учета открепительных удостоверений устанавливается этим законом.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После этого со списком избирателей, участников референдума вправе ознакомиться наблюдатели и иные лица, указанные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а члены участковой комиссии с правом совещательного голоса вправе убедиться в правильности произведенного подсчета.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 в ред. Федерального закона от 04.10.2010 N 263-ФЗ)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ar2435" w:tooltip="22.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 w:history="1">
        <w:r w:rsidRPr="00417C38">
          <w:rPr>
            <w:rFonts w:ascii="Times New Roman" w:hAnsi="Times New Roman" w:cs="Times New Roman"/>
            <w:color w:val="0000FF"/>
          </w:rPr>
          <w:t>пунктом 22</w:t>
        </w:r>
      </w:hyperlink>
      <w:r w:rsidRPr="00417C38">
        <w:rPr>
          <w:rFonts w:ascii="Times New Roman" w:hAnsi="Times New Roman" w:cs="Times New Roman"/>
        </w:rPr>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исключающее доступ к нему лиц, находящихся в помещении для голосования, обеспечивается председателем или </w:t>
      </w:r>
      <w:r w:rsidRPr="00417C38">
        <w:rPr>
          <w:rFonts w:ascii="Times New Roman" w:hAnsi="Times New Roman" w:cs="Times New Roman"/>
        </w:rPr>
        <w:lastRenderedPageBreak/>
        <w:t>секретарем участковой комиссии.</w:t>
      </w:r>
    </w:p>
    <w:p w:rsidR="00205EF2" w:rsidRPr="00417C38" w:rsidRDefault="00205EF2">
      <w:pPr>
        <w:pStyle w:val="ConsPlusNormal"/>
        <w:ind w:firstLine="540"/>
        <w:jc w:val="both"/>
        <w:rPr>
          <w:rFonts w:ascii="Times New Roman" w:hAnsi="Times New Roman" w:cs="Times New Roman"/>
        </w:rPr>
      </w:pPr>
      <w:bookmarkStart w:id="282" w:name="Par2415"/>
      <w:bookmarkEnd w:id="282"/>
      <w:r w:rsidRPr="00417C38">
        <w:rPr>
          <w:rFonts w:ascii="Times New Roman" w:hAnsi="Times New Roman" w:cs="Times New Roman"/>
        </w:rPr>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9. При непосредственном подсчете голосов избирателей, участников референдума вправе присутствовать члены участковой комиссии с правом совещательного голоса, наблюдатели, иные лица, указанные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10. Непосредственный подсчет голосов избирателей, участников референдума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ar2420"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w:history="1">
        <w:r w:rsidRPr="00417C38">
          <w:rPr>
            <w:rFonts w:ascii="Times New Roman" w:hAnsi="Times New Roman" w:cs="Times New Roman"/>
            <w:color w:val="0000FF"/>
          </w:rPr>
          <w:t>пунктами 12</w:t>
        </w:r>
      </w:hyperlink>
      <w:r w:rsidRPr="00417C38">
        <w:rPr>
          <w:rFonts w:ascii="Times New Roman" w:hAnsi="Times New Roman" w:cs="Times New Roman"/>
        </w:rPr>
        <w:t xml:space="preserve">, </w:t>
      </w:r>
      <w:hyperlink w:anchor="Par2426" w:tooltip="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 w:history="1">
        <w:r w:rsidRPr="00417C38">
          <w:rPr>
            <w:rFonts w:ascii="Times New Roman" w:hAnsi="Times New Roman" w:cs="Times New Roman"/>
            <w:color w:val="0000FF"/>
          </w:rPr>
          <w:t>16</w:t>
        </w:r>
      </w:hyperlink>
      <w:r w:rsidRPr="00417C38">
        <w:rPr>
          <w:rFonts w:ascii="Times New Roman" w:hAnsi="Times New Roman" w:cs="Times New Roman"/>
        </w:rPr>
        <w:t xml:space="preserve"> и </w:t>
      </w:r>
      <w:hyperlink w:anchor="Par2428" w:tooltip="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quot;Да&quot; и &quot;Нет&quot; (&quot;За&quot; и &quot;Против&quot;),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quot;Против всех канд..." w:history="1">
        <w:r w:rsidRPr="00417C38">
          <w:rPr>
            <w:rFonts w:ascii="Times New Roman" w:hAnsi="Times New Roman" w:cs="Times New Roman"/>
            <w:color w:val="0000FF"/>
          </w:rPr>
          <w:t>17</w:t>
        </w:r>
      </w:hyperlink>
      <w:r w:rsidRPr="00417C38">
        <w:rPr>
          <w:rFonts w:ascii="Times New Roman" w:hAnsi="Times New Roman" w:cs="Times New Roman"/>
        </w:rP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83" w:name="Par2419"/>
      <w:bookmarkEnd w:id="283"/>
      <w:r w:rsidRPr="00417C38">
        <w:rPr>
          <w:rFonts w:ascii="Times New Roman" w:hAnsi="Times New Roman" w:cs="Times New Roman"/>
        </w:rPr>
        <w:t>11. При сортировке бюллетеней участковая комиссия отделяет бюллетени неустановленной формы. Бюллетени неустановленной формы при подсчете голосов не учитываются.</w:t>
      </w:r>
    </w:p>
    <w:p w:rsidR="00205EF2" w:rsidRPr="00417C38" w:rsidRDefault="00205EF2">
      <w:pPr>
        <w:pStyle w:val="ConsPlusNormal"/>
        <w:ind w:firstLine="540"/>
        <w:jc w:val="both"/>
        <w:rPr>
          <w:rFonts w:ascii="Times New Roman" w:hAnsi="Times New Roman" w:cs="Times New Roman"/>
        </w:rPr>
      </w:pPr>
      <w:bookmarkStart w:id="284" w:name="Par2420"/>
      <w:bookmarkEnd w:id="284"/>
      <w:r w:rsidRPr="00417C38">
        <w:rPr>
          <w:rFonts w:ascii="Times New Roman" w:hAnsi="Times New Roman" w:cs="Times New Roman"/>
        </w:rPr>
        <w:t>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12.07.2006 N 107-ФЗ, от 04.06.2014 N 146-ФЗ)</w:t>
      </w:r>
    </w:p>
    <w:p w:rsidR="00205EF2" w:rsidRPr="00417C38" w:rsidRDefault="00205EF2">
      <w:pPr>
        <w:pStyle w:val="ConsPlusNormal"/>
        <w:ind w:firstLine="540"/>
        <w:jc w:val="both"/>
        <w:rPr>
          <w:rFonts w:ascii="Times New Roman" w:hAnsi="Times New Roman" w:cs="Times New Roman"/>
        </w:rPr>
      </w:pPr>
      <w:bookmarkStart w:id="285" w:name="Par2422"/>
      <w:bookmarkEnd w:id="285"/>
      <w:r w:rsidRPr="00417C38">
        <w:rPr>
          <w:rFonts w:ascii="Times New Roman" w:hAnsi="Times New Roman" w:cs="Times New Roman"/>
        </w:rPr>
        <w:t>13. Стационарные ящики для голосования вскрываются после проверки неповрежденности печатей (пломб) на них.</w:t>
      </w:r>
    </w:p>
    <w:p w:rsidR="00205EF2" w:rsidRPr="00417C38" w:rsidRDefault="00205EF2">
      <w:pPr>
        <w:pStyle w:val="ConsPlusNormal"/>
        <w:ind w:firstLine="540"/>
        <w:jc w:val="both"/>
        <w:rPr>
          <w:rFonts w:ascii="Times New Roman" w:hAnsi="Times New Roman" w:cs="Times New Roman"/>
        </w:rPr>
      </w:pPr>
      <w:bookmarkStart w:id="286" w:name="Par2423"/>
      <w:bookmarkEnd w:id="286"/>
      <w:r w:rsidRPr="00417C38">
        <w:rPr>
          <w:rFonts w:ascii="Times New Roman" w:hAnsi="Times New Roman" w:cs="Times New Roman"/>
        </w:rPr>
        <w:t>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12.07.2006 N 107-ФЗ, от 04.06.2014 N 146-ФЗ)</w:t>
      </w:r>
    </w:p>
    <w:p w:rsidR="00205EF2" w:rsidRPr="00417C38" w:rsidRDefault="00205EF2">
      <w:pPr>
        <w:pStyle w:val="ConsPlusNormal"/>
        <w:ind w:firstLine="540"/>
        <w:jc w:val="both"/>
        <w:rPr>
          <w:rFonts w:ascii="Times New Roman" w:hAnsi="Times New Roman" w:cs="Times New Roman"/>
        </w:rPr>
      </w:pPr>
      <w:bookmarkStart w:id="287" w:name="Par2425"/>
      <w:bookmarkEnd w:id="287"/>
      <w:r w:rsidRPr="00417C38">
        <w:rPr>
          <w:rFonts w:ascii="Times New Roman" w:hAnsi="Times New Roman" w:cs="Times New Roman"/>
        </w:rPr>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205EF2" w:rsidRPr="00417C38" w:rsidRDefault="00205EF2">
      <w:pPr>
        <w:pStyle w:val="ConsPlusNormal"/>
        <w:ind w:firstLine="540"/>
        <w:jc w:val="both"/>
        <w:rPr>
          <w:rFonts w:ascii="Times New Roman" w:hAnsi="Times New Roman" w:cs="Times New Roman"/>
        </w:rPr>
      </w:pPr>
      <w:bookmarkStart w:id="288" w:name="Par2426"/>
      <w:bookmarkEnd w:id="288"/>
      <w:r w:rsidRPr="00417C38">
        <w:rPr>
          <w:rFonts w:ascii="Times New Roman" w:hAnsi="Times New Roman" w:cs="Times New Roman"/>
        </w:rPr>
        <w:t xml:space="preserve">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w:t>
      </w:r>
      <w:r w:rsidRPr="00417C38">
        <w:rPr>
          <w:rFonts w:ascii="Times New Roman" w:hAnsi="Times New Roman" w:cs="Times New Roman"/>
        </w:rPr>
        <w:lastRenderedPageBreak/>
        <w:t xml:space="preserve">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ar2263" w:tooltip="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 w:history="1">
        <w:r w:rsidRPr="00417C38">
          <w:rPr>
            <w:rFonts w:ascii="Times New Roman" w:hAnsi="Times New Roman" w:cs="Times New Roman"/>
            <w:color w:val="0000FF"/>
          </w:rPr>
          <w:t>пунктом 14 статьи 65</w:t>
        </w:r>
      </w:hyperlink>
      <w:r w:rsidRPr="00417C38">
        <w:rPr>
          <w:rFonts w:ascii="Times New Roman" w:hAnsi="Times New Roman" w:cs="Times New Roman"/>
        </w:rPr>
        <w:t xml:space="preserve">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16 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bookmarkStart w:id="289" w:name="Par2428"/>
      <w:bookmarkEnd w:id="289"/>
      <w:r w:rsidRPr="00417C38">
        <w:rPr>
          <w:rFonts w:ascii="Times New Roman" w:hAnsi="Times New Roman" w:cs="Times New Roman"/>
        </w:rP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"Против всех кандидатов" ("Против всех списков кандидатов"),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w:t>
      </w:r>
      <w:r w:rsidRPr="00417C38">
        <w:rPr>
          <w:rFonts w:ascii="Times New Roman" w:hAnsi="Times New Roman" w:cs="Times New Roman"/>
        </w:rPr>
        <w:lastRenderedPageBreak/>
        <w:t xml:space="preserve">соответствии с </w:t>
      </w:r>
      <w:hyperlink w:anchor="Par2420"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w:history="1">
        <w:r w:rsidRPr="00417C38">
          <w:rPr>
            <w:rFonts w:ascii="Times New Roman" w:hAnsi="Times New Roman" w:cs="Times New Roman"/>
            <w:color w:val="0000FF"/>
          </w:rPr>
          <w:t>пунктом 12</w:t>
        </w:r>
      </w:hyperlink>
      <w:r w:rsidRPr="00417C38">
        <w:rPr>
          <w:rFonts w:ascii="Times New Roman" w:hAnsi="Times New Roman" w:cs="Times New Roman"/>
        </w:rPr>
        <w:t xml:space="preserve"> настоящей статьи и </w:t>
      </w:r>
      <w:hyperlink w:anchor="Par2264" w:tooltip="15. После совершения действий, указанных в пунктах 13 и 14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пунктом 8 настоящей статьи, либо из конверта извлечено более одного бюллетеня установленной формы для голосования по соответствующему избирательном..." w:history="1">
        <w:r w:rsidRPr="00417C38">
          <w:rPr>
            <w:rFonts w:ascii="Times New Roman" w:hAnsi="Times New Roman" w:cs="Times New Roman"/>
            <w:color w:val="0000FF"/>
          </w:rPr>
          <w:t>пунктом 15 статьи 65</w:t>
        </w:r>
      </w:hyperlink>
      <w:r w:rsidRPr="00417C38">
        <w:rPr>
          <w:rFonts w:ascii="Times New Roman" w:hAnsi="Times New Roman" w:cs="Times New Roman"/>
        </w:rPr>
        <w:t xml:space="preserve"> настоящего Федерального закона) заносится в строку 10 протокола об итогах голосования и его увеличенной формы.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17 в ред. Федерального закона от 04.06.2014 N 146-ФЗ)</w:t>
      </w:r>
    </w:p>
    <w:p w:rsidR="00205EF2" w:rsidRPr="00417C38" w:rsidRDefault="00205EF2">
      <w:pPr>
        <w:pStyle w:val="ConsPlusNormal"/>
        <w:ind w:firstLine="540"/>
        <w:jc w:val="both"/>
        <w:rPr>
          <w:rFonts w:ascii="Times New Roman" w:hAnsi="Times New Roman" w:cs="Times New Roman"/>
        </w:rPr>
      </w:pPr>
      <w:bookmarkStart w:id="290" w:name="Par2430"/>
      <w:bookmarkEnd w:id="290"/>
      <w:r w:rsidRPr="00417C38">
        <w:rPr>
          <w:rFonts w:ascii="Times New Roman" w:hAnsi="Times New Roman" w:cs="Times New Roman"/>
        </w:rPr>
        <w:t>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строку 12 и последующие строки протокола об итогах голосования, а также его увеличенной формы.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18 в ред. Федерального закона от 04.06.2014 N 146-ФЗ)</w:t>
      </w:r>
    </w:p>
    <w:p w:rsidR="00205EF2" w:rsidRPr="00417C38" w:rsidRDefault="00205EF2">
      <w:pPr>
        <w:pStyle w:val="ConsPlusNormal"/>
        <w:ind w:firstLine="540"/>
        <w:jc w:val="both"/>
        <w:rPr>
          <w:rFonts w:ascii="Times New Roman" w:hAnsi="Times New Roman" w:cs="Times New Roman"/>
        </w:rPr>
      </w:pPr>
      <w:bookmarkStart w:id="291" w:name="Par2432"/>
      <w:bookmarkEnd w:id="291"/>
      <w:r w:rsidRPr="00417C38">
        <w:rPr>
          <w:rFonts w:ascii="Times New Roman" w:hAnsi="Times New Roman" w:cs="Times New Roman"/>
        </w:rPr>
        <w:t>19. Члены участковой комиссии с правом решающего голоса подсчитывают и вносят в строку 11 протокола об итогах голосования и его увеличенной формы число действительных бюллетеней.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20. Члены участковой комиссии с правом решающего голоса подсчитывают, оглашают и вносят в строку 9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205EF2" w:rsidRPr="00417C38" w:rsidRDefault="00205EF2">
      <w:pPr>
        <w:pStyle w:val="ConsPlusNormal"/>
        <w:ind w:firstLine="540"/>
        <w:jc w:val="both"/>
        <w:rPr>
          <w:rFonts w:ascii="Times New Roman" w:hAnsi="Times New Roman" w:cs="Times New Roman"/>
        </w:rPr>
      </w:pPr>
      <w:bookmarkStart w:id="292" w:name="Par2434"/>
      <w:bookmarkEnd w:id="292"/>
      <w:r w:rsidRPr="00417C38">
        <w:rPr>
          <w:rFonts w:ascii="Times New Roman" w:hAnsi="Times New Roman" w:cs="Times New Roman"/>
        </w:rP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205EF2" w:rsidRPr="00417C38" w:rsidRDefault="00205EF2">
      <w:pPr>
        <w:pStyle w:val="ConsPlusNormal"/>
        <w:ind w:firstLine="540"/>
        <w:jc w:val="both"/>
        <w:rPr>
          <w:rFonts w:ascii="Times New Roman" w:hAnsi="Times New Roman" w:cs="Times New Roman"/>
        </w:rPr>
      </w:pPr>
      <w:bookmarkStart w:id="293" w:name="Par2435"/>
      <w:bookmarkEnd w:id="293"/>
      <w:r w:rsidRPr="00417C38">
        <w:rPr>
          <w:rFonts w:ascii="Times New Roman" w:hAnsi="Times New Roman" w:cs="Times New Roman"/>
        </w:rPr>
        <w:t>22.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строки 11ж и 11з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11ж и 11з протокола проставляется цифра "0".</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lastRenderedPageBreak/>
        <w:t>(в ред. Федеральных законов от 21.07.2005 N 93-ФЗ, от 04.10.2010 N 263-ФЗ)</w:t>
      </w:r>
    </w:p>
    <w:p w:rsidR="00205EF2" w:rsidRPr="00417C38" w:rsidRDefault="00205EF2">
      <w:pPr>
        <w:pStyle w:val="ConsPlusNormal"/>
        <w:ind w:firstLine="540"/>
        <w:jc w:val="both"/>
        <w:rPr>
          <w:rFonts w:ascii="Times New Roman" w:hAnsi="Times New Roman" w:cs="Times New Roman"/>
        </w:rPr>
      </w:pPr>
      <w:bookmarkStart w:id="294" w:name="Par2437"/>
      <w:bookmarkEnd w:id="294"/>
      <w:r w:rsidRPr="00417C38">
        <w:rPr>
          <w:rFonts w:ascii="Times New Roman" w:hAnsi="Times New Roman" w:cs="Times New Roman"/>
        </w:rPr>
        <w:t xml:space="preserve">23. После завершения подсчета рассортированные бюллетени упаковываются в отдельные пачки. Сложенные таким образом бюллетени упаковываются в мешки или коробки, на которых указываются номер избирательного участка, участка референдума, число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и которым предоставляется возможность поставить на мешках или коробках свои подписи.</w:t>
      </w:r>
    </w:p>
    <w:p w:rsidR="00205EF2" w:rsidRPr="00417C38" w:rsidRDefault="00205EF2">
      <w:pPr>
        <w:pStyle w:val="ConsPlusNormal"/>
        <w:ind w:firstLine="540"/>
        <w:jc w:val="both"/>
        <w:rPr>
          <w:rFonts w:ascii="Times New Roman" w:hAnsi="Times New Roman" w:cs="Times New Roman"/>
        </w:rPr>
      </w:pPr>
      <w:bookmarkStart w:id="295" w:name="Par2438"/>
      <w:bookmarkEnd w:id="295"/>
      <w:r w:rsidRPr="00417C38">
        <w:rPr>
          <w:rFonts w:ascii="Times New Roman" w:hAnsi="Times New Roman" w:cs="Times New Roman"/>
        </w:rPr>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членов участковой комиссии с правом совещательного голоса, наблюдателей, иных лиц, указанных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ar2420"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w:history="1">
        <w:r w:rsidRPr="00417C38">
          <w:rPr>
            <w:rFonts w:ascii="Times New Roman" w:hAnsi="Times New Roman" w:cs="Times New Roman"/>
            <w:color w:val="0000FF"/>
          </w:rPr>
          <w:t>пунктом 12</w:t>
        </w:r>
      </w:hyperlink>
      <w:r w:rsidRPr="00417C38">
        <w:rPr>
          <w:rFonts w:ascii="Times New Roman" w:hAnsi="Times New Roman" w:cs="Times New Roman"/>
        </w:rP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строки 1, 2, </w:t>
      </w:r>
      <w:r w:rsidRPr="00417C38">
        <w:rPr>
          <w:rFonts w:ascii="Times New Roman" w:hAnsi="Times New Roman" w:cs="Times New Roman"/>
        </w:rPr>
        <w:lastRenderedPageBreak/>
        <w:t>3, 4, 5, 6, 7 и 11а, 11б, 11в, 11г, 11д, 11е увеличенной формы протокола об итогах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04.10.2010 N 263-ФЗ)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8, 9, 10, 11, 12 и последующие строки увеличенной формы протокола об итогах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строки 11ж и 11з протокола об итогах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04.10.2010 N 263-ФЗ)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е) в случае, предусмотренном </w:t>
      </w:r>
      <w:hyperlink w:anchor="Par2426" w:tooltip="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 w:history="1">
        <w:r w:rsidRPr="00417C38">
          <w:rPr>
            <w:rFonts w:ascii="Times New Roman" w:hAnsi="Times New Roman" w:cs="Times New Roman"/>
            <w:color w:val="0000FF"/>
          </w:rPr>
          <w:t>пунктом 16</w:t>
        </w:r>
      </w:hyperlink>
      <w:r w:rsidRPr="00417C38">
        <w:rPr>
          <w:rFonts w:ascii="Times New Roman" w:hAnsi="Times New Roman" w:cs="Times New Roman"/>
        </w:rP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31.05.2010 N 112-ФЗ, от 05.05.2014 N 95-ФЗ)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10, 11, 12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29. По требованию члена участковой комиссии, наблюдателя, иных лиц, указанных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05.04.2013 N 40-ФЗ)</w:t>
      </w:r>
    </w:p>
    <w:p w:rsidR="00205EF2" w:rsidRPr="00417C38" w:rsidRDefault="00205EF2">
      <w:pPr>
        <w:pStyle w:val="ConsPlusNormal"/>
        <w:ind w:firstLine="540"/>
        <w:jc w:val="both"/>
        <w:rPr>
          <w:rFonts w:ascii="Times New Roman" w:hAnsi="Times New Roman" w:cs="Times New Roman"/>
        </w:rPr>
      </w:pPr>
      <w:bookmarkStart w:id="296" w:name="Par2456"/>
      <w:bookmarkEnd w:id="296"/>
      <w:r w:rsidRPr="00417C38">
        <w:rPr>
          <w:rFonts w:ascii="Times New Roman" w:hAnsi="Times New Roman" w:cs="Times New Roman"/>
        </w:rPr>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31. Второй экземпляр протокола об итогах голосования предоставляется для ознакомления наблюдателям, иным лицам, указанным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членов участковой комиссии с правом совещательного голоса, иных лиц, указанных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а также печать участковой комиссии передается в вышестоящую комиссию для хранения.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31 в ред. Федерального закона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При использовании технических средств подсчета голосов участковой комиссией подсчет голосов производится в соответствии с </w:t>
      </w:r>
      <w:hyperlink w:anchor="Par2438" w:tooltip="24. При использовании технического средства подсчета голосов после завершения работы со списком избирателей, участников референдума в присутствии членов участковой комиссии с правом совещательного голоса, наблюдателей, иных лиц, указанных в пункте 3 статьи 30 настоящего Федерального закона:" w:history="1">
        <w:r w:rsidRPr="00417C38">
          <w:rPr>
            <w:rFonts w:ascii="Times New Roman" w:hAnsi="Times New Roman" w:cs="Times New Roman"/>
            <w:color w:val="0000FF"/>
          </w:rPr>
          <w:t>пунктом 24</w:t>
        </w:r>
      </w:hyperlink>
      <w:r w:rsidRPr="00417C38">
        <w:rPr>
          <w:rFonts w:ascii="Times New Roman" w:hAnsi="Times New Roman" w:cs="Times New Roman"/>
        </w:rPr>
        <w:t xml:space="preserve"> настоящей статьи. Законом, а в случае его отсутствия решением Центральной избирательной комиссии Российской Федерации может быть предусмотрено, что в пределах территории, на которой действует одна территориальная комиссия, не менее чем на 5 процентах </w:t>
      </w:r>
      <w:r w:rsidRPr="00417C38">
        <w:rPr>
          <w:rFonts w:ascii="Times New Roman" w:hAnsi="Times New Roman" w:cs="Times New Roman"/>
        </w:rPr>
        <w:lastRenderedPageBreak/>
        <w:t>определяемых жребием избирательных участков, участков референдума (но не менее чем на трех избирательных участках, 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ar2415" w:tooltip="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 w:history="1">
        <w:r w:rsidRPr="00417C38">
          <w:rPr>
            <w:rFonts w:ascii="Times New Roman" w:hAnsi="Times New Roman" w:cs="Times New Roman"/>
            <w:color w:val="0000FF"/>
          </w:rPr>
          <w:t>пунктами 8</w:t>
        </w:r>
      </w:hyperlink>
      <w:r w:rsidRPr="00417C38">
        <w:rPr>
          <w:rFonts w:ascii="Times New Roman" w:hAnsi="Times New Roman" w:cs="Times New Roman"/>
        </w:rPr>
        <w:t xml:space="preserve"> - </w:t>
      </w:r>
      <w:hyperlink w:anchor="Par2419" w:tooltip="11. При сортировке бюллетеней участковая комиссия отделяет бюллетени неустановленной формы. Бюллетени неустановленной формы при подсчете голосов не учитываются." w:history="1">
        <w:r w:rsidRPr="00417C38">
          <w:rPr>
            <w:rFonts w:ascii="Times New Roman" w:hAnsi="Times New Roman" w:cs="Times New Roman"/>
            <w:color w:val="0000FF"/>
          </w:rPr>
          <w:t>11</w:t>
        </w:r>
      </w:hyperlink>
      <w:r w:rsidRPr="00417C38">
        <w:rPr>
          <w:rFonts w:ascii="Times New Roman" w:hAnsi="Times New Roman" w:cs="Times New Roman"/>
        </w:rPr>
        <w:t xml:space="preserve">, </w:t>
      </w:r>
      <w:hyperlink w:anchor="Par2422" w:tooltip="13. Стационарные ящики для голосования вскрываются после проверки неповрежденности печатей (пломб) на них." w:history="1">
        <w:r w:rsidRPr="00417C38">
          <w:rPr>
            <w:rFonts w:ascii="Times New Roman" w:hAnsi="Times New Roman" w:cs="Times New Roman"/>
            <w:color w:val="0000FF"/>
          </w:rPr>
          <w:t>13</w:t>
        </w:r>
      </w:hyperlink>
      <w:r w:rsidRPr="00417C38">
        <w:rPr>
          <w:rFonts w:ascii="Times New Roman" w:hAnsi="Times New Roman" w:cs="Times New Roman"/>
        </w:rPr>
        <w:t xml:space="preserve"> - </w:t>
      </w:r>
      <w:hyperlink w:anchor="Par2425" w:tooltip="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 w:history="1">
        <w:r w:rsidRPr="00417C38">
          <w:rPr>
            <w:rFonts w:ascii="Times New Roman" w:hAnsi="Times New Roman" w:cs="Times New Roman"/>
            <w:color w:val="0000FF"/>
          </w:rPr>
          <w:t>15</w:t>
        </w:r>
      </w:hyperlink>
      <w:r w:rsidRPr="00417C38">
        <w:rPr>
          <w:rFonts w:ascii="Times New Roman" w:hAnsi="Times New Roman" w:cs="Times New Roman"/>
        </w:rPr>
        <w:t xml:space="preserve">, </w:t>
      </w:r>
      <w:hyperlink w:anchor="Par2428" w:tooltip="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quot;Да&quot; и &quot;Нет&quot; (&quot;За&quot; и &quot;Против&quot;),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quot;Против всех канд..." w:history="1">
        <w:r w:rsidRPr="00417C38">
          <w:rPr>
            <w:rFonts w:ascii="Times New Roman" w:hAnsi="Times New Roman" w:cs="Times New Roman"/>
            <w:color w:val="0000FF"/>
          </w:rPr>
          <w:t>17</w:t>
        </w:r>
      </w:hyperlink>
      <w:r w:rsidRPr="00417C38">
        <w:rPr>
          <w:rFonts w:ascii="Times New Roman" w:hAnsi="Times New Roman" w:cs="Times New Roman"/>
        </w:rPr>
        <w:t xml:space="preserve"> - </w:t>
      </w:r>
      <w:hyperlink w:anchor="Par2432" w:tooltip="19. Члены участковой комиссии с правом решающего голоса подсчитывают и вносят в строку 11 протокола об итогах голосования и его увеличенной формы число действительных бюллетеней." w:history="1">
        <w:r w:rsidRPr="00417C38">
          <w:rPr>
            <w:rFonts w:ascii="Times New Roman" w:hAnsi="Times New Roman" w:cs="Times New Roman"/>
            <w:color w:val="0000FF"/>
          </w:rPr>
          <w:t>19</w:t>
        </w:r>
      </w:hyperlink>
      <w:r w:rsidRPr="00417C38">
        <w:rPr>
          <w:rFonts w:ascii="Times New Roman" w:hAnsi="Times New Roman" w:cs="Times New Roman"/>
        </w:rPr>
        <w:t xml:space="preserve">, </w:t>
      </w:r>
      <w:hyperlink w:anchor="Par2434" w:tooltip="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 w:history="1">
        <w:r w:rsidRPr="00417C38">
          <w:rPr>
            <w:rFonts w:ascii="Times New Roman" w:hAnsi="Times New Roman" w:cs="Times New Roman"/>
            <w:color w:val="0000FF"/>
          </w:rPr>
          <w:t>21</w:t>
        </w:r>
      </w:hyperlink>
      <w:r w:rsidRPr="00417C38">
        <w:rPr>
          <w:rFonts w:ascii="Times New Roman" w:hAnsi="Times New Roman" w:cs="Times New Roman"/>
        </w:rPr>
        <w:t xml:space="preserve"> - </w:t>
      </w:r>
      <w:hyperlink w:anchor="Par2437" w:tooltip="23. После завершения подсчета рассортированные бюллетени упаковываются в отдельные пачки. Сложенные таким образом бюллетени упаковываются в мешки или коробки, на которых указываются номер избирательного участка, участка референдума, число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w:history="1">
        <w:r w:rsidRPr="00417C38">
          <w:rPr>
            <w:rFonts w:ascii="Times New Roman" w:hAnsi="Times New Roman" w:cs="Times New Roman"/>
            <w:color w:val="0000FF"/>
          </w:rPr>
          <w:t>23</w:t>
        </w:r>
      </w:hyperlink>
      <w:r w:rsidRPr="00417C38">
        <w:rPr>
          <w:rFonts w:ascii="Times New Roman" w:hAnsi="Times New Roman" w:cs="Times New Roman"/>
        </w:rP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10, 11, 12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строках 10, 11, 12 и последующих строках протокола данных, полученных при использовании технических средств подсчета голосов и при ручном подсчете голосов.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ar2456" w:tooltip="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 w:history="1">
        <w:r w:rsidRPr="00417C38">
          <w:rPr>
            <w:rFonts w:ascii="Times New Roman" w:hAnsi="Times New Roman" w:cs="Times New Roman"/>
            <w:color w:val="0000FF"/>
          </w:rPr>
          <w:t>пунктом 30</w:t>
        </w:r>
      </w:hyperlink>
      <w:r w:rsidRPr="00417C38">
        <w:rPr>
          <w:rFonts w:ascii="Times New Roman" w:hAnsi="Times New Roman" w:cs="Times New Roman"/>
        </w:rPr>
        <w:t xml:space="preserve"> настоящей статьи, направляют протоколы в вышестоящую комиссию.</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34. Данные протокола об итогах голосования, в том числе полученные с использованием технических средств подсчета голосов, передаются в вышестоящую комиссию по техническим каналам связи (за исключением голосовых средств связи) ГАС "Выборы" либо иной технической системы передачи информации, а первый экземпляр протокола об итогах голосования и вся избирательная документация, документация референдума, включая бюллетени, при первой же возможности представляются в вышестоящую комиссию либо непосредственно, либо через дипломатические представительства и </w:t>
      </w:r>
      <w:r w:rsidRPr="00417C38">
        <w:rPr>
          <w:rFonts w:ascii="Times New Roman" w:hAnsi="Times New Roman" w:cs="Times New Roman"/>
        </w:rPr>
        <w:lastRenderedPageBreak/>
        <w:t>консульские учреждения Российской Федерации, либо иным способом, обеспечивающим сохранность избирательной документации, документации референдума и доставку ее по назначению.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35. Порядок использования технических средств подсчета голосов, комплексов для электронного голосования, технической системы передачи информации, порядок и сроки передачи, обработки и использования информации о выборах, референдуме, в том числе переданных по техническим каналам связи в электронном виде данных протокола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36. При проведении выборов в органы государственной власти и органы местного самоуправления муниципальных районов и городских округов, а также при проведении референдума субъекта Российской Федерации, местного референдума в муниципальном районе и городском округе данные протоколов участковых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36 введен Федеральным законом от 21.07.2005 N 93-ФЗ, в ред. Федерального закона от 11.07.2011 N 200-ФЗ)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69. Обработка итогов голосования в территориальных комиссиях, окружных избирательных комиссиях, избирательных комиссиях муниципальных образований, избирательных комиссиях субъектов Российской Федерации, Центральной избирательной комиссии Российской Федерации</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297" w:name="Par2479"/>
      <w:bookmarkEnd w:id="297"/>
      <w:r w:rsidRPr="00417C38">
        <w:rPr>
          <w:rFonts w:ascii="Times New Roman" w:hAnsi="Times New Roman" w:cs="Times New Roman"/>
        </w:rPr>
        <w:t>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Председатель, секретарь или иной член нижестоящей комиссии с правом решающего голоса передает первый </w:t>
      </w:r>
      <w:r w:rsidRPr="00417C38">
        <w:rPr>
          <w:rFonts w:ascii="Times New Roman" w:hAnsi="Times New Roman" w:cs="Times New Roman"/>
        </w:rPr>
        <w:lastRenderedPageBreak/>
        <w:t>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ar2495" w:tooltip="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вправе на своем заседании рассмотреть вопрос о внесении уточнений в строки 1 - 11 ..." w:history="1">
        <w:r w:rsidRPr="00417C38">
          <w:rPr>
            <w:rFonts w:ascii="Times New Roman" w:hAnsi="Times New Roman" w:cs="Times New Roman"/>
            <w:color w:val="0000FF"/>
          </w:rPr>
          <w:t>пункта 8</w:t>
        </w:r>
      </w:hyperlink>
      <w:r w:rsidRPr="00417C38">
        <w:rPr>
          <w:rFonts w:ascii="Times New Roman" w:hAnsi="Times New Roman" w:cs="Times New Roman"/>
        </w:rPr>
        <w:t xml:space="preserve"> настоящей статьи, а первоначально представленные протокол и (или) сводная таблица остаются в вышестоящей комиссии.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ar2333" w:tooltip="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 w:history="1">
        <w:r w:rsidRPr="00417C38">
          <w:rPr>
            <w:rFonts w:ascii="Times New Roman" w:hAnsi="Times New Roman" w:cs="Times New Roman"/>
            <w:color w:val="0000FF"/>
          </w:rPr>
          <w:t>пунктом 2 статьи 67</w:t>
        </w:r>
      </w:hyperlink>
      <w:r w:rsidRPr="00417C38">
        <w:rPr>
          <w:rFonts w:ascii="Times New Roman" w:hAnsi="Times New Roman" w:cs="Times New Roman"/>
        </w:rPr>
        <w:t xml:space="preserve"> настоящего Федерального закона. В протокол об итогах голосования (о результатах выборов, референдума)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референдума), составляемую комиссией (за исключением комиссии, непосредственно вышестоящей по отношению к участковой комиссии), заносятся также данные протокола нижестоящей комиссии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соответствующей комиссии.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04.10.2010 N 263-ФЗ, от 25.07.2011 N 262-ФЗ)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К протоколам об итогах голосования комиссий, указанных в </w:t>
      </w:r>
      <w:hyperlink w:anchor="Par2479" w:tooltip="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w:history="1">
        <w:r w:rsidRPr="00417C38">
          <w:rPr>
            <w:rFonts w:ascii="Times New Roman" w:hAnsi="Times New Roman" w:cs="Times New Roman"/>
            <w:color w:val="0000FF"/>
          </w:rPr>
          <w:t>пункте 1</w:t>
        </w:r>
      </w:hyperlink>
      <w:r w:rsidRPr="00417C38">
        <w:rPr>
          <w:rFonts w:ascii="Times New Roman" w:hAnsi="Times New Roman" w:cs="Times New Roman"/>
        </w:rP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7. Второй экземпляр протокола об итогах голосования вместе со вторым экземпляром сводной </w:t>
      </w:r>
      <w:r w:rsidRPr="00417C38">
        <w:rPr>
          <w:rFonts w:ascii="Times New Roman" w:hAnsi="Times New Roman" w:cs="Times New Roman"/>
        </w:rPr>
        <w:lastRenderedPageBreak/>
        <w:t xml:space="preserve">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а заверенная копия протокола </w:t>
      </w:r>
      <w:r w:rsidRPr="00417C38">
        <w:rPr>
          <w:rFonts w:ascii="Times New Roman" w:hAnsi="Times New Roman" w:cs="Times New Roman"/>
        </w:rPr>
        <w:lastRenderedPageBreak/>
        <w:t>вывешивается для всеобщего ознакомления.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bookmarkStart w:id="298" w:name="Par2495"/>
      <w:bookmarkEnd w:id="298"/>
      <w:r w:rsidRPr="00417C38">
        <w:rPr>
          <w:rFonts w:ascii="Times New Roman" w:hAnsi="Times New Roman" w:cs="Times New Roman"/>
        </w:rPr>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вправе на своем заседании рассмотреть вопрос о внесении уточнений в строки 1 - 11 (если законом предусмотрено голосование по открепительным удостоверениям, - в строки 11а - 11е), 11ж и 11з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w:t>
      </w:r>
      <w:hyperlink w:anchor="Par2497" w:tooltip="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 w:history="1">
        <w:r w:rsidRPr="00417C38">
          <w:rPr>
            <w:rFonts w:ascii="Times New Roman" w:hAnsi="Times New Roman" w:cs="Times New Roman"/>
            <w:color w:val="0000FF"/>
          </w:rPr>
          <w:t>пунктом 9</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04.10.2010 N 263-ФЗ)</w:t>
      </w:r>
    </w:p>
    <w:p w:rsidR="00205EF2" w:rsidRPr="00417C38" w:rsidRDefault="00205EF2">
      <w:pPr>
        <w:pStyle w:val="ConsPlusNormal"/>
        <w:ind w:firstLine="540"/>
        <w:jc w:val="both"/>
        <w:rPr>
          <w:rFonts w:ascii="Times New Roman" w:hAnsi="Times New Roman" w:cs="Times New Roman"/>
        </w:rPr>
      </w:pPr>
      <w:bookmarkStart w:id="299" w:name="Par2497"/>
      <w:bookmarkEnd w:id="299"/>
      <w:r w:rsidRPr="00417C38">
        <w:rPr>
          <w:rFonts w:ascii="Times New Roman" w:hAnsi="Times New Roman" w:cs="Times New Roman"/>
        </w:rP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ar1017"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пункте 1 настоящей статьи, а также наблюдатели, иностранные (международные) наблюдатели." w:history="1">
        <w:r w:rsidRPr="00417C38">
          <w:rPr>
            <w:rFonts w:ascii="Times New Roman" w:hAnsi="Times New Roman" w:cs="Times New Roman"/>
            <w:color w:val="0000FF"/>
          </w:rPr>
          <w:t>пункте 3 статьи 30</w:t>
        </w:r>
      </w:hyperlink>
      <w:r w:rsidRPr="00417C38">
        <w:rPr>
          <w:rFonts w:ascii="Times New Roman" w:hAnsi="Times New Roman" w:cs="Times New Roman"/>
        </w:rPr>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70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(часть 3 статьи 4 Федерального закона от 04.06.2014 N 146-ФЗ).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70. Порядок определения результатов выборов,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w:t>
      </w:r>
      <w:r w:rsidRPr="00417C38">
        <w:rPr>
          <w:rFonts w:ascii="Times New Roman" w:hAnsi="Times New Roman" w:cs="Times New Roman"/>
        </w:rPr>
        <w:lastRenderedPageBreak/>
        <w:t>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которые подписывают все присутствующие члены данной комиссии с правом решающего голоса. На основании протокола о результатах выборов, референдума комиссия принимает решение о результатах выборов,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2. Выборы признаются соответствующей избирательной комиссией не состоявшимися в случае, если: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утратил силу. - Федеральный закон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б) в соответствии с </w:t>
      </w:r>
      <w:hyperlink w:anchor="Par1567" w:tooltip="35. Если в связи с обстоятельствами, предусмотренными пунктом 33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 w:history="1">
        <w:r w:rsidRPr="00417C38">
          <w:rPr>
            <w:rFonts w:ascii="Times New Roman" w:hAnsi="Times New Roman" w:cs="Times New Roman"/>
            <w:color w:val="0000FF"/>
          </w:rPr>
          <w:t>пунктом 35 статьи 38</w:t>
        </w:r>
      </w:hyperlink>
      <w:r w:rsidRPr="00417C38">
        <w:rPr>
          <w:rFonts w:ascii="Times New Roman" w:hAnsi="Times New Roman" w:cs="Times New Roman"/>
        </w:rP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"б" в ред. Федерального закона от 12.07.2006 N 107-ФЗ)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все кандидаты выбыли при проведении повторного голосования;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е) а также в случае, предусмотренном </w:t>
      </w:r>
      <w:hyperlink w:anchor="Par2565" w:tooltip="Если законом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 w:history="1">
        <w:r w:rsidRPr="00417C38">
          <w:rPr>
            <w:rFonts w:ascii="Times New Roman" w:hAnsi="Times New Roman" w:cs="Times New Roman"/>
            <w:color w:val="0000FF"/>
          </w:rPr>
          <w:t>абзацем четвертым пункта 1 статьи 71</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02.05.2012 N 40-ФЗ)</w:t>
      </w:r>
    </w:p>
    <w:p w:rsidR="00205EF2" w:rsidRPr="00417C38" w:rsidRDefault="00205EF2">
      <w:pPr>
        <w:pStyle w:val="ConsPlusNormal"/>
        <w:ind w:firstLine="540"/>
        <w:jc w:val="both"/>
        <w:rPr>
          <w:rFonts w:ascii="Times New Roman" w:hAnsi="Times New Roman" w:cs="Times New Roman"/>
        </w:rPr>
      </w:pPr>
      <w:bookmarkStart w:id="300" w:name="Par2518"/>
      <w:bookmarkEnd w:id="300"/>
      <w:r w:rsidRPr="00417C38">
        <w:rPr>
          <w:rFonts w:ascii="Times New Roman" w:hAnsi="Times New Roman" w:cs="Times New Roman"/>
        </w:rPr>
        <w:t>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"ж" введен Федеральным законом от 04.06.2014 N 146-ФЗ)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Законом не могут устанавливаться дополнительные основания признания выборов несостоявшимися.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2.1 в ред. Федерального закона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Утратил силу. - Федеральный закон от 05.12.2006 N 225-ФЗ.</w:t>
      </w:r>
    </w:p>
    <w:p w:rsidR="00205EF2" w:rsidRPr="00417C38" w:rsidRDefault="00205EF2">
      <w:pPr>
        <w:pStyle w:val="ConsPlusNormal"/>
        <w:ind w:firstLine="540"/>
        <w:jc w:val="both"/>
        <w:rPr>
          <w:rFonts w:ascii="Times New Roman" w:hAnsi="Times New Roman" w:cs="Times New Roman"/>
        </w:rPr>
      </w:pPr>
      <w:bookmarkStart w:id="301" w:name="Par2524"/>
      <w:bookmarkEnd w:id="301"/>
      <w:r w:rsidRPr="00417C38">
        <w:rPr>
          <w:rFonts w:ascii="Times New Roman" w:hAnsi="Times New Roman" w:cs="Times New Roman"/>
        </w:rPr>
        <w:t xml:space="preserve">4. Закон, за исключением случаев, указанных в </w:t>
      </w:r>
      <w:hyperlink w:anchor="Par2528" w:tooltip="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w:history="1">
        <w:r w:rsidRPr="00417C38">
          <w:rPr>
            <w:rFonts w:ascii="Times New Roman" w:hAnsi="Times New Roman" w:cs="Times New Roman"/>
            <w:color w:val="0000FF"/>
          </w:rPr>
          <w:t>пункте 5</w:t>
        </w:r>
      </w:hyperlink>
      <w:r w:rsidRPr="00417C38">
        <w:rPr>
          <w:rFonts w:ascii="Times New Roman" w:hAnsi="Times New Roman" w:cs="Times New Roman"/>
        </w:rPr>
        <w:t xml:space="preserve"> настоящей статьи и </w:t>
      </w:r>
      <w:hyperlink w:anchor="Par2560" w:tooltip="1. Законом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 w:history="1">
        <w:r w:rsidRPr="00417C38">
          <w:rPr>
            <w:rFonts w:ascii="Times New Roman" w:hAnsi="Times New Roman" w:cs="Times New Roman"/>
            <w:color w:val="0000FF"/>
          </w:rPr>
          <w:t>пункте 1 статьи 71</w:t>
        </w:r>
      </w:hyperlink>
      <w:r w:rsidRPr="00417C38">
        <w:rPr>
          <w:rFonts w:ascii="Times New Roman" w:hAnsi="Times New Roman" w:cs="Times New Roman"/>
        </w:rPr>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 в ред. Федерального закона от 04.06.2014 N 146-ФЗ)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4.1. Каждому списку кандидатов, допущенному в соответствии с законом к распределению депутатских мандатов, должно быть распределено не менее одного депутатского мандата.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4.1 введен Федеральным законом от 22.04.2010 N 63-ФЗ)</w:t>
      </w:r>
    </w:p>
    <w:p w:rsidR="00205EF2" w:rsidRPr="00417C38" w:rsidRDefault="00205EF2">
      <w:pPr>
        <w:pStyle w:val="ConsPlusNormal"/>
        <w:ind w:firstLine="540"/>
        <w:jc w:val="both"/>
        <w:rPr>
          <w:rFonts w:ascii="Times New Roman" w:hAnsi="Times New Roman" w:cs="Times New Roman"/>
        </w:rPr>
      </w:pPr>
      <w:bookmarkStart w:id="302" w:name="Par2528"/>
      <w:bookmarkEnd w:id="302"/>
      <w:r w:rsidRPr="00417C38">
        <w:rPr>
          <w:rFonts w:ascii="Times New Roman" w:hAnsi="Times New Roman" w:cs="Times New Roman"/>
        </w:rPr>
        <w:t xml:space="preserve">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 многомандатным избирательным округам не все мандаты оказались замещенными, по </w:t>
      </w:r>
      <w:r w:rsidRPr="00417C38">
        <w:rPr>
          <w:rFonts w:ascii="Times New Roman" w:hAnsi="Times New Roman" w:cs="Times New Roman"/>
        </w:rPr>
        <w:lastRenderedPageBreak/>
        <w:t>незамещенным мандатам назначаются повторные выборы.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 в ред. Федерального закона от 04.06.2014 N 146-ФЗ)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Положения пункта 6 статьи 70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(пункт 7 </w:t>
      </w:r>
      <w:hyperlink w:anchor="Par2832" w:tooltip="7. Положения пункта 9 статьи 4 и пункта 6 статьи 70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w:history="1">
        <w:r w:rsidRPr="00417C38">
          <w:rPr>
            <w:rFonts w:ascii="Times New Roman" w:hAnsi="Times New Roman" w:cs="Times New Roman"/>
            <w:color w:val="0000FF"/>
          </w:rPr>
          <w:t>статьи 80</w:t>
        </w:r>
      </w:hyperlink>
      <w:r w:rsidRPr="00417C38">
        <w:rPr>
          <w:rFonts w:ascii="Times New Roman" w:hAnsi="Times New Roman" w:cs="Times New Roman"/>
        </w:rPr>
        <w:t xml:space="preserve"> данного документа).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303" w:name="Par2534"/>
      <w:bookmarkEnd w:id="303"/>
      <w:r w:rsidRPr="00417C38">
        <w:rPr>
          <w:rFonts w:ascii="Times New Roman" w:hAnsi="Times New Roman" w:cs="Times New Roman"/>
        </w:rPr>
        <w:t xml:space="preserve">6. Соответствующая избирательная комиссия после определения результатов выборов извещает об этом </w:t>
      </w:r>
      <w:r w:rsidRPr="00417C38">
        <w:rPr>
          <w:rFonts w:ascii="Times New Roman" w:hAnsi="Times New Roman" w:cs="Times New Roman"/>
        </w:rPr>
        <w:lastRenderedPageBreak/>
        <w:t>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25.07.2011 N 263-ФЗ)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ar2534" w:tooltip="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w:history="1">
        <w:r w:rsidRPr="00417C38">
          <w:rPr>
            <w:rFonts w:ascii="Times New Roman" w:hAnsi="Times New Roman" w:cs="Times New Roman"/>
            <w:color w:val="0000FF"/>
          </w:rPr>
          <w:t>пунктом 6</w:t>
        </w:r>
      </w:hyperlink>
      <w:r w:rsidRPr="00417C38">
        <w:rPr>
          <w:rFonts w:ascii="Times New Roman" w:hAnsi="Times New Roman" w:cs="Times New Roman"/>
        </w:rPr>
        <w:t xml:space="preserve"> настоящей статьи, соответствующая избирательная комиссия отменяет свое решение о признании такого кандидата избранным.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6.1 введен Федеральным законом от 25.07.2011 N 263-ФЗ)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6.2. В случае, если зарегистрированный кандидат, избранный депутатом в составе списка кандидатов, не выполнит требование, предусмотренное </w:t>
      </w:r>
      <w:hyperlink w:anchor="Par2534" w:tooltip="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w:history="1">
        <w:r w:rsidRPr="00417C38">
          <w:rPr>
            <w:rFonts w:ascii="Times New Roman" w:hAnsi="Times New Roman" w:cs="Times New Roman"/>
            <w:color w:val="0000FF"/>
          </w:rPr>
          <w:t>пунктом 6</w:t>
        </w:r>
      </w:hyperlink>
      <w:r w:rsidRPr="00417C38">
        <w:rPr>
          <w:rFonts w:ascii="Times New Roman" w:hAnsi="Times New Roman" w:cs="Times New Roman"/>
        </w:rPr>
        <w:t xml:space="preserve"> настоящей статьи, его депутатский мандат передается другому зарегистрированному кандидату в порядке, предусмотренном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6.2 введен Федеральным законом от 25.07.2011 N 263-ФЗ)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также содержать перечень обстоятельств, при которых указанное возмещение не производится.</w:t>
      </w:r>
    </w:p>
    <w:p w:rsidR="00205EF2" w:rsidRPr="00417C38" w:rsidRDefault="00205EF2">
      <w:pPr>
        <w:pStyle w:val="ConsPlusNormal"/>
        <w:ind w:firstLine="540"/>
        <w:jc w:val="both"/>
        <w:rPr>
          <w:rFonts w:ascii="Times New Roman" w:hAnsi="Times New Roman" w:cs="Times New Roman"/>
        </w:rPr>
      </w:pPr>
      <w:bookmarkStart w:id="304" w:name="Par2541"/>
      <w:bookmarkEnd w:id="304"/>
      <w:r w:rsidRPr="00417C38">
        <w:rPr>
          <w:rFonts w:ascii="Times New Roman" w:hAnsi="Times New Roman" w:cs="Times New Roman"/>
        </w:rP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p>
    <w:p w:rsidR="00205EF2" w:rsidRPr="00417C38" w:rsidRDefault="00205EF2">
      <w:pPr>
        <w:pStyle w:val="ConsPlusNormal"/>
        <w:ind w:firstLine="540"/>
        <w:jc w:val="both"/>
        <w:rPr>
          <w:rFonts w:ascii="Times New Roman" w:hAnsi="Times New Roman" w:cs="Times New Roman"/>
        </w:rPr>
      </w:pPr>
      <w:bookmarkStart w:id="305" w:name="Par2542"/>
      <w:bookmarkEnd w:id="305"/>
      <w:r w:rsidRPr="00417C38">
        <w:rPr>
          <w:rFonts w:ascii="Times New Roman" w:hAnsi="Times New Roman" w:cs="Times New Roman"/>
        </w:rP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по решению суда.</w:t>
      </w:r>
    </w:p>
    <w:p w:rsidR="00205EF2" w:rsidRPr="00417C38" w:rsidRDefault="00205EF2">
      <w:pPr>
        <w:pStyle w:val="ConsPlusNormal"/>
        <w:ind w:firstLine="540"/>
        <w:jc w:val="both"/>
        <w:rPr>
          <w:rFonts w:ascii="Times New Roman" w:hAnsi="Times New Roman" w:cs="Times New Roman"/>
        </w:rPr>
      </w:pPr>
      <w:bookmarkStart w:id="306" w:name="Par2546"/>
      <w:bookmarkEnd w:id="306"/>
      <w:r w:rsidRPr="00417C38">
        <w:rPr>
          <w:rFonts w:ascii="Times New Roman" w:hAnsi="Times New Roman" w:cs="Times New Roman"/>
        </w:rPr>
        <w:t xml:space="preserve">10. Документация комиссий всех уровней, включая подписные листы с подписями избирателей, участников референдума, бюллетени, открепительные удостоверения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открепительных удостоверений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Срок хранения открепительных удостоверений не может быть менее срока хранения списков избирателей, участников референдума. Устанавливаемые сроки хранения протоколов об итогах голосования и сводных </w:t>
      </w:r>
      <w:r w:rsidRPr="00417C38">
        <w:rPr>
          <w:rFonts w:ascii="Times New Roman" w:hAnsi="Times New Roman" w:cs="Times New Roman"/>
        </w:rPr>
        <w:lastRenderedPageBreak/>
        <w:t>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04.10.2010 N 263-ФЗ)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Порядок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71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(часть 3 статьи 4 Федерального закона от 04.06.2014 N 146-ФЗ).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71 в редакции Федеральных законов от 02.10.2012 N 157-ФЗ  и 03.11.2015 N 302-ФЗ применяются к правоотношениям, возникшим в связи с проведением выборов и референдумов, назначенных после дня вступления в силу указанных Законов.</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25.07.2011 N 263-ФЗ)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307" w:name="Par2560"/>
      <w:bookmarkEnd w:id="307"/>
      <w:r w:rsidRPr="00417C38">
        <w:rPr>
          <w:rFonts w:ascii="Times New Roman" w:hAnsi="Times New Roman" w:cs="Times New Roman"/>
        </w:rPr>
        <w:t>1. Законом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Абзац утратил силу. - Федеральный закон от 11.12.2004 N 159-ФЗ.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(абзац введен Федеральным законом от 02.05.2012 N 40-ФЗ)</w:t>
      </w:r>
    </w:p>
    <w:p w:rsidR="00205EF2" w:rsidRPr="00417C38" w:rsidRDefault="00205EF2">
      <w:pPr>
        <w:pStyle w:val="ConsPlusNormal"/>
        <w:ind w:firstLine="540"/>
        <w:jc w:val="both"/>
        <w:rPr>
          <w:rFonts w:ascii="Times New Roman" w:hAnsi="Times New Roman" w:cs="Times New Roman"/>
        </w:rPr>
      </w:pPr>
      <w:bookmarkStart w:id="308" w:name="Par2565"/>
      <w:bookmarkEnd w:id="308"/>
      <w:r w:rsidRPr="00417C38">
        <w:rPr>
          <w:rFonts w:ascii="Times New Roman" w:hAnsi="Times New Roman" w:cs="Times New Roman"/>
        </w:rPr>
        <w:t>Если законом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205EF2" w:rsidRPr="00417C38" w:rsidRDefault="00205EF2">
      <w:pPr>
        <w:pStyle w:val="ConsPlusNormal"/>
        <w:ind w:firstLine="540"/>
        <w:jc w:val="both"/>
        <w:rPr>
          <w:rFonts w:ascii="Times New Roman" w:hAnsi="Times New Roman" w:cs="Times New Roman"/>
        </w:rPr>
      </w:pPr>
      <w:bookmarkStart w:id="309" w:name="Par2566"/>
      <w:bookmarkEnd w:id="309"/>
      <w:r w:rsidRPr="00417C38">
        <w:rPr>
          <w:rFonts w:ascii="Times New Roman" w:hAnsi="Times New Roman" w:cs="Times New Roman"/>
        </w:rPr>
        <w:t xml:space="preserve">2. По итогам повторного голосования избранным считается кандидат, получивший при голосовании </w:t>
      </w:r>
      <w:r w:rsidRPr="00417C38">
        <w:rPr>
          <w:rFonts w:ascii="Times New Roman" w:hAnsi="Times New Roman" w:cs="Times New Roman"/>
        </w:rPr>
        <w:lastRenderedPageBreak/>
        <w:t>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кандидатом, набравшим большее число голосов избирателей, больше числа голосов избирателей, поданных против всех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2 в ред. Федерального закона от 04.06.2014 N 146-ФЗ)</w:t>
      </w:r>
    </w:p>
    <w:p w:rsidR="00205EF2" w:rsidRPr="00417C38" w:rsidRDefault="00205EF2">
      <w:pPr>
        <w:pStyle w:val="ConsPlusNormal"/>
        <w:ind w:firstLine="540"/>
        <w:jc w:val="both"/>
        <w:rPr>
          <w:rFonts w:ascii="Times New Roman" w:hAnsi="Times New Roman" w:cs="Times New Roman"/>
        </w:rPr>
      </w:pPr>
      <w:bookmarkStart w:id="310" w:name="Par2568"/>
      <w:bookmarkEnd w:id="310"/>
      <w:r w:rsidRPr="00417C38">
        <w:rPr>
          <w:rFonts w:ascii="Times New Roman" w:hAnsi="Times New Roman" w:cs="Times New Roman"/>
        </w:rPr>
        <w:t>3. Если один из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Утратил силу. - Федеральный закон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w:t>
      </w:r>
      <w:r w:rsidRPr="00417C38">
        <w:rPr>
          <w:rFonts w:ascii="Times New Roman" w:hAnsi="Times New Roman" w:cs="Times New Roman"/>
        </w:rPr>
        <w:lastRenderedPageBreak/>
        <w:t xml:space="preserve">со статусом выборного должностного лица, а также в случае, предусмотренном </w:t>
      </w:r>
      <w:hyperlink w:anchor="Par2528" w:tooltip="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w:history="1">
        <w:r w:rsidRPr="00417C38">
          <w:rPr>
            <w:rFonts w:ascii="Times New Roman" w:hAnsi="Times New Roman" w:cs="Times New Roman"/>
            <w:color w:val="0000FF"/>
          </w:rPr>
          <w:t>пунктом 5 статьи 70</w:t>
        </w:r>
      </w:hyperlink>
      <w:r w:rsidRPr="00417C38">
        <w:rPr>
          <w:rFonts w:ascii="Times New Roman" w:hAnsi="Times New Roman" w:cs="Times New Roman"/>
        </w:rPr>
        <w:t xml:space="preserve"> настоящего Федерального закона, орган, уполномоченный на то законом, назначает повторные выборы.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5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Повторные выборы в федеральный орган государственной власти проводятся в сроки, установленные соответствующим федеральным законом. Если законодательный (представительный) орган государственной власти субъекта Российской Федерации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02.10.2012 N 157-ФЗ, от 03.11.2015 N 302-ФЗ)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Пункт 7 статьи 71 в редакции Федерального закона от 05.04.2013 N 40-ФЗ применяется к правоотношениям, возникшим в связи с проведением выборов и референдумов, назначенных после дня вступления в силу указанного Федерального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ar803" w:tooltip="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находящемся в день голосования в плавании, или на полярной станци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 w:history="1">
        <w:r w:rsidRPr="00417C38">
          <w:rPr>
            <w:rFonts w:ascii="Times New Roman" w:hAnsi="Times New Roman" w:cs="Times New Roman"/>
            <w:color w:val="0000FF"/>
          </w:rPr>
          <w:t>пункте 1.1 статьи 27</w:t>
        </w:r>
      </w:hyperlink>
      <w:r w:rsidRPr="00417C38">
        <w:rPr>
          <w:rFonts w:ascii="Times New Roman" w:hAnsi="Times New Roman" w:cs="Times New Roman"/>
        </w:rPr>
        <w:t xml:space="preserve">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ar304" w:tooltip="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 w:history="1">
        <w:r w:rsidRPr="00417C38">
          <w:rPr>
            <w:rFonts w:ascii="Times New Roman" w:hAnsi="Times New Roman" w:cs="Times New Roman"/>
            <w:color w:val="0000FF"/>
          </w:rPr>
          <w:t>пунктом 7 статьи 10</w:t>
        </w:r>
      </w:hyperlink>
      <w:r w:rsidRPr="00417C38">
        <w:rPr>
          <w:rFonts w:ascii="Times New Roman" w:hAnsi="Times New Roman" w:cs="Times New Roman"/>
        </w:rPr>
        <w:t xml:space="preserve"> настоящего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w:t>
      </w:r>
      <w:r w:rsidRPr="00417C38">
        <w:rPr>
          <w:rFonts w:ascii="Times New Roman" w:hAnsi="Times New Roman" w:cs="Times New Roman"/>
        </w:rPr>
        <w:lastRenderedPageBreak/>
        <w:t>депутата, избранного по одномандатному избирательному округу.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02.10.2012 N 157-ФЗ, от 03.11.2015 N 302-ФЗ)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9.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ar2541" w:tooltip="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 w:history="1">
        <w:r w:rsidRPr="00417C38">
          <w:rPr>
            <w:rFonts w:ascii="Times New Roman" w:hAnsi="Times New Roman" w:cs="Times New Roman"/>
            <w:color w:val="0000FF"/>
          </w:rPr>
          <w:t>пунктом 8</w:t>
        </w:r>
      </w:hyperlink>
      <w:r w:rsidRPr="00417C38">
        <w:rPr>
          <w:rFonts w:ascii="Times New Roman" w:hAnsi="Times New Roman" w:cs="Times New Roman"/>
        </w:rPr>
        <w:t xml:space="preserve"> настоящей статьи, если в округе замещено менее двух третей депутатских мандатов. Законом могут быть предусмотрены иные основания для проведения в многомандатном избирательном округе дополнительных выборов депутата взамен выбывшего.</w:t>
      </w:r>
    </w:p>
    <w:p w:rsidR="00205EF2" w:rsidRPr="00417C38" w:rsidRDefault="00205EF2">
      <w:pPr>
        <w:pStyle w:val="ConsPlusNormal"/>
        <w:ind w:firstLine="540"/>
        <w:jc w:val="both"/>
        <w:rPr>
          <w:rFonts w:ascii="Times New Roman" w:hAnsi="Times New Roman" w:cs="Times New Roman"/>
        </w:rPr>
      </w:pPr>
      <w:bookmarkStart w:id="311" w:name="Par2584"/>
      <w:bookmarkEnd w:id="311"/>
      <w:r w:rsidRPr="00417C38">
        <w:rPr>
          <w:rFonts w:ascii="Times New Roman" w:hAnsi="Times New Roman" w:cs="Times New Roman"/>
        </w:rPr>
        <w:t>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Утратил силу. - Федеральный закон от 05.12.2006 N 225-ФЗ.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12.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ar2584" w:tooltip="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 w:history="1">
        <w:r w:rsidRPr="00417C38">
          <w:rPr>
            <w:rFonts w:ascii="Times New Roman" w:hAnsi="Times New Roman" w:cs="Times New Roman"/>
            <w:color w:val="0000FF"/>
          </w:rPr>
          <w:t>пунктом 10</w:t>
        </w:r>
      </w:hyperlink>
      <w:r w:rsidRPr="00417C38">
        <w:rPr>
          <w:rFonts w:ascii="Times New Roman" w:hAnsi="Times New Roman" w:cs="Times New Roman"/>
        </w:rPr>
        <w:t xml:space="preserve"> настоящей статьи не предусмотрено, назначаются новые основные выборы, которые проводятся в сроки, установленные </w:t>
      </w:r>
      <w:hyperlink w:anchor="Par296" w:tooltip="4. В случае досрочного прекращения полномочий органов или депутатов, указанных в пункте 3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торые проводятся с учетом сроков назначения ..." w:history="1">
        <w:r w:rsidRPr="00417C38">
          <w:rPr>
            <w:rFonts w:ascii="Times New Roman" w:hAnsi="Times New Roman" w:cs="Times New Roman"/>
            <w:color w:val="0000FF"/>
          </w:rPr>
          <w:t>пунктом 4 статьи 10</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12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13. Законом не может быть установлен порядок, в соответствии с которым в случае отмены 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кандидата, следующего по числу полученных голосов.</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О применении пунктов 14 и 15 статьи 71 в редакции Федерального закона от 25.07.2011 N 263-ФЗ см. пункты 2, 3 статьи 6 указанного Федерального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14 введен Федеральным законом от 25.07.2011 N 263-ФЗ, в ред. Федерального закона от 05.10.2015 N 287-ФЗ)</w:t>
      </w:r>
    </w:p>
    <w:p w:rsidR="00205EF2" w:rsidRPr="00417C38" w:rsidRDefault="00205EF2">
      <w:pPr>
        <w:pStyle w:val="ConsPlusNormal"/>
        <w:ind w:firstLine="540"/>
        <w:jc w:val="both"/>
        <w:rPr>
          <w:rFonts w:ascii="Times New Roman" w:hAnsi="Times New Roman" w:cs="Times New Roman"/>
        </w:rPr>
      </w:pPr>
      <w:bookmarkStart w:id="312" w:name="Par2595"/>
      <w:bookmarkEnd w:id="312"/>
      <w:r w:rsidRPr="00417C38">
        <w:rPr>
          <w:rFonts w:ascii="Times New Roman" w:hAnsi="Times New Roman" w:cs="Times New Roman"/>
        </w:rPr>
        <w:t>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в которую был включен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 xml:space="preserve">(п. 15 введен Федеральным законом от 25.07.2011 N 263-ФЗ, в ред. Федерального закона от 05.10.2015 N </w:t>
      </w:r>
      <w:r w:rsidRPr="00417C38">
        <w:rPr>
          <w:rFonts w:ascii="Times New Roman" w:hAnsi="Times New Roman" w:cs="Times New Roman"/>
        </w:rPr>
        <w:lastRenderedPageBreak/>
        <w:t>287-ФЗ)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О применении пункта 16 статьи 71 в редакции Федерального закона от 25.07.2011 N 263-ФЗ см. пункты 2, 3 статьи 6 указанного Федерального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16. Кандидатура зарегистрированного кандидата для замещения в соответствии с </w:t>
      </w:r>
      <w:hyperlink w:anchor="Par2595" w:tooltip="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 w:history="1">
        <w:r w:rsidRPr="00417C38">
          <w:rPr>
            <w:rFonts w:ascii="Times New Roman" w:hAnsi="Times New Roman" w:cs="Times New Roman"/>
            <w:color w:val="0000FF"/>
          </w:rPr>
          <w:t>пунктом 15</w:t>
        </w:r>
      </w:hyperlink>
      <w:r w:rsidRPr="00417C38">
        <w:rPr>
          <w:rFonts w:ascii="Times New Roman" w:hAnsi="Times New Roman" w:cs="Times New Roman"/>
        </w:rPr>
        <w:t xml:space="preserve"> настоящей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16 введен Федеральным законом от 25.07.2011 N 263-ФЗ)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Взаимосвязанные положения пункта 17, </w:t>
      </w:r>
      <w:hyperlink w:anchor="Par2623" w:tooltip="д) реализации зарегистрированным кандидатом права на участие в замещении (получении) депутатского мандата, в том числе дважды в соответствии с пунктом 17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 w:history="1">
        <w:r w:rsidRPr="00417C38">
          <w:rPr>
            <w:rFonts w:ascii="Times New Roman" w:hAnsi="Times New Roman" w:cs="Times New Roman"/>
            <w:color w:val="0000FF"/>
          </w:rPr>
          <w:t>подпункта "д" пункта 18 статьи 71</w:t>
        </w:r>
      </w:hyperlink>
      <w:r w:rsidRPr="00417C38">
        <w:rPr>
          <w:rFonts w:ascii="Times New Roman" w:hAnsi="Times New Roman" w:cs="Times New Roman"/>
        </w:rPr>
        <w:t xml:space="preserve"> данного документа, части 3 и пункта 4 части 4 статьи 89 Федерального закона "О выборах депутатов Государственной Думы Федерального Собрания Российской Федерации" признаны частично не соответствующими Конституции РФ Постановлением Конституционного Суда РФ от 16.12.2014 N 33-П.</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О применении пункта 17 статьи 71 в редакции Федерального закона от 25.07.2011 N 263-ФЗ см. пункты 2, 4 статьи 6 указанного Федерального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313" w:name="Par2611"/>
      <w:bookmarkEnd w:id="313"/>
      <w:r w:rsidRPr="00417C38">
        <w:rPr>
          <w:rFonts w:ascii="Times New Roman" w:hAnsi="Times New Roman" w:cs="Times New Roman"/>
        </w:rPr>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17 введен Федеральным законом от 25.07.2011 N 263-ФЗ)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подачи зарегистрированным кандидатом письменного заявления об исключении его из списка кандидатов;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утраты зарегистрированным кандидатом пассивного избирательного права;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г) невыполнения зарегистрированным кандидатом требования, предусмотренного </w:t>
      </w:r>
      <w:hyperlink w:anchor="Par2534" w:tooltip="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w:history="1">
        <w:r w:rsidRPr="00417C38">
          <w:rPr>
            <w:rFonts w:ascii="Times New Roman" w:hAnsi="Times New Roman" w:cs="Times New Roman"/>
            <w:color w:val="0000FF"/>
          </w:rPr>
          <w:t>пунктом 6 статьи 70</w:t>
        </w:r>
      </w:hyperlink>
      <w:r w:rsidRPr="00417C38">
        <w:rPr>
          <w:rFonts w:ascii="Times New Roman" w:hAnsi="Times New Roman" w:cs="Times New Roman"/>
        </w:rPr>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Взаимосвязанные положения </w:t>
      </w:r>
      <w:hyperlink w:anchor="Par2611" w:tooltip="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 w:history="1">
        <w:r w:rsidRPr="00417C38">
          <w:rPr>
            <w:rFonts w:ascii="Times New Roman" w:hAnsi="Times New Roman" w:cs="Times New Roman"/>
            <w:color w:val="0000FF"/>
          </w:rPr>
          <w:t>пункта 17</w:t>
        </w:r>
      </w:hyperlink>
      <w:r w:rsidRPr="00417C38">
        <w:rPr>
          <w:rFonts w:ascii="Times New Roman" w:hAnsi="Times New Roman" w:cs="Times New Roman"/>
        </w:rPr>
        <w:t>, подпункта "д" пункта 18 статьи 71 данного документа, части 3 и пункта 4 части 4 статьи 89 Федерального закона "О выборах депутатов Государственной Думы Федерального Собрания Российской Федерации" признаны частично не соответствующими Конституции РФ Постановлением Конституционного Суда РФ от 16.12.2014 N 33-П.</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314" w:name="Par2623"/>
      <w:bookmarkEnd w:id="314"/>
      <w:r w:rsidRPr="00417C38">
        <w:rPr>
          <w:rFonts w:ascii="Times New Roman" w:hAnsi="Times New Roman" w:cs="Times New Roman"/>
        </w:rPr>
        <w:t xml:space="preserve">д)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ar2611" w:tooltip="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 w:history="1">
        <w:r w:rsidRPr="00417C38">
          <w:rPr>
            <w:rFonts w:ascii="Times New Roman" w:hAnsi="Times New Roman" w:cs="Times New Roman"/>
            <w:color w:val="0000FF"/>
          </w:rPr>
          <w:t>пунктом 17</w:t>
        </w:r>
      </w:hyperlink>
      <w:r w:rsidRPr="00417C38">
        <w:rPr>
          <w:rFonts w:ascii="Times New Roman" w:hAnsi="Times New Roman" w:cs="Times New Roman"/>
        </w:rPr>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ж) смерти зарегистрированного кандидата;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з)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"з" введен Федеральным законом от 05.10.2015 N 287-ФЗ)</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18 введен Федеральным законом от 25.07.2011 N 263-ФЗ)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72 (в редакции Федерального закона от 04.06.2014 N 146-ФЗ) не распространяются на правоотношения, возникшие в связи с проведением выборов в органы местного самоуправления, назначенных до дня вступления в силу Федерального закона от 04.06.2014 N 146-ФЗ, а также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Федерального закона от 04.06.2014 N 146-ФЗ (часть 3 статьи 4 Федерального закона от 04.06.2014 N 146-ФЗ).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72. Опубликование и обнародование итогов голосования и результатов выборов,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доверенным лицам кандидатов, избирательных объединений,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p>
    <w:p w:rsidR="00205EF2" w:rsidRPr="00417C38" w:rsidRDefault="00205EF2">
      <w:pPr>
        <w:pStyle w:val="ConsPlusNormal"/>
        <w:ind w:firstLine="540"/>
        <w:jc w:val="both"/>
        <w:rPr>
          <w:rFonts w:ascii="Times New Roman" w:hAnsi="Times New Roman" w:cs="Times New Roman"/>
        </w:rPr>
      </w:pPr>
      <w:bookmarkStart w:id="315" w:name="Par2639"/>
      <w:bookmarkEnd w:id="315"/>
      <w:r w:rsidRPr="00417C38">
        <w:rPr>
          <w:rFonts w:ascii="Times New Roman" w:hAnsi="Times New Roman" w:cs="Times New Roman"/>
        </w:rPr>
        <w:t>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позициям "Да" и "Нет"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 в ред. Федерального закона от 04.06.2014 N 146-ФЗ)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протоколах всех комиссий об итогах голосования и о результатах выборов, референдума, размещаются в </w:t>
      </w:r>
      <w:r w:rsidRPr="00417C38">
        <w:rPr>
          <w:rFonts w:ascii="Times New Roman" w:hAnsi="Times New Roman" w:cs="Times New Roman"/>
        </w:rPr>
        <w:lastRenderedPageBreak/>
        <w:t>информационно-телекоммуникационной сети "Интернет".</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11.07.2011 N 200-ФЗ)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73. Юридическая сила решения, принятого на референдуме</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Решение, принятое на референдуме, является обязательным и не нуждается в дополнительном утверждении.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Решение, принятое на референдуме Российской Федерации, действует на всей территории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Решение, принятое на референдуме субъекта Российской Федерации, действует на территории данного субъекта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Решение, принятое на местном референдуме, действует на территории соответствующего муниципального образования.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несоответствие закона субъекта Российской Федерации, на основании которого проводился референдум субъекта Российской Федерации, Конституции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Конституции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несоответствие решения, принятого на референдуме субъекта Российской Федерации, местном референдуме, Конституции Российской Федерации, федеральному закону, а на местном референдуме также закону субъекта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Если результаты референдума признаны недействительными, комиссия, организующая голосование на референдуме, назначает повторное голосование.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Если после проведения референдума субъекта Российской Федерации по вопросу, 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lastRenderedPageBreak/>
        <w:t>Статья 74. Использование ГАС "Выборы" при проведении выборов,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используется только ГАС "Выборы" в порядке, предусмотренном настоящим Федеральным законом, иными федеральными законами. Требования к ГАС "Выборы" и к ее эксплуатации и развитию определяются федеральным законом,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02.05.2012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ГАС "Выборы"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ГАС "Выборы" на всей территории субъекта Российской Федерации,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При использовании в соответствии с законом ГАС "Выборы"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ГАС "Выборы" (отдельных ее технических средств). Все члены комиссии, наблюдатели имеют право знакомиться с любой информацией, содержащейся в ГАС "Выборы".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С момента начала голосования и до момента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настоящим Федеральным законом, иным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21.07.2005 N 93-ФЗ, от 11.07.2011 N 200-ФЗ)</w:t>
      </w:r>
    </w:p>
    <w:p w:rsidR="00205EF2" w:rsidRPr="00417C38" w:rsidRDefault="00205EF2">
      <w:pPr>
        <w:pStyle w:val="ConsPlusNormal"/>
        <w:rPr>
          <w:rFonts w:ascii="Times New Roman" w:hAnsi="Times New Roman" w:cs="Times New Roman"/>
        </w:rPr>
      </w:pPr>
    </w:p>
    <w:p w:rsidR="00205EF2" w:rsidRPr="00417C38" w:rsidRDefault="00205EF2">
      <w:pPr>
        <w:pStyle w:val="ConsPlusTitle"/>
        <w:jc w:val="center"/>
        <w:outlineLvl w:val="1"/>
        <w:rPr>
          <w:rFonts w:ascii="Times New Roman" w:hAnsi="Times New Roman" w:cs="Times New Roman"/>
          <w:sz w:val="20"/>
          <w:szCs w:val="20"/>
        </w:rPr>
      </w:pPr>
      <w:r w:rsidRPr="00417C38">
        <w:rPr>
          <w:rFonts w:ascii="Times New Roman" w:hAnsi="Times New Roman" w:cs="Times New Roman"/>
          <w:sz w:val="20"/>
          <w:szCs w:val="20"/>
        </w:rPr>
        <w:t>Глава X. ОБЖАЛОВАНИЕ НАРУШЕНИЙ ИЗБИРАТЕЛЬНЫХ</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ПРАВ И ПРАВА НА УЧАСТИЕ В РЕФЕРЕНДУМЕ ГРАЖДАН</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t>РОССИЙСКОЙ ФЕДЕРАЦИИ И ОТВЕТСТВЕННОСТЬ ЗА НАРУШЕНИЕ</w:t>
      </w:r>
    </w:p>
    <w:p w:rsidR="00205EF2" w:rsidRPr="00417C38" w:rsidRDefault="00205EF2">
      <w:pPr>
        <w:pStyle w:val="ConsPlusTitle"/>
        <w:jc w:val="center"/>
        <w:rPr>
          <w:rFonts w:ascii="Times New Roman" w:hAnsi="Times New Roman" w:cs="Times New Roman"/>
          <w:sz w:val="20"/>
          <w:szCs w:val="20"/>
        </w:rPr>
      </w:pPr>
      <w:r w:rsidRPr="00417C38">
        <w:rPr>
          <w:rFonts w:ascii="Times New Roman" w:hAnsi="Times New Roman" w:cs="Times New Roman"/>
          <w:sz w:val="20"/>
          <w:szCs w:val="20"/>
        </w:rPr>
        <w:lastRenderedPageBreak/>
        <w:t>ЗАКОНОДАТЕЛЬСТВА О ВЫБОРАХ И РЕФЕРЕНДУМАХ</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316" w:name="Par2682"/>
      <w:bookmarkEnd w:id="316"/>
      <w:r w:rsidRPr="00417C38">
        <w:rPr>
          <w:rFonts w:ascii="Times New Roman" w:hAnsi="Times New Roman" w:cs="Times New Roman"/>
        </w:rP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205EF2" w:rsidRPr="00417C38" w:rsidRDefault="00205EF2">
      <w:pPr>
        <w:pStyle w:val="ConsPlusNormal"/>
        <w:ind w:firstLine="540"/>
        <w:jc w:val="both"/>
        <w:rPr>
          <w:rFonts w:ascii="Times New Roman" w:hAnsi="Times New Roman" w:cs="Times New Roman"/>
        </w:rPr>
      </w:pPr>
      <w:bookmarkStart w:id="317" w:name="Par2685"/>
      <w:bookmarkEnd w:id="317"/>
      <w:r w:rsidRPr="00417C38">
        <w:rPr>
          <w:rFonts w:ascii="Times New Roman" w:hAnsi="Times New Roman" w:cs="Times New Roman"/>
        </w:rPr>
        <w:t>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Решения суда обязательны для исполнения соответствующими комиссиями.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Решения комиссий об итогах голосования, о результатах выборов, референдумов обжалуются в суды соответствующего уровня, по подсудности, установленной </w:t>
      </w:r>
      <w:hyperlink w:anchor="Par2685" w:tooltip="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 w:history="1">
        <w:r w:rsidRPr="00417C38">
          <w:rPr>
            <w:rFonts w:ascii="Times New Roman" w:hAnsi="Times New Roman" w:cs="Times New Roman"/>
            <w:color w:val="0000FF"/>
          </w:rPr>
          <w:t>пунктом 2</w:t>
        </w:r>
      </w:hyperlink>
      <w:r w:rsidRPr="00417C38">
        <w:rPr>
          <w:rFonts w:ascii="Times New Roman" w:hAnsi="Times New Roman" w:cs="Times New Roman"/>
        </w:rPr>
        <w:t xml:space="preserve"> настоящей статьи. При этом суд соответствующего уровня рассматривает решение комиссии, 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результатах выборов, референдума или иное решение комиссии.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05.12.2006 N 225-ФЗ)</w:t>
      </w:r>
    </w:p>
    <w:p w:rsidR="00205EF2" w:rsidRPr="00417C38" w:rsidRDefault="00205EF2">
      <w:pPr>
        <w:pStyle w:val="ConsPlusNormal"/>
        <w:ind w:firstLine="540"/>
        <w:jc w:val="both"/>
        <w:rPr>
          <w:rFonts w:ascii="Times New Roman" w:hAnsi="Times New Roman" w:cs="Times New Roman"/>
        </w:rPr>
      </w:pPr>
      <w:bookmarkStart w:id="318" w:name="Par2692"/>
      <w:bookmarkEnd w:id="318"/>
      <w:r w:rsidRPr="00417C38">
        <w:rPr>
          <w:rFonts w:ascii="Times New Roman" w:hAnsi="Times New Roman" w:cs="Times New Roman"/>
        </w:rP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оставить жалобу без удовлетворения;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отменить обжалуемое решение полностью или в части (признать незаконным действие (бездействие)) и принять решение по существу;</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205EF2" w:rsidRPr="00417C38" w:rsidRDefault="00205EF2">
      <w:pPr>
        <w:pStyle w:val="ConsPlusNormal"/>
        <w:ind w:firstLine="540"/>
        <w:jc w:val="both"/>
        <w:rPr>
          <w:rFonts w:ascii="Times New Roman" w:hAnsi="Times New Roman" w:cs="Times New Roman"/>
        </w:rPr>
      </w:pPr>
      <w:bookmarkStart w:id="319" w:name="Par2696"/>
      <w:bookmarkEnd w:id="319"/>
      <w:r w:rsidRPr="00417C38">
        <w:rPr>
          <w:rFonts w:ascii="Times New Roman" w:hAnsi="Times New Roman" w:cs="Times New Roman"/>
        </w:rPr>
        <w:t xml:space="preserve">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внутригородской территории города федерального значения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Избирательные комиссии, рассматривающие жалобы, обязаны принять решение в соответствии с </w:t>
      </w:r>
      <w:hyperlink w:anchor="Par2692" w:tooltip="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 w:history="1">
        <w:r w:rsidRPr="00417C38">
          <w:rPr>
            <w:rFonts w:ascii="Times New Roman" w:hAnsi="Times New Roman" w:cs="Times New Roman"/>
            <w:color w:val="0000FF"/>
          </w:rPr>
          <w:t>пунктом 6</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7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9. В случае принятия жалобы к рассмотрению судом и обращения того же заявителя с аналогичной </w:t>
      </w:r>
      <w:r w:rsidRPr="00417C38">
        <w:rPr>
          <w:rFonts w:ascii="Times New Roman" w:hAnsi="Times New Roman" w:cs="Times New Roman"/>
        </w:rPr>
        <w:lastRenderedPageBreak/>
        <w:t>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9.1. По запросам комиссий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9.1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07.06.2004 N 46-ФЗ, от 21.07.2005 N 93-ФЗ, от 02.04.2014 N 51-ФЗ)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12 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320" w:name="Par2709"/>
      <w:bookmarkEnd w:id="320"/>
      <w:r w:rsidRPr="00417C38">
        <w:rPr>
          <w:rFonts w:ascii="Times New Roman" w:hAnsi="Times New Roman" w:cs="Times New Roman"/>
        </w:rP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ред. Федерального закона от 05.12.2006 N 225-ФЗ)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 Решение избирательной комиссии о регистрации кандидата аннулируется вышестоящей комиссией в случае нарушения требования </w:t>
      </w:r>
      <w:hyperlink w:anchor="Par1454" w:tooltip="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 w:history="1">
        <w:r w:rsidRPr="00417C38">
          <w:rPr>
            <w:rFonts w:ascii="Times New Roman" w:hAnsi="Times New Roman" w:cs="Times New Roman"/>
            <w:color w:val="0000FF"/>
          </w:rPr>
          <w:t>пункта 19 статьи 38</w:t>
        </w:r>
      </w:hyperlink>
      <w:r w:rsidRPr="00417C38">
        <w:rPr>
          <w:rFonts w:ascii="Times New Roman" w:hAnsi="Times New Roman" w:cs="Times New Roman"/>
        </w:rPr>
        <w:t xml:space="preserve"> настоящего Федерального закона. При этом аннулированию подлежат все решения о регистрации кандидата, за исключением первого.</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ar1548" w:tooltip="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 w:history="1">
        <w:r w:rsidRPr="00417C38">
          <w:rPr>
            <w:rFonts w:ascii="Times New Roman" w:hAnsi="Times New Roman" w:cs="Times New Roman"/>
            <w:color w:val="0000FF"/>
          </w:rPr>
          <w:t>пунктом 30</w:t>
        </w:r>
      </w:hyperlink>
      <w:r w:rsidRPr="00417C38">
        <w:rPr>
          <w:rFonts w:ascii="Times New Roman" w:hAnsi="Times New Roman" w:cs="Times New Roman"/>
        </w:rPr>
        <w:t xml:space="preserve">, </w:t>
      </w:r>
      <w:hyperlink w:anchor="Par1553" w:tooltip="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 w:history="1">
        <w:r w:rsidRPr="00417C38">
          <w:rPr>
            <w:rFonts w:ascii="Times New Roman" w:hAnsi="Times New Roman" w:cs="Times New Roman"/>
            <w:color w:val="0000FF"/>
          </w:rPr>
          <w:t>31</w:t>
        </w:r>
      </w:hyperlink>
      <w:r w:rsidRPr="00417C38">
        <w:rPr>
          <w:rFonts w:ascii="Times New Roman" w:hAnsi="Times New Roman" w:cs="Times New Roman"/>
        </w:rPr>
        <w:t xml:space="preserve"> или </w:t>
      </w:r>
      <w:hyperlink w:anchor="Par1558" w:tooltip="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 w:history="1">
        <w:r w:rsidRPr="00417C38">
          <w:rPr>
            <w:rFonts w:ascii="Times New Roman" w:hAnsi="Times New Roman" w:cs="Times New Roman"/>
            <w:color w:val="0000FF"/>
          </w:rPr>
          <w:t>32 статьи 38</w:t>
        </w:r>
      </w:hyperlink>
      <w:r w:rsidRPr="00417C38">
        <w:rPr>
          <w:rFonts w:ascii="Times New Roman" w:hAnsi="Times New Roman" w:cs="Times New Roman"/>
        </w:rPr>
        <w:t xml:space="preserve"> настоящего Федерального закона, а также в связи со смертью кандидата.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Регистрация кандидата аннулируется избирательной комиссией, зарегистрировавшей кандидата, в случае утраты им пассивного избирательного права.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05.04.2009 N 42-ФЗ)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ar1527" w:tooltip="26. Основаниями исключения кандидата из заверенного списка кандидатов являются:" w:history="1">
        <w:r w:rsidRPr="00417C38">
          <w:rPr>
            <w:rFonts w:ascii="Times New Roman" w:hAnsi="Times New Roman" w:cs="Times New Roman"/>
            <w:color w:val="0000FF"/>
          </w:rPr>
          <w:t>пунктом 26 статьи 38</w:t>
        </w:r>
      </w:hyperlink>
      <w:r w:rsidRPr="00417C38">
        <w:rPr>
          <w:rFonts w:ascii="Times New Roman" w:hAnsi="Times New Roman" w:cs="Times New Roman"/>
        </w:rPr>
        <w:t xml:space="preserve"> настоящего Федерального закона и </w:t>
      </w:r>
      <w:hyperlink w:anchor="Par2742" w:tooltip="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подпунктом &quot;в&quot;, &quot;д&quot;, &quot;з&quot; или &quot;и&quot; пункта 7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 w:history="1">
        <w:r w:rsidRPr="00417C38">
          <w:rPr>
            <w:rFonts w:ascii="Times New Roman" w:hAnsi="Times New Roman" w:cs="Times New Roman"/>
            <w:color w:val="0000FF"/>
          </w:rPr>
          <w:t>пунктом 9</w:t>
        </w:r>
      </w:hyperlink>
      <w:r w:rsidRPr="00417C38">
        <w:rPr>
          <w:rFonts w:ascii="Times New Roman" w:hAnsi="Times New Roman" w:cs="Times New Roman"/>
        </w:rPr>
        <w:t xml:space="preserve">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w:t>
      </w:r>
      <w:r w:rsidRPr="00417C38">
        <w:rPr>
          <w:rFonts w:ascii="Times New Roman" w:hAnsi="Times New Roman" w:cs="Times New Roman"/>
        </w:rPr>
        <w:lastRenderedPageBreak/>
        <w:t>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205EF2" w:rsidRPr="00417C38" w:rsidRDefault="00205EF2">
      <w:pPr>
        <w:pStyle w:val="ConsPlusNormal"/>
        <w:ind w:firstLine="540"/>
        <w:jc w:val="both"/>
        <w:rPr>
          <w:rFonts w:ascii="Times New Roman" w:hAnsi="Times New Roman" w:cs="Times New Roman"/>
        </w:rPr>
      </w:pPr>
      <w:bookmarkStart w:id="321" w:name="Par2718"/>
      <w:bookmarkEnd w:id="321"/>
      <w:r w:rsidRPr="00417C38">
        <w:rPr>
          <w:rFonts w:ascii="Times New Roman" w:hAnsi="Times New Roman" w:cs="Times New Roman"/>
        </w:rP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ar2682" w:tooltip="Статья 75. Обжалование решений и действий (бездействия), нарушающих избирательные права и право на участие в референдуме граждан Российской Федерации" w:history="1">
        <w:r w:rsidRPr="00417C38">
          <w:rPr>
            <w:rFonts w:ascii="Times New Roman" w:hAnsi="Times New Roman" w:cs="Times New Roman"/>
            <w:color w:val="0000FF"/>
          </w:rPr>
          <w:t>статьей 75</w:t>
        </w:r>
      </w:hyperlink>
      <w:r w:rsidRPr="00417C38">
        <w:rPr>
          <w:rFonts w:ascii="Times New Roman" w:hAnsi="Times New Roman" w:cs="Times New Roman"/>
        </w:rPr>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ar1459" w:tooltip="24. Основаниями отказа в регистрации кандидата являются:" w:history="1">
        <w:r w:rsidRPr="00417C38">
          <w:rPr>
            <w:rFonts w:ascii="Times New Roman" w:hAnsi="Times New Roman" w:cs="Times New Roman"/>
            <w:color w:val="0000FF"/>
          </w:rPr>
          <w:t>пунктами 24</w:t>
        </w:r>
      </w:hyperlink>
      <w:r w:rsidRPr="00417C38">
        <w:rPr>
          <w:rFonts w:ascii="Times New Roman" w:hAnsi="Times New Roman" w:cs="Times New Roman"/>
        </w:rPr>
        <w:t xml:space="preserve"> - </w:t>
      </w:r>
      <w:hyperlink w:anchor="Par1527" w:tooltip="26. Основаниями исключения кандидата из заверенного списка кандидатов являются:" w:history="1">
        <w:r w:rsidRPr="00417C38">
          <w:rPr>
            <w:rFonts w:ascii="Times New Roman" w:hAnsi="Times New Roman" w:cs="Times New Roman"/>
            <w:color w:val="0000FF"/>
          </w:rPr>
          <w:t>26 статьи 38</w:t>
        </w:r>
      </w:hyperlink>
      <w:r w:rsidRPr="00417C38">
        <w:rPr>
          <w:rFonts w:ascii="Times New Roman" w:hAnsi="Times New Roman" w:cs="Times New Roman"/>
        </w:rPr>
        <w:t xml:space="preserve"> настоящего Федерального закона, иных требований, предусмотренных настоящим Федеральным законом, иным законом.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а) вновь открывшихся обстоятельств, являющихся основанием для отказа в регистрации кандидата, предусмотренным </w:t>
      </w:r>
      <w:hyperlink w:anchor="Par1460" w:tooltip="а) отсутствие у кандидата пассивного избирательного права;" w:history="1">
        <w:r w:rsidRPr="00417C38">
          <w:rPr>
            <w:rFonts w:ascii="Times New Roman" w:hAnsi="Times New Roman" w:cs="Times New Roman"/>
            <w:color w:val="0000FF"/>
          </w:rPr>
          <w:t>подпунктом "а"</w:t>
        </w:r>
      </w:hyperlink>
      <w:r w:rsidRPr="00417C38">
        <w:rPr>
          <w:rFonts w:ascii="Times New Roman" w:hAnsi="Times New Roman" w:cs="Times New Roman"/>
        </w:rPr>
        <w:t xml:space="preserve">, </w:t>
      </w:r>
      <w:hyperlink w:anchor="Par1465" w:tooltip="б) для кандидатов, выдвинутых политической партией, - несоблюдение требований к выдвижению кандидата, предусмотренных Федеральным законом &quot;О политических партиях&quot;; для кандидатов, выдвинутых иными общественными объединениями, - несоблюдение требований пункта 2 статьи 35 настоящего Федерального закона;" w:history="1">
        <w:r w:rsidRPr="00417C38">
          <w:rPr>
            <w:rFonts w:ascii="Times New Roman" w:hAnsi="Times New Roman" w:cs="Times New Roman"/>
            <w:color w:val="0000FF"/>
          </w:rPr>
          <w:t>"б"</w:t>
        </w:r>
      </w:hyperlink>
      <w:r w:rsidRPr="00417C38">
        <w:rPr>
          <w:rFonts w:ascii="Times New Roman" w:hAnsi="Times New Roman" w:cs="Times New Roman"/>
        </w:rPr>
        <w:t xml:space="preserve">, </w:t>
      </w:r>
      <w:hyperlink w:anchor="Par1483" w:tooltip="е) сокрытие кандидатом сведений о судимости, которые должны быть представлены в соответствии с пунктом 2.1 статьи 33 настоящего Федерального закона;" w:history="1">
        <w:r w:rsidRPr="00417C38">
          <w:rPr>
            <w:rFonts w:ascii="Times New Roman" w:hAnsi="Times New Roman" w:cs="Times New Roman"/>
            <w:color w:val="0000FF"/>
          </w:rPr>
          <w:t>"е"</w:t>
        </w:r>
      </w:hyperlink>
      <w:r w:rsidRPr="00417C38">
        <w:rPr>
          <w:rFonts w:ascii="Times New Roman" w:hAnsi="Times New Roman" w:cs="Times New Roman"/>
        </w:rPr>
        <w:t xml:space="preserve">, </w:t>
      </w:r>
      <w:hyperlink w:anchor="Par1486" w:tooltip="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фонда;" w:history="1">
        <w:r w:rsidRPr="00417C38">
          <w:rPr>
            <w:rFonts w:ascii="Times New Roman" w:hAnsi="Times New Roman" w:cs="Times New Roman"/>
            <w:color w:val="0000FF"/>
          </w:rPr>
          <w:t>"з"</w:t>
        </w:r>
      </w:hyperlink>
      <w:r w:rsidRPr="00417C38">
        <w:rPr>
          <w:rFonts w:ascii="Times New Roman" w:hAnsi="Times New Roman" w:cs="Times New Roman"/>
        </w:rPr>
        <w:t xml:space="preserve">, </w:t>
      </w:r>
      <w:hyperlink w:anchor="Par1487" w:tooltip="и) превышение кандидатом при финансировании своей избирательной кампании более чем на 5 процентов установленного законом предельного размера расходования средств избирательного фонда;" w:history="1">
        <w:r w:rsidRPr="00417C38">
          <w:rPr>
            <w:rFonts w:ascii="Times New Roman" w:hAnsi="Times New Roman" w:cs="Times New Roman"/>
            <w:color w:val="0000FF"/>
          </w:rPr>
          <w:t>"и"</w:t>
        </w:r>
      </w:hyperlink>
      <w:r w:rsidRPr="00417C38">
        <w:rPr>
          <w:rFonts w:ascii="Times New Roman" w:hAnsi="Times New Roman" w:cs="Times New Roman"/>
        </w:rPr>
        <w:t xml:space="preserve">, </w:t>
      </w:r>
      <w:hyperlink w:anchor="Par1488" w:tooltip="к) установленным решением суда факт несоблюдения кандидатом в течение агитационного периода ограничений, предусмотренных пунктом 1 или 1.1 статьи 56 настоящего Федерального закона;" w:history="1">
        <w:r w:rsidRPr="00417C38">
          <w:rPr>
            <w:rFonts w:ascii="Times New Roman" w:hAnsi="Times New Roman" w:cs="Times New Roman"/>
            <w:color w:val="0000FF"/>
          </w:rPr>
          <w:t>"к"</w:t>
        </w:r>
      </w:hyperlink>
      <w:r w:rsidRPr="00417C38">
        <w:rPr>
          <w:rFonts w:ascii="Times New Roman" w:hAnsi="Times New Roman" w:cs="Times New Roman"/>
        </w:rPr>
        <w:t xml:space="preserve">, </w:t>
      </w:r>
      <w:hyperlink w:anchor="Par1490" w:tooltip="л) неоднократное использование кандидатом преимуществ своего должностного или служебного положения;" w:history="1">
        <w:r w:rsidRPr="00417C38">
          <w:rPr>
            <w:rFonts w:ascii="Times New Roman" w:hAnsi="Times New Roman" w:cs="Times New Roman"/>
            <w:color w:val="0000FF"/>
          </w:rPr>
          <w:t>"л"</w:t>
        </w:r>
      </w:hyperlink>
      <w:r w:rsidRPr="00417C38">
        <w:rPr>
          <w:rFonts w:ascii="Times New Roman" w:hAnsi="Times New Roman" w:cs="Times New Roman"/>
        </w:rPr>
        <w:t xml:space="preserve"> или </w:t>
      </w:r>
      <w:hyperlink w:anchor="Par1493" w:tooltip="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 w:history="1">
        <w:r w:rsidRPr="00417C38">
          <w:rPr>
            <w:rFonts w:ascii="Times New Roman" w:hAnsi="Times New Roman" w:cs="Times New Roman"/>
            <w:color w:val="0000FF"/>
          </w:rPr>
          <w:t>"о" пункта 24 статьи 38</w:t>
        </w:r>
      </w:hyperlink>
      <w:r w:rsidRPr="00417C38">
        <w:rPr>
          <w:rFonts w:ascii="Times New Roman" w:hAnsi="Times New Roman" w:cs="Times New Roman"/>
        </w:rP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09.02.2009 N 3-ФЗ)</w:t>
      </w:r>
    </w:p>
    <w:p w:rsidR="00205EF2" w:rsidRPr="00417C38" w:rsidRDefault="00205EF2">
      <w:pPr>
        <w:pStyle w:val="ConsPlusNormal"/>
        <w:ind w:firstLine="540"/>
        <w:jc w:val="both"/>
        <w:rPr>
          <w:rFonts w:ascii="Times New Roman" w:hAnsi="Times New Roman" w:cs="Times New Roman"/>
        </w:rPr>
      </w:pPr>
      <w:bookmarkStart w:id="322" w:name="Par2722"/>
      <w:bookmarkEnd w:id="322"/>
      <w:r w:rsidRPr="00417C38">
        <w:rPr>
          <w:rFonts w:ascii="Times New Roman" w:hAnsi="Times New Roman" w:cs="Times New Roman"/>
        </w:rP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205EF2" w:rsidRPr="00417C38" w:rsidRDefault="00205EF2">
      <w:pPr>
        <w:pStyle w:val="ConsPlusNormal"/>
        <w:ind w:firstLine="540"/>
        <w:jc w:val="both"/>
        <w:rPr>
          <w:rFonts w:ascii="Times New Roman" w:hAnsi="Times New Roman" w:cs="Times New Roman"/>
        </w:rPr>
      </w:pPr>
      <w:bookmarkStart w:id="323" w:name="Par2723"/>
      <w:bookmarkEnd w:id="323"/>
      <w:r w:rsidRPr="00417C38">
        <w:rPr>
          <w:rFonts w:ascii="Times New Roman" w:hAnsi="Times New Roman" w:cs="Times New Roman"/>
        </w:rPr>
        <w:t>в) неоднократного использования кандидатом преимуществ своего должностного или служебного положения;</w:t>
      </w:r>
    </w:p>
    <w:p w:rsidR="00205EF2" w:rsidRPr="00417C38" w:rsidRDefault="00205EF2">
      <w:pPr>
        <w:pStyle w:val="ConsPlusNormal"/>
        <w:ind w:firstLine="540"/>
        <w:jc w:val="both"/>
        <w:rPr>
          <w:rFonts w:ascii="Times New Roman" w:hAnsi="Times New Roman" w:cs="Times New Roman"/>
        </w:rPr>
      </w:pPr>
      <w:bookmarkStart w:id="324" w:name="Par2724"/>
      <w:bookmarkEnd w:id="324"/>
      <w:r w:rsidRPr="00417C38">
        <w:rPr>
          <w:rFonts w:ascii="Times New Roman" w:hAnsi="Times New Roman" w:cs="Times New Roman"/>
        </w:rP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205EF2" w:rsidRPr="00417C38" w:rsidRDefault="00205EF2">
      <w:pPr>
        <w:pStyle w:val="ConsPlusNormal"/>
        <w:ind w:firstLine="540"/>
        <w:jc w:val="both"/>
        <w:rPr>
          <w:rFonts w:ascii="Times New Roman" w:hAnsi="Times New Roman" w:cs="Times New Roman"/>
        </w:rPr>
      </w:pPr>
      <w:bookmarkStart w:id="325" w:name="Par2725"/>
      <w:bookmarkEnd w:id="325"/>
      <w:r w:rsidRPr="00417C38">
        <w:rPr>
          <w:rFonts w:ascii="Times New Roman" w:hAnsi="Times New Roman" w:cs="Times New Roman"/>
        </w:rPr>
        <w:t xml:space="preserve">д) несоблюдения кандидатом ограничений, предусмотренных </w:t>
      </w:r>
      <w:hyperlink w:anchor="Par1873"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 w:history="1">
        <w:r w:rsidRPr="00417C38">
          <w:rPr>
            <w:rFonts w:ascii="Times New Roman" w:hAnsi="Times New Roman" w:cs="Times New Roman"/>
            <w:color w:val="0000FF"/>
          </w:rPr>
          <w:t>пунктом 1</w:t>
        </w:r>
      </w:hyperlink>
      <w:r w:rsidRPr="00417C38">
        <w:rPr>
          <w:rFonts w:ascii="Times New Roman" w:hAnsi="Times New Roman" w:cs="Times New Roman"/>
        </w:rPr>
        <w:t xml:space="preserve"> или </w:t>
      </w:r>
      <w:hyperlink w:anchor="Par1875" w:tooltip="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й Федерации об интеллектуальной собственности." w:history="1">
        <w:r w:rsidRPr="00417C38">
          <w:rPr>
            <w:rFonts w:ascii="Times New Roman" w:hAnsi="Times New Roman" w:cs="Times New Roman"/>
            <w:color w:val="0000FF"/>
          </w:rPr>
          <w:t>1.1 статьи 56</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е) неоднократного несоблюдения кандидатом ограничений, предусмотренных </w:t>
      </w:r>
      <w:hyperlink w:anchor="Par1887" w:tooltip="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 w:history="1">
        <w:r w:rsidRPr="00417C38">
          <w:rPr>
            <w:rFonts w:ascii="Times New Roman" w:hAnsi="Times New Roman" w:cs="Times New Roman"/>
            <w:color w:val="0000FF"/>
          </w:rPr>
          <w:t>пунктом 5.2 статьи 56</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bookmarkStart w:id="326" w:name="Par2727"/>
      <w:bookmarkEnd w:id="326"/>
      <w:r w:rsidRPr="00417C38">
        <w:rPr>
          <w:rFonts w:ascii="Times New Roman" w:hAnsi="Times New Roman" w:cs="Times New Roman"/>
        </w:rPr>
        <w:t xml:space="preserve">ж) установления в отношении кандидата факта, свидетельствующего о том, что в течение периода, указанного в </w:t>
      </w:r>
      <w:hyperlink w:anchor="Par219" w:tooltip="г) в отношении которых вступившим в силу решением суда установлен факт нарушения ограничений, предусмотренных пунктом 1 статьи 56 настоящего Федерального закона, либо совершения действий, предусмотренных подпунктом &quot;ж&quot; пункта 7 и подпунктом &quot;ж&quot; пункта 8 статьи 76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 w:history="1">
        <w:r w:rsidRPr="00417C38">
          <w:rPr>
            <w:rFonts w:ascii="Times New Roman" w:hAnsi="Times New Roman" w:cs="Times New Roman"/>
            <w:color w:val="0000FF"/>
          </w:rPr>
          <w:t>подпункте "г" пункта 3.2 статьи 4</w:t>
        </w:r>
      </w:hyperlink>
      <w:r w:rsidRPr="00417C38">
        <w:rPr>
          <w:rFonts w:ascii="Times New Roman" w:hAnsi="Times New Roman" w:cs="Times New Roman"/>
        </w:rPr>
        <w:t xml:space="preserve">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11.07.2011 N 200-ФЗ)</w:t>
      </w:r>
    </w:p>
    <w:p w:rsidR="00205EF2" w:rsidRPr="00417C38" w:rsidRDefault="00205EF2">
      <w:pPr>
        <w:pStyle w:val="ConsPlusNormal"/>
        <w:ind w:firstLine="540"/>
        <w:jc w:val="both"/>
        <w:rPr>
          <w:rFonts w:ascii="Times New Roman" w:hAnsi="Times New Roman" w:cs="Times New Roman"/>
        </w:rPr>
      </w:pPr>
      <w:bookmarkStart w:id="327" w:name="Par2729"/>
      <w:bookmarkEnd w:id="327"/>
      <w:r w:rsidRPr="00417C38">
        <w:rPr>
          <w:rFonts w:ascii="Times New Roman" w:hAnsi="Times New Roman" w:cs="Times New Roman"/>
        </w:rPr>
        <w:t>з) установления факта сокрытия кандидатом сведений о своей судимости;</w:t>
      </w:r>
    </w:p>
    <w:p w:rsidR="00205EF2" w:rsidRPr="00417C38" w:rsidRDefault="00205EF2">
      <w:pPr>
        <w:pStyle w:val="ConsPlusNormal"/>
        <w:ind w:firstLine="540"/>
        <w:jc w:val="both"/>
        <w:rPr>
          <w:rFonts w:ascii="Times New Roman" w:hAnsi="Times New Roman" w:cs="Times New Roman"/>
        </w:rPr>
      </w:pPr>
      <w:bookmarkStart w:id="328" w:name="Par2730"/>
      <w:bookmarkEnd w:id="328"/>
      <w:r w:rsidRPr="00417C38">
        <w:rPr>
          <w:rFonts w:ascii="Times New Roman" w:hAnsi="Times New Roman" w:cs="Times New Roman"/>
        </w:rP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"и" введен Федеральным законом от 07.05.2013 N 102-ФЗ)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8. Регистрация списка кандидатов может быть отменена судом по заявлению избирательной </w:t>
      </w:r>
      <w:r w:rsidRPr="00417C38">
        <w:rPr>
          <w:rFonts w:ascii="Times New Roman" w:hAnsi="Times New Roman" w:cs="Times New Roman"/>
        </w:rPr>
        <w:lastRenderedPageBreak/>
        <w:t>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а) вновь открывшихся обстоятельств, являющихся основанием для отказа в регистрации списка кандидатов, предусмотренным </w:t>
      </w:r>
      <w:hyperlink w:anchor="Par1496" w:tooltip="а) несоблюдение требований к выдвижению списка кандидатов, предусмотренных Федеральным законом &quot;О политических партиях&quot;, за исключением требований, предусмотренных пунктом 3.1 статьи 36 указанного Федерального закона;" w:history="1">
        <w:r w:rsidRPr="00417C38">
          <w:rPr>
            <w:rFonts w:ascii="Times New Roman" w:hAnsi="Times New Roman" w:cs="Times New Roman"/>
            <w:color w:val="0000FF"/>
          </w:rPr>
          <w:t>подпунктом "а"</w:t>
        </w:r>
      </w:hyperlink>
      <w:r w:rsidRPr="00417C38">
        <w:rPr>
          <w:rFonts w:ascii="Times New Roman" w:hAnsi="Times New Roman" w:cs="Times New Roman"/>
        </w:rPr>
        <w:t xml:space="preserve">, </w:t>
      </w:r>
      <w:hyperlink w:anchor="Par1513" w:tooltip="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 w:history="1">
        <w:r w:rsidRPr="00417C38">
          <w:rPr>
            <w:rFonts w:ascii="Times New Roman" w:hAnsi="Times New Roman" w:cs="Times New Roman"/>
            <w:color w:val="0000FF"/>
          </w:rPr>
          <w:t>"е"</w:t>
        </w:r>
      </w:hyperlink>
      <w:r w:rsidRPr="00417C38">
        <w:rPr>
          <w:rFonts w:ascii="Times New Roman" w:hAnsi="Times New Roman" w:cs="Times New Roman"/>
        </w:rPr>
        <w:t xml:space="preserve">, </w:t>
      </w:r>
      <w:hyperlink w:anchor="Par1514" w:tooltip="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избирательного фонда, фонда референдума;" w:history="1">
        <w:r w:rsidRPr="00417C38">
          <w:rPr>
            <w:rFonts w:ascii="Times New Roman" w:hAnsi="Times New Roman" w:cs="Times New Roman"/>
            <w:color w:val="0000FF"/>
          </w:rPr>
          <w:t>"ж"</w:t>
        </w:r>
      </w:hyperlink>
      <w:r w:rsidRPr="00417C38">
        <w:rPr>
          <w:rFonts w:ascii="Times New Roman" w:hAnsi="Times New Roman" w:cs="Times New Roman"/>
        </w:rPr>
        <w:t xml:space="preserve">, </w:t>
      </w:r>
      <w:hyperlink w:anchor="Par1516" w:tooltip="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пунктом 1 или 1.1 статьи 56 настоящего Федерального закона;" w:history="1">
        <w:r w:rsidRPr="00417C38">
          <w:rPr>
            <w:rFonts w:ascii="Times New Roman" w:hAnsi="Times New Roman" w:cs="Times New Roman"/>
            <w:color w:val="0000FF"/>
          </w:rPr>
          <w:t>"и"</w:t>
        </w:r>
      </w:hyperlink>
      <w:r w:rsidRPr="00417C38">
        <w:rPr>
          <w:rFonts w:ascii="Times New Roman" w:hAnsi="Times New Roman" w:cs="Times New Roman"/>
        </w:rPr>
        <w:t xml:space="preserve">, </w:t>
      </w:r>
      <w:hyperlink w:anchor="Par1518" w:tooltip="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 w:history="1">
        <w:r w:rsidRPr="00417C38">
          <w:rPr>
            <w:rFonts w:ascii="Times New Roman" w:hAnsi="Times New Roman" w:cs="Times New Roman"/>
            <w:color w:val="0000FF"/>
          </w:rPr>
          <w:t>"к"</w:t>
        </w:r>
      </w:hyperlink>
      <w:r w:rsidRPr="00417C38">
        <w:rPr>
          <w:rFonts w:ascii="Times New Roman" w:hAnsi="Times New Roman" w:cs="Times New Roman"/>
        </w:rPr>
        <w:t xml:space="preserve"> или </w:t>
      </w:r>
      <w:hyperlink w:anchor="Par1525" w:tooltip="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 w:history="1">
        <w:r w:rsidRPr="00417C38">
          <w:rPr>
            <w:rFonts w:ascii="Times New Roman" w:hAnsi="Times New Roman" w:cs="Times New Roman"/>
            <w:color w:val="0000FF"/>
          </w:rPr>
          <w:t>"н" пункта 25 статьи 38</w:t>
        </w:r>
      </w:hyperlink>
      <w:r w:rsidRPr="00417C38">
        <w:rPr>
          <w:rFonts w:ascii="Times New Roman" w:hAnsi="Times New Roman" w:cs="Times New Roman"/>
        </w:rP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09.02.2009 N 3-ФЗ)</w:t>
      </w:r>
    </w:p>
    <w:p w:rsidR="00205EF2" w:rsidRPr="00417C38" w:rsidRDefault="00205EF2">
      <w:pPr>
        <w:pStyle w:val="ConsPlusNormal"/>
        <w:ind w:firstLine="540"/>
        <w:jc w:val="both"/>
        <w:rPr>
          <w:rFonts w:ascii="Times New Roman" w:hAnsi="Times New Roman" w:cs="Times New Roman"/>
        </w:rPr>
      </w:pPr>
      <w:bookmarkStart w:id="329" w:name="Par2735"/>
      <w:bookmarkEnd w:id="329"/>
      <w:r w:rsidRPr="00417C38">
        <w:rPr>
          <w:rFonts w:ascii="Times New Roman" w:hAnsi="Times New Roman" w:cs="Times New Roman"/>
        </w:rP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205EF2" w:rsidRPr="00417C38" w:rsidRDefault="00205EF2">
      <w:pPr>
        <w:pStyle w:val="ConsPlusNormal"/>
        <w:ind w:firstLine="540"/>
        <w:jc w:val="both"/>
        <w:rPr>
          <w:rFonts w:ascii="Times New Roman" w:hAnsi="Times New Roman" w:cs="Times New Roman"/>
        </w:rPr>
      </w:pPr>
      <w:bookmarkStart w:id="330" w:name="Par2736"/>
      <w:bookmarkEnd w:id="330"/>
      <w:r w:rsidRPr="00417C38">
        <w:rPr>
          <w:rFonts w:ascii="Times New Roman" w:hAnsi="Times New Roman" w:cs="Times New Roman"/>
        </w:rPr>
        <w:t>в) неоднократного использования руководителем избирательного объединения преимуществ своего должностного или служебного положения;</w:t>
      </w:r>
    </w:p>
    <w:p w:rsidR="00205EF2" w:rsidRPr="00417C38" w:rsidRDefault="00205EF2">
      <w:pPr>
        <w:pStyle w:val="ConsPlusNormal"/>
        <w:ind w:firstLine="540"/>
        <w:jc w:val="both"/>
        <w:rPr>
          <w:rFonts w:ascii="Times New Roman" w:hAnsi="Times New Roman" w:cs="Times New Roman"/>
        </w:rPr>
      </w:pPr>
      <w:bookmarkStart w:id="331" w:name="Par2737"/>
      <w:bookmarkEnd w:id="331"/>
      <w:r w:rsidRPr="00417C38">
        <w:rPr>
          <w:rFonts w:ascii="Times New Roman" w:hAnsi="Times New Roman" w:cs="Times New Roman"/>
        </w:rP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205EF2" w:rsidRPr="00417C38" w:rsidRDefault="00205EF2">
      <w:pPr>
        <w:pStyle w:val="ConsPlusNormal"/>
        <w:ind w:firstLine="540"/>
        <w:jc w:val="both"/>
        <w:rPr>
          <w:rFonts w:ascii="Times New Roman" w:hAnsi="Times New Roman" w:cs="Times New Roman"/>
        </w:rPr>
      </w:pPr>
      <w:bookmarkStart w:id="332" w:name="Par2738"/>
      <w:bookmarkEnd w:id="332"/>
      <w:r w:rsidRPr="00417C38">
        <w:rPr>
          <w:rFonts w:ascii="Times New Roman" w:hAnsi="Times New Roman" w:cs="Times New Roman"/>
        </w:rPr>
        <w:t xml:space="preserve">д) несоблюдения избирательным объединением ограничений, предусмотренных </w:t>
      </w:r>
      <w:hyperlink w:anchor="Par1873"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 w:history="1">
        <w:r w:rsidRPr="00417C38">
          <w:rPr>
            <w:rFonts w:ascii="Times New Roman" w:hAnsi="Times New Roman" w:cs="Times New Roman"/>
            <w:color w:val="0000FF"/>
          </w:rPr>
          <w:t>пунктом 1</w:t>
        </w:r>
      </w:hyperlink>
      <w:r w:rsidRPr="00417C38">
        <w:rPr>
          <w:rFonts w:ascii="Times New Roman" w:hAnsi="Times New Roman" w:cs="Times New Roman"/>
        </w:rPr>
        <w:t xml:space="preserve"> или </w:t>
      </w:r>
      <w:hyperlink w:anchor="Par1875" w:tooltip="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й Федерации об интеллектуальной собственности." w:history="1">
        <w:r w:rsidRPr="00417C38">
          <w:rPr>
            <w:rFonts w:ascii="Times New Roman" w:hAnsi="Times New Roman" w:cs="Times New Roman"/>
            <w:color w:val="0000FF"/>
          </w:rPr>
          <w:t>1.1 статьи 56</w:t>
        </w:r>
      </w:hyperlink>
      <w:r w:rsidRPr="00417C38">
        <w:rPr>
          <w:rFonts w:ascii="Times New Roman" w:hAnsi="Times New Roman" w:cs="Times New Roman"/>
        </w:rPr>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ar1873"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 w:history="1">
        <w:r w:rsidRPr="00417C38">
          <w:rPr>
            <w:rFonts w:ascii="Times New Roman" w:hAnsi="Times New Roman" w:cs="Times New Roman"/>
            <w:color w:val="0000FF"/>
          </w:rPr>
          <w:t>пунктом 1 статьи 56</w:t>
        </w:r>
      </w:hyperlink>
      <w:r w:rsidRPr="00417C38">
        <w:rPr>
          <w:rFonts w:ascii="Times New Roman" w:hAnsi="Times New Roman" w:cs="Times New Roman"/>
        </w:rPr>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ar2750" w:tooltip="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подпунктом &quot;д&quot; или &quot;ж&quot; пункта 8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 w:history="1">
        <w:r w:rsidRPr="00417C38">
          <w:rPr>
            <w:rFonts w:ascii="Times New Roman" w:hAnsi="Times New Roman" w:cs="Times New Roman"/>
            <w:color w:val="0000FF"/>
          </w:rPr>
          <w:t>пунктом 11</w:t>
        </w:r>
      </w:hyperlink>
      <w:r w:rsidRPr="00417C38">
        <w:rPr>
          <w:rFonts w:ascii="Times New Roman" w:hAnsi="Times New Roman" w:cs="Times New Roman"/>
        </w:rPr>
        <w:t xml:space="preserve"> настоящей статьи;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е) неоднократного несоблюдения избирательным объединением ограничений, предусмотренных </w:t>
      </w:r>
      <w:hyperlink w:anchor="Par1887" w:tooltip="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 w:history="1">
        <w:r w:rsidRPr="00417C38">
          <w:rPr>
            <w:rFonts w:ascii="Times New Roman" w:hAnsi="Times New Roman" w:cs="Times New Roman"/>
            <w:color w:val="0000FF"/>
          </w:rPr>
          <w:t>пунктом 5.2 статьи 56</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bookmarkStart w:id="333" w:name="Par2740"/>
      <w:bookmarkEnd w:id="333"/>
      <w:r w:rsidRPr="00417C38">
        <w:rPr>
          <w:rFonts w:ascii="Times New Roman" w:hAnsi="Times New Roman" w:cs="Times New Roman"/>
        </w:rPr>
        <w:t xml:space="preserve">ж) установления в отношении избирательного объединения факта, свидетельствующего о том, что в течение периода, указанного в </w:t>
      </w:r>
      <w:hyperlink w:anchor="Par219" w:tooltip="г) в отношении которых вступившим в силу решением суда установлен факт нарушения ограничений, предусмотренных пунктом 1 статьи 56 настоящего Федерального закона, либо совершения действий, предусмотренных подпунктом &quot;ж&quot; пункта 7 и подпунктом &quot;ж&quot; пункта 8 статьи 76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 w:history="1">
        <w:r w:rsidRPr="00417C38">
          <w:rPr>
            <w:rFonts w:ascii="Times New Roman" w:hAnsi="Times New Roman" w:cs="Times New Roman"/>
            <w:color w:val="0000FF"/>
          </w:rPr>
          <w:t>подпункте "г" пункта 3.2 статьи 4</w:t>
        </w:r>
      </w:hyperlink>
      <w:r w:rsidRPr="00417C38">
        <w:rPr>
          <w:rFonts w:ascii="Times New Roman" w:hAnsi="Times New Roman" w:cs="Times New Roman"/>
        </w:rPr>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ar2750" w:tooltip="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подпунктом &quot;д&quot; или &quot;ж&quot; пункта 8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 w:history="1">
        <w:r w:rsidRPr="00417C38">
          <w:rPr>
            <w:rFonts w:ascii="Times New Roman" w:hAnsi="Times New Roman" w:cs="Times New Roman"/>
            <w:color w:val="0000FF"/>
          </w:rPr>
          <w:t>пунктом 11</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11.07.2011 N 200-ФЗ)</w:t>
      </w:r>
    </w:p>
    <w:p w:rsidR="00205EF2" w:rsidRPr="00417C38" w:rsidRDefault="00205EF2">
      <w:pPr>
        <w:pStyle w:val="ConsPlusNormal"/>
        <w:ind w:firstLine="540"/>
        <w:jc w:val="both"/>
        <w:rPr>
          <w:rFonts w:ascii="Times New Roman" w:hAnsi="Times New Roman" w:cs="Times New Roman"/>
        </w:rPr>
      </w:pPr>
      <w:bookmarkStart w:id="334" w:name="Par2742"/>
      <w:bookmarkEnd w:id="334"/>
      <w:r w:rsidRPr="00417C38">
        <w:rPr>
          <w:rFonts w:ascii="Times New Roman" w:hAnsi="Times New Roman" w:cs="Times New Roman"/>
        </w:rP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ar2723" w:tooltip="в) неоднократного использования кандидатом преимуществ своего должностного или служебного положения;" w:history="1">
        <w:r w:rsidRPr="00417C38">
          <w:rPr>
            <w:rFonts w:ascii="Times New Roman" w:hAnsi="Times New Roman" w:cs="Times New Roman"/>
            <w:color w:val="0000FF"/>
          </w:rPr>
          <w:t>подпунктом "в"</w:t>
        </w:r>
      </w:hyperlink>
      <w:r w:rsidRPr="00417C38">
        <w:rPr>
          <w:rFonts w:ascii="Times New Roman" w:hAnsi="Times New Roman" w:cs="Times New Roman"/>
        </w:rPr>
        <w:t xml:space="preserve">, </w:t>
      </w:r>
      <w:hyperlink w:anchor="Par2725" w:tooltip="д) несоблюдения кандидатом ограничений, предусмотренных пунктом 1 или 1.1 статьи 56 настоящего Федерального закона;" w:history="1">
        <w:r w:rsidRPr="00417C38">
          <w:rPr>
            <w:rFonts w:ascii="Times New Roman" w:hAnsi="Times New Roman" w:cs="Times New Roman"/>
            <w:color w:val="0000FF"/>
          </w:rPr>
          <w:t>"д"</w:t>
        </w:r>
      </w:hyperlink>
      <w:r w:rsidRPr="00417C38">
        <w:rPr>
          <w:rFonts w:ascii="Times New Roman" w:hAnsi="Times New Roman" w:cs="Times New Roman"/>
        </w:rPr>
        <w:t xml:space="preserve">, </w:t>
      </w:r>
      <w:hyperlink w:anchor="Par2729" w:tooltip="з) установления факта сокрытия кандидатом сведений о своей судимости;" w:history="1">
        <w:r w:rsidRPr="00417C38">
          <w:rPr>
            <w:rFonts w:ascii="Times New Roman" w:hAnsi="Times New Roman" w:cs="Times New Roman"/>
            <w:color w:val="0000FF"/>
          </w:rPr>
          <w:t>"з"</w:t>
        </w:r>
      </w:hyperlink>
      <w:r w:rsidRPr="00417C38">
        <w:rPr>
          <w:rFonts w:ascii="Times New Roman" w:hAnsi="Times New Roman" w:cs="Times New Roman"/>
        </w:rPr>
        <w:t xml:space="preserve"> или </w:t>
      </w:r>
      <w:hyperlink w:anchor="Par2730" w:tooltip="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w:history="1">
        <w:r w:rsidRPr="00417C38">
          <w:rPr>
            <w:rFonts w:ascii="Times New Roman" w:hAnsi="Times New Roman" w:cs="Times New Roman"/>
            <w:color w:val="0000FF"/>
          </w:rPr>
          <w:t>"и" пункта 7</w:t>
        </w:r>
      </w:hyperlink>
      <w:r w:rsidRPr="00417C38">
        <w:rPr>
          <w:rFonts w:ascii="Times New Roman" w:hAnsi="Times New Roman" w:cs="Times New Roman"/>
        </w:rP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ar1528" w:tooltip="а) отсутствие у кандидата пассивного избирательного права;" w:history="1">
        <w:r w:rsidRPr="00417C38">
          <w:rPr>
            <w:rFonts w:ascii="Times New Roman" w:hAnsi="Times New Roman" w:cs="Times New Roman"/>
            <w:color w:val="0000FF"/>
          </w:rPr>
          <w:t>подпунктом "а"</w:t>
        </w:r>
      </w:hyperlink>
      <w:r w:rsidRPr="00417C38">
        <w:rPr>
          <w:rFonts w:ascii="Times New Roman" w:hAnsi="Times New Roman" w:cs="Times New Roman"/>
        </w:rPr>
        <w:t xml:space="preserve">, </w:t>
      </w:r>
      <w:hyperlink w:anchor="Par1529" w:tooltip="б) сокрытие кандидатом сведений о судимости, которые должны быть представлены в соответствии с пунктом 2.1 статьи 33 настоящего Федерального закона;" w:history="1">
        <w:r w:rsidRPr="00417C38">
          <w:rPr>
            <w:rFonts w:ascii="Times New Roman" w:hAnsi="Times New Roman" w:cs="Times New Roman"/>
            <w:color w:val="0000FF"/>
          </w:rPr>
          <w:t>"б"</w:t>
        </w:r>
      </w:hyperlink>
      <w:r w:rsidRPr="00417C38">
        <w:rPr>
          <w:rFonts w:ascii="Times New Roman" w:hAnsi="Times New Roman" w:cs="Times New Roman"/>
        </w:rPr>
        <w:t xml:space="preserve">, </w:t>
      </w:r>
      <w:hyperlink w:anchor="Par1531" w:tooltip="в) установленный решением суда факт несоблюдения кандидатом в течение агитационного периода ограничений, предусмотренных пунктом 1 или 1.1 статьи 56 настоящего Федерального закона;" w:history="1">
        <w:r w:rsidRPr="00417C38">
          <w:rPr>
            <w:rFonts w:ascii="Times New Roman" w:hAnsi="Times New Roman" w:cs="Times New Roman"/>
            <w:color w:val="0000FF"/>
          </w:rPr>
          <w:t>"в"</w:t>
        </w:r>
      </w:hyperlink>
      <w:r w:rsidRPr="00417C38">
        <w:rPr>
          <w:rFonts w:ascii="Times New Roman" w:hAnsi="Times New Roman" w:cs="Times New Roman"/>
        </w:rPr>
        <w:t xml:space="preserve">, </w:t>
      </w:r>
      <w:hyperlink w:anchor="Par1535" w:tooltip="г) неоднократное использование кандидатом преимуществ своего должностного или служебного положения;" w:history="1">
        <w:r w:rsidRPr="00417C38">
          <w:rPr>
            <w:rFonts w:ascii="Times New Roman" w:hAnsi="Times New Roman" w:cs="Times New Roman"/>
            <w:color w:val="0000FF"/>
          </w:rPr>
          <w:t>"г"</w:t>
        </w:r>
      </w:hyperlink>
      <w:r w:rsidRPr="00417C38">
        <w:rPr>
          <w:rFonts w:ascii="Times New Roman" w:hAnsi="Times New Roman" w:cs="Times New Roman"/>
        </w:rPr>
        <w:t xml:space="preserve"> или </w:t>
      </w:r>
      <w:hyperlink w:anchor="Par1537" w:tooltip="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 w:history="1">
        <w:r w:rsidRPr="00417C38">
          <w:rPr>
            <w:rFonts w:ascii="Times New Roman" w:hAnsi="Times New Roman" w:cs="Times New Roman"/>
            <w:color w:val="0000FF"/>
          </w:rPr>
          <w:t>"е" пункта 26 статьи 38</w:t>
        </w:r>
      </w:hyperlink>
      <w:r w:rsidRPr="00417C38">
        <w:rPr>
          <w:rFonts w:ascii="Times New Roman" w:hAnsi="Times New Roman" w:cs="Times New Roman"/>
        </w:rP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Федеральных законов от 26.04.2007 N 64-ФЗ, от 07.05.2013 N 102-ФЗ)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голосования в случаях: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нарушения порядка выдвижения инициативы проведения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наличия иных оснований, установленных настоящим Федеральным законом, иным законом.</w:t>
      </w:r>
    </w:p>
    <w:p w:rsidR="00205EF2" w:rsidRPr="00417C38" w:rsidRDefault="00205EF2">
      <w:pPr>
        <w:pStyle w:val="ConsPlusNormal"/>
        <w:ind w:firstLine="540"/>
        <w:jc w:val="both"/>
        <w:rPr>
          <w:rFonts w:ascii="Times New Roman" w:hAnsi="Times New Roman" w:cs="Times New Roman"/>
        </w:rPr>
      </w:pPr>
      <w:bookmarkStart w:id="335" w:name="Par2750"/>
      <w:bookmarkEnd w:id="335"/>
      <w:r w:rsidRPr="00417C38">
        <w:rPr>
          <w:rFonts w:ascii="Times New Roman" w:hAnsi="Times New Roman" w:cs="Times New Roman"/>
        </w:rP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ar2738" w:tooltip="д) несоблюдения избирательным объединением ограничений, предусмотренных пунктом 1 или 1.1 статьи 56 настоящего Федерального закона, а также несоблюдения кандидатом, включенным в зарегистрированный список кандидатов, ограничений, предусмотренных пунктом 1 статьи 56 настоящего Федерального закона, если избирательное объединение, выдвинувшее этот список, не исключит такого кандидата из списка в соответствии с пунктом 11 настоящей статьи;" w:history="1">
        <w:r w:rsidRPr="00417C38">
          <w:rPr>
            <w:rFonts w:ascii="Times New Roman" w:hAnsi="Times New Roman" w:cs="Times New Roman"/>
            <w:color w:val="0000FF"/>
          </w:rPr>
          <w:t>подпунктом "д"</w:t>
        </w:r>
      </w:hyperlink>
      <w:r w:rsidRPr="00417C38">
        <w:rPr>
          <w:rFonts w:ascii="Times New Roman" w:hAnsi="Times New Roman" w:cs="Times New Roman"/>
        </w:rPr>
        <w:t xml:space="preserve"> или </w:t>
      </w:r>
      <w:hyperlink w:anchor="Par2740" w:tooltip="ж) установления в отношении избирательного объединения факта, свидетельствующего о том, что в течение периода, указанного в подпункте &quot;г&quot; пункта 3.2 статьи 4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quot;Интернет&quot;) призыва..." w:history="1">
        <w:r w:rsidRPr="00417C38">
          <w:rPr>
            <w:rFonts w:ascii="Times New Roman" w:hAnsi="Times New Roman" w:cs="Times New Roman"/>
            <w:color w:val="0000FF"/>
          </w:rPr>
          <w:t>"ж" пункта 8</w:t>
        </w:r>
      </w:hyperlink>
      <w:r w:rsidRPr="00417C38">
        <w:rPr>
          <w:rFonts w:ascii="Times New Roman" w:hAnsi="Times New Roman" w:cs="Times New Roman"/>
        </w:rP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12. В случае несоблюдения кандидатом, избирательным объединением ограничений, предусмотренных </w:t>
      </w:r>
      <w:hyperlink w:anchor="Par1873"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 w:history="1">
        <w:r w:rsidRPr="00417C38">
          <w:rPr>
            <w:rFonts w:ascii="Times New Roman" w:hAnsi="Times New Roman" w:cs="Times New Roman"/>
            <w:color w:val="0000FF"/>
          </w:rPr>
          <w:t>пунктом 1 статьи 56</w:t>
        </w:r>
      </w:hyperlink>
      <w:r w:rsidRPr="00417C38">
        <w:rPr>
          <w:rFonts w:ascii="Times New Roman" w:hAnsi="Times New Roman" w:cs="Times New Roman"/>
        </w:rPr>
        <w:t xml:space="preserve"> настоящего Федерального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ar2727" w:tooltip="ж) установления в отношении кандидата факта, свидетельствующего о том, что в течение периода, указанного в подпункте &quot;г&quot; пункта 3.2 статьи 4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quot;Интернет&quot;) призывал к совер..." w:history="1">
        <w:r w:rsidRPr="00417C38">
          <w:rPr>
            <w:rFonts w:ascii="Times New Roman" w:hAnsi="Times New Roman" w:cs="Times New Roman"/>
            <w:color w:val="0000FF"/>
          </w:rPr>
          <w:t>подпунктом "ж" пункта 7</w:t>
        </w:r>
      </w:hyperlink>
      <w:r w:rsidRPr="00417C38">
        <w:rPr>
          <w:rFonts w:ascii="Times New Roman" w:hAnsi="Times New Roman" w:cs="Times New Roman"/>
        </w:rPr>
        <w:t xml:space="preserve">, </w:t>
      </w:r>
      <w:hyperlink w:anchor="Par2740" w:tooltip="ж) установления в отношении избирательного объединения факта, свидетельствующего о том, что в течение периода, указанного в подпункте &quot;г&quot; пункта 3.2 статьи 4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quot;Интернет&quot;) призыва..." w:history="1">
        <w:r w:rsidRPr="00417C38">
          <w:rPr>
            <w:rFonts w:ascii="Times New Roman" w:hAnsi="Times New Roman" w:cs="Times New Roman"/>
            <w:color w:val="0000FF"/>
          </w:rPr>
          <w:t>подпунктом "ж" пункта 8</w:t>
        </w:r>
      </w:hyperlink>
      <w:r w:rsidRPr="00417C38">
        <w:rPr>
          <w:rFonts w:ascii="Times New Roman" w:hAnsi="Times New Roman" w:cs="Times New Roman"/>
        </w:rPr>
        <w:t xml:space="preserve"> настоящей статьи, и в случаях, предусмотренных </w:t>
      </w:r>
      <w:hyperlink w:anchor="Par2722" w:tooltip="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 w:history="1">
        <w:r w:rsidRPr="00417C38">
          <w:rPr>
            <w:rFonts w:ascii="Times New Roman" w:hAnsi="Times New Roman" w:cs="Times New Roman"/>
            <w:color w:val="0000FF"/>
          </w:rPr>
          <w:t>подпунктами "б"</w:t>
        </w:r>
      </w:hyperlink>
      <w:r w:rsidRPr="00417C38">
        <w:rPr>
          <w:rFonts w:ascii="Times New Roman" w:hAnsi="Times New Roman" w:cs="Times New Roman"/>
        </w:rPr>
        <w:t xml:space="preserve">, </w:t>
      </w:r>
      <w:hyperlink w:anchor="Par2723" w:tooltip="в) неоднократного использования кандидатом преимуществ своего должностного или служебного положения;" w:history="1">
        <w:r w:rsidRPr="00417C38">
          <w:rPr>
            <w:rFonts w:ascii="Times New Roman" w:hAnsi="Times New Roman" w:cs="Times New Roman"/>
            <w:color w:val="0000FF"/>
          </w:rPr>
          <w:t>"в"</w:t>
        </w:r>
      </w:hyperlink>
      <w:r w:rsidRPr="00417C38">
        <w:rPr>
          <w:rFonts w:ascii="Times New Roman" w:hAnsi="Times New Roman" w:cs="Times New Roman"/>
        </w:rPr>
        <w:t xml:space="preserve">, </w:t>
      </w:r>
      <w:hyperlink w:anchor="Par2724" w:tooltip="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 w:history="1">
        <w:r w:rsidRPr="00417C38">
          <w:rPr>
            <w:rFonts w:ascii="Times New Roman" w:hAnsi="Times New Roman" w:cs="Times New Roman"/>
            <w:color w:val="0000FF"/>
          </w:rPr>
          <w:t>"г"</w:t>
        </w:r>
      </w:hyperlink>
      <w:r w:rsidRPr="00417C38">
        <w:rPr>
          <w:rFonts w:ascii="Times New Roman" w:hAnsi="Times New Roman" w:cs="Times New Roman"/>
        </w:rPr>
        <w:t xml:space="preserve"> и </w:t>
      </w:r>
      <w:hyperlink w:anchor="Par2729" w:tooltip="з) установления факта сокрытия кандидатом сведений о своей судимости;" w:history="1">
        <w:r w:rsidRPr="00417C38">
          <w:rPr>
            <w:rFonts w:ascii="Times New Roman" w:hAnsi="Times New Roman" w:cs="Times New Roman"/>
            <w:color w:val="0000FF"/>
          </w:rPr>
          <w:t>"з" пункта 7</w:t>
        </w:r>
      </w:hyperlink>
      <w:r w:rsidRPr="00417C38">
        <w:rPr>
          <w:rFonts w:ascii="Times New Roman" w:hAnsi="Times New Roman" w:cs="Times New Roman"/>
        </w:rPr>
        <w:t xml:space="preserve">, </w:t>
      </w:r>
      <w:hyperlink w:anchor="Par2735" w:tooltip="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 w:history="1">
        <w:r w:rsidRPr="00417C38">
          <w:rPr>
            <w:rFonts w:ascii="Times New Roman" w:hAnsi="Times New Roman" w:cs="Times New Roman"/>
            <w:color w:val="0000FF"/>
          </w:rPr>
          <w:t>подпунктами "б"</w:t>
        </w:r>
      </w:hyperlink>
      <w:r w:rsidRPr="00417C38">
        <w:rPr>
          <w:rFonts w:ascii="Times New Roman" w:hAnsi="Times New Roman" w:cs="Times New Roman"/>
        </w:rPr>
        <w:t xml:space="preserve">, </w:t>
      </w:r>
      <w:hyperlink w:anchor="Par2736" w:tooltip="в) неоднократного использования руководителем избирательного объединения преимуществ своего должностного или служебного положения;" w:history="1">
        <w:r w:rsidRPr="00417C38">
          <w:rPr>
            <w:rFonts w:ascii="Times New Roman" w:hAnsi="Times New Roman" w:cs="Times New Roman"/>
            <w:color w:val="0000FF"/>
          </w:rPr>
          <w:t>"в"</w:t>
        </w:r>
      </w:hyperlink>
      <w:r w:rsidRPr="00417C38">
        <w:rPr>
          <w:rFonts w:ascii="Times New Roman" w:hAnsi="Times New Roman" w:cs="Times New Roman"/>
        </w:rPr>
        <w:t xml:space="preserve"> и </w:t>
      </w:r>
      <w:hyperlink w:anchor="Par2737" w:tooltip="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 w:history="1">
        <w:r w:rsidRPr="00417C38">
          <w:rPr>
            <w:rFonts w:ascii="Times New Roman" w:hAnsi="Times New Roman" w:cs="Times New Roman"/>
            <w:color w:val="0000FF"/>
          </w:rPr>
          <w:t>"г" пункта 8</w:t>
        </w:r>
      </w:hyperlink>
      <w:r w:rsidRPr="00417C38">
        <w:rPr>
          <w:rFonts w:ascii="Times New Roman" w:hAnsi="Times New Roman" w:cs="Times New Roman"/>
        </w:rPr>
        <w:t xml:space="preserve"> настоящей статьи, регистрация кандидата (списка кандидатов) может быть отменена судом по заявлению прокурора.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77. Отмена решения об итогах голосования, о результатах выборов, референдума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введен Федеральным законом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1.2. Суд соответствующего уровня может отменить решение комиссии об итогах голосования в случае:</w:t>
      </w:r>
    </w:p>
    <w:p w:rsidR="00205EF2" w:rsidRPr="00417C38" w:rsidRDefault="00205EF2">
      <w:pPr>
        <w:pStyle w:val="ConsPlusNormal"/>
        <w:ind w:firstLine="540"/>
        <w:jc w:val="both"/>
        <w:rPr>
          <w:rFonts w:ascii="Times New Roman" w:hAnsi="Times New Roman" w:cs="Times New Roman"/>
        </w:rPr>
      </w:pPr>
      <w:bookmarkStart w:id="336" w:name="Par2760"/>
      <w:bookmarkEnd w:id="336"/>
      <w:r w:rsidRPr="00417C38">
        <w:rPr>
          <w:rFonts w:ascii="Times New Roman" w:hAnsi="Times New Roman" w:cs="Times New Roman"/>
        </w:rPr>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bookmarkStart w:id="337" w:name="Par2761"/>
      <w:bookmarkEnd w:id="337"/>
      <w:r w:rsidRPr="00417C38">
        <w:rPr>
          <w:rFonts w:ascii="Times New Roman" w:hAnsi="Times New Roman" w:cs="Times New Roman"/>
        </w:rP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w:t>
      </w:r>
      <w:r w:rsidRPr="00417C38">
        <w:rPr>
          <w:rFonts w:ascii="Times New Roman" w:hAnsi="Times New Roman" w:cs="Times New Roman"/>
        </w:rPr>
        <w:lastRenderedPageBreak/>
        <w:t>результаты волеизъявления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1.2 в ред. Федерального закона от 02.04.2014 N 51-ФЗ)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ar2760" w:tooltip="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 w:history="1">
        <w:r w:rsidRPr="00417C38">
          <w:rPr>
            <w:rFonts w:ascii="Times New Roman" w:hAnsi="Times New Roman" w:cs="Times New Roman"/>
            <w:color w:val="0000FF"/>
          </w:rPr>
          <w:t>подпунктах "а"</w:t>
        </w:r>
      </w:hyperlink>
      <w:r w:rsidRPr="00417C38">
        <w:rPr>
          <w:rFonts w:ascii="Times New Roman" w:hAnsi="Times New Roman" w:cs="Times New Roman"/>
        </w:rPr>
        <w:t xml:space="preserve"> и </w:t>
      </w:r>
      <w:hyperlink w:anchor="Par2761" w:tooltip="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 w:history="1">
        <w:r w:rsidRPr="00417C38">
          <w:rPr>
            <w:rFonts w:ascii="Times New Roman" w:hAnsi="Times New Roman" w:cs="Times New Roman"/>
            <w:color w:val="0000FF"/>
          </w:rPr>
          <w:t>"б" пункта 1.2</w:t>
        </w:r>
      </w:hyperlink>
      <w:r w:rsidRPr="00417C38">
        <w:rPr>
          <w:rFonts w:ascii="Times New Roman" w:hAnsi="Times New Roman" w:cs="Times New Roman"/>
        </w:rPr>
        <w:t xml:space="preserve"> настоящей статьи.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1.3 введен Федеральным законом от 02.04.2014 N 51-ФЗ)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избирателей, участников референдума), влечет признание соответствующей комиссией этих итогов голосования недействительными.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1.4 введен Федеральным законом от 02.04.2014 N 51-ФЗ)</w:t>
      </w:r>
    </w:p>
    <w:p w:rsidR="00205EF2" w:rsidRPr="00417C38" w:rsidRDefault="00205EF2">
      <w:pPr>
        <w:pStyle w:val="ConsPlusNormal"/>
        <w:ind w:firstLine="540"/>
        <w:jc w:val="both"/>
        <w:rPr>
          <w:rFonts w:ascii="Times New Roman" w:hAnsi="Times New Roman" w:cs="Times New Roman"/>
        </w:rPr>
      </w:pPr>
      <w:bookmarkStart w:id="338" w:name="Par2770"/>
      <w:bookmarkEnd w:id="338"/>
      <w:r w:rsidRPr="00417C38">
        <w:rPr>
          <w:rFonts w:ascii="Times New Roman" w:hAnsi="Times New Roman" w:cs="Times New Roman"/>
        </w:rPr>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02.04.2014 N 51-ФЗ)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ar1873"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 w:history="1">
        <w:r w:rsidRPr="00417C38">
          <w:rPr>
            <w:rFonts w:ascii="Times New Roman" w:hAnsi="Times New Roman" w:cs="Times New Roman"/>
            <w:color w:val="0000FF"/>
          </w:rPr>
          <w:t>пунктом 1 статьи 56</w:t>
        </w:r>
      </w:hyperlink>
      <w:r w:rsidRPr="00417C38">
        <w:rPr>
          <w:rFonts w:ascii="Times New Roman" w:hAnsi="Times New Roman" w:cs="Times New Roman"/>
        </w:rPr>
        <w:t xml:space="preserve"> настоящего Федерального закона, что не позволяет выявить действительную волю избирателей;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"в"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д)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"д" введен Федеральным законом от 02.04.2014 N 51-ФЗ)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(пп. "е" введен Федеральным законом от 02.04.2014 N 51-ФЗ)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 нарушения правил проведения агитации и финансирования кампании референдума;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г) других нарушений законодательства о референдуме, если эти действия (бездействие) не </w:t>
      </w:r>
      <w:r w:rsidRPr="00417C38">
        <w:rPr>
          <w:rFonts w:ascii="Times New Roman" w:hAnsi="Times New Roman" w:cs="Times New Roman"/>
        </w:rPr>
        <w:lastRenderedPageBreak/>
        <w:t>позволяют выявить действительную волю участников референдума.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 в ред. Федерального закона от 02.04.2014 N 51-ФЗ)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нарушения настоящего Федерального закона.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4 в ред. Федерального закона от 02.04.2014 N 51-ФЗ)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7. При проведении выборов по многомандатному избирательному округу нарушения со стороны отдельных кандидатов, указанные в </w:t>
      </w:r>
      <w:hyperlink w:anchor="Par2770" w:tooltip="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 w:history="1">
        <w:r w:rsidRPr="00417C38">
          <w:rPr>
            <w:rFonts w:ascii="Times New Roman" w:hAnsi="Times New Roman" w:cs="Times New Roman"/>
            <w:color w:val="0000FF"/>
          </w:rPr>
          <w:t>пункте 2</w:t>
        </w:r>
      </w:hyperlink>
      <w:r w:rsidRPr="00417C38">
        <w:rPr>
          <w:rFonts w:ascii="Times New Roman" w:hAnsi="Times New Roman" w:cs="Times New Roman"/>
        </w:rPr>
        <w:t xml:space="preserve"> настоящей статьи, могут повлечь отмену решения о результатах выборов только в части, касающейся этих кандидатов.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8. При голосовании за списки кандидатов нарушения со стороны отдельных избирательных объединений, указанные в </w:t>
      </w:r>
      <w:hyperlink w:anchor="Par2770" w:tooltip="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 w:history="1">
        <w:r w:rsidRPr="00417C38">
          <w:rPr>
            <w:rFonts w:ascii="Times New Roman" w:hAnsi="Times New Roman" w:cs="Times New Roman"/>
            <w:color w:val="0000FF"/>
          </w:rPr>
          <w:t>пункте 2</w:t>
        </w:r>
      </w:hyperlink>
      <w:r w:rsidRPr="00417C38">
        <w:rPr>
          <w:rFonts w:ascii="Times New Roman" w:hAnsi="Times New Roman" w:cs="Times New Roman"/>
        </w:rP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10 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11 введен Федеральным законом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78. Сроки подачи и рассмотрения жалоб и заявлений</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течение десяти дней со дня принятия обжалуемого решения. Указанный срок восстановлению не подлежит.</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01.07.2010 N 133-ФЗ)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3.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3 в ред. Федерального закона от 02.04.2014 N 51-ФЗ)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w:t>
      </w:r>
      <w:r w:rsidRPr="00417C38">
        <w:rPr>
          <w:rFonts w:ascii="Times New Roman" w:hAnsi="Times New Roman" w:cs="Times New Roman"/>
        </w:rPr>
        <w:lastRenderedPageBreak/>
        <w:t>факты, содержащиеся в жалобах, требуют дополнительной проверки, решения по ним принимаются не позднее чем в десятидневный срок. По жалобе на решение комиссии об итогах голосования, о результатах выборов, референдума суд обязан принять решение не позднее чем в двухмесячный срок со дня подачи жалобы.</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5. Заявление об отмене регистрации кандидата, списка кандидатов может быть подано в суд не позднее чем за восемь дней до дня голосования (в том числе повторного). Решение суда должно быть принято не позднее чем за пять дней до дня голосования.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79. Ответственность за нарушение законодательства Российской Федерации о выборах и референдумах</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Ответственность за нарушение законодательства Российской Федерации о выборах и референдумах устанавливается федеральными законами.</w:t>
      </w:r>
    </w:p>
    <w:p w:rsidR="00205EF2" w:rsidRPr="00417C38" w:rsidRDefault="00205EF2">
      <w:pPr>
        <w:pStyle w:val="ConsPlusNormal"/>
        <w:rPr>
          <w:rFonts w:ascii="Times New Roman" w:hAnsi="Times New Roman" w:cs="Times New Roman"/>
        </w:rPr>
      </w:pPr>
    </w:p>
    <w:p w:rsidR="00205EF2" w:rsidRPr="00417C38" w:rsidRDefault="00205EF2">
      <w:pPr>
        <w:pStyle w:val="ConsPlusTitle"/>
        <w:jc w:val="center"/>
        <w:outlineLvl w:val="1"/>
        <w:rPr>
          <w:rFonts w:ascii="Times New Roman" w:hAnsi="Times New Roman" w:cs="Times New Roman"/>
          <w:sz w:val="20"/>
          <w:szCs w:val="20"/>
        </w:rPr>
      </w:pPr>
      <w:r w:rsidRPr="00417C38">
        <w:rPr>
          <w:rFonts w:ascii="Times New Roman" w:hAnsi="Times New Roman" w:cs="Times New Roman"/>
          <w:sz w:val="20"/>
          <w:szCs w:val="20"/>
        </w:rPr>
        <w:t>Глава XI. ЗАКЛЮЧИТЕЛЬНЫЕ И ПЕРЕХОДНЫЕ ПОЛОЖЕНИЯ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80. Вступление в силу настоящего Федерального закона</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Настоящий Федеральный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 Установить, что Федеральный закон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Установить, что Федеральный закон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w:t>
      </w:r>
      <w:hyperlink w:anchor="Par2825" w:tooltip="3. По истечении шести месяцев со дня вступления в силу настоящего Федерального закона признать утратившими силу:" w:history="1">
        <w:r w:rsidRPr="00417C38">
          <w:rPr>
            <w:rFonts w:ascii="Times New Roman" w:hAnsi="Times New Roman" w:cs="Times New Roman"/>
            <w:color w:val="0000FF"/>
          </w:rPr>
          <w:t>пунктом 3</w:t>
        </w:r>
      </w:hyperlink>
      <w:r w:rsidRPr="00417C38">
        <w:rPr>
          <w:rFonts w:ascii="Times New Roman" w:hAnsi="Times New Roman" w:cs="Times New Roman"/>
        </w:rPr>
        <w:t xml:space="preserve"> настоящей статьи.</w:t>
      </w:r>
    </w:p>
    <w:p w:rsidR="00205EF2" w:rsidRPr="00417C38" w:rsidRDefault="00205EF2">
      <w:pPr>
        <w:pStyle w:val="ConsPlusNormal"/>
        <w:ind w:firstLine="540"/>
        <w:jc w:val="both"/>
        <w:rPr>
          <w:rFonts w:ascii="Times New Roman" w:hAnsi="Times New Roman" w:cs="Times New Roman"/>
        </w:rPr>
      </w:pPr>
      <w:bookmarkStart w:id="339" w:name="Par2825"/>
      <w:bookmarkEnd w:id="339"/>
      <w:r w:rsidRPr="00417C38">
        <w:rPr>
          <w:rFonts w:ascii="Times New Roman" w:hAnsi="Times New Roman" w:cs="Times New Roman"/>
        </w:rPr>
        <w:t>3. По истечении шести месяцев со дня вступления в силу настоящего Федерального закона признать утратившими силу:</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Федеральный закон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Федеральный закон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статью 1 Федерального закона от 10 июля 2001 г. N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rsidR="00205EF2" w:rsidRPr="00417C38" w:rsidRDefault="00205EF2">
      <w:pPr>
        <w:pStyle w:val="ConsPlusNormal"/>
        <w:ind w:firstLine="540"/>
        <w:jc w:val="both"/>
        <w:rPr>
          <w:rFonts w:ascii="Times New Roman" w:hAnsi="Times New Roman" w:cs="Times New Roman"/>
        </w:rPr>
      </w:pPr>
      <w:bookmarkStart w:id="340" w:name="Par2829"/>
      <w:bookmarkEnd w:id="340"/>
      <w:r w:rsidRPr="00417C38">
        <w:rPr>
          <w:rFonts w:ascii="Times New Roman" w:hAnsi="Times New Roman" w:cs="Times New Roman"/>
        </w:rPr>
        <w:t xml:space="preserve">4. </w:t>
      </w:r>
      <w:hyperlink w:anchor="Par453" w:tooltip="Статья 18. Образование (определение) избирательных округов, округа референдума" w:history="1">
        <w:r w:rsidRPr="00417C38">
          <w:rPr>
            <w:rFonts w:ascii="Times New Roman" w:hAnsi="Times New Roman" w:cs="Times New Roman"/>
            <w:color w:val="0000FF"/>
          </w:rPr>
          <w:t>Статья 18</w:t>
        </w:r>
      </w:hyperlink>
      <w:r w:rsidRPr="00417C38">
        <w:rPr>
          <w:rFonts w:ascii="Times New Roman" w:hAnsi="Times New Roman" w:cs="Times New Roman"/>
        </w:rPr>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5. Если законодательство субъекта Российской Федерации не соответствует </w:t>
      </w:r>
      <w:hyperlink w:anchor="Par1243" w:tooltip="16. Не менее 25 процентов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 w:history="1">
        <w:r w:rsidRPr="00417C38">
          <w:rPr>
            <w:rFonts w:ascii="Times New Roman" w:hAnsi="Times New Roman" w:cs="Times New Roman"/>
            <w:color w:val="0000FF"/>
          </w:rPr>
          <w:t>пункту 16 статьи 35</w:t>
        </w:r>
      </w:hyperlink>
      <w:r w:rsidRPr="00417C38">
        <w:rPr>
          <w:rFonts w:ascii="Times New Roman" w:hAnsi="Times New Roman" w:cs="Times New Roman"/>
        </w:rPr>
        <w:t xml:space="preserve"> настоящего Федерального закона, указанный </w:t>
      </w:r>
      <w:hyperlink w:anchor="Par1243" w:tooltip="16. Не менее 25 процентов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 w:history="1">
        <w:r w:rsidRPr="00417C38">
          <w:rPr>
            <w:rFonts w:ascii="Times New Roman" w:hAnsi="Times New Roman" w:cs="Times New Roman"/>
            <w:color w:val="0000FF"/>
          </w:rPr>
          <w:t>пункт</w:t>
        </w:r>
      </w:hyperlink>
      <w:r w:rsidRPr="00417C38">
        <w:rPr>
          <w:rFonts w:ascii="Times New Roman" w:hAnsi="Times New Roman" w:cs="Times New Roman"/>
        </w:rPr>
        <w:t xml:space="preserve">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ar1243" w:tooltip="16. Не менее 25 процентов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 w:history="1">
        <w:r w:rsidRPr="00417C38">
          <w:rPr>
            <w:rFonts w:ascii="Times New Roman" w:hAnsi="Times New Roman" w:cs="Times New Roman"/>
            <w:color w:val="0000FF"/>
          </w:rPr>
          <w:t>пунктом 16 статьи 35</w:t>
        </w:r>
      </w:hyperlink>
      <w:r w:rsidRPr="00417C38">
        <w:rPr>
          <w:rFonts w:ascii="Times New Roman" w:hAnsi="Times New Roman" w:cs="Times New Roman"/>
        </w:rPr>
        <w:t xml:space="preserve">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w:t>
      </w:r>
      <w:hyperlink w:anchor="Par1243" w:tooltip="16. Не менее 25 процентов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 w:history="1">
        <w:r w:rsidRPr="00417C38">
          <w:rPr>
            <w:rFonts w:ascii="Times New Roman" w:hAnsi="Times New Roman" w:cs="Times New Roman"/>
            <w:color w:val="0000FF"/>
          </w:rPr>
          <w:t>пунктом 16 статьи 35</w:t>
        </w:r>
      </w:hyperlink>
      <w:r w:rsidRPr="00417C38">
        <w:rPr>
          <w:rFonts w:ascii="Times New Roman" w:hAnsi="Times New Roman" w:cs="Times New Roman"/>
        </w:rPr>
        <w:t xml:space="preserve"> 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ar1243" w:tooltip="16. Не менее 25 процентов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 w:history="1">
        <w:r w:rsidRPr="00417C38">
          <w:rPr>
            <w:rFonts w:ascii="Times New Roman" w:hAnsi="Times New Roman" w:cs="Times New Roman"/>
            <w:color w:val="0000FF"/>
          </w:rPr>
          <w:t>пунктом 16 статьи 35</w:t>
        </w:r>
      </w:hyperlink>
      <w:r w:rsidRPr="00417C38">
        <w:rPr>
          <w:rFonts w:ascii="Times New Roman" w:hAnsi="Times New Roman" w:cs="Times New Roman"/>
        </w:rPr>
        <w:t xml:space="preserve"> настоящего Федерального закона и до истечения указанных сроков.</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lastRenderedPageBreak/>
        <w:t>6. Утратил силу. - Федеральный закон от 21.07.2005 N 93-ФЗ.</w:t>
      </w:r>
    </w:p>
    <w:p w:rsidR="00205EF2" w:rsidRPr="00417C38" w:rsidRDefault="00205EF2">
      <w:pPr>
        <w:pStyle w:val="ConsPlusNormal"/>
        <w:ind w:firstLine="540"/>
        <w:jc w:val="both"/>
        <w:rPr>
          <w:rFonts w:ascii="Times New Roman" w:hAnsi="Times New Roman" w:cs="Times New Roman"/>
        </w:rPr>
      </w:pPr>
      <w:bookmarkStart w:id="341" w:name="Par2832"/>
      <w:bookmarkEnd w:id="341"/>
      <w:r w:rsidRPr="00417C38">
        <w:rPr>
          <w:rFonts w:ascii="Times New Roman" w:hAnsi="Times New Roman" w:cs="Times New Roman"/>
        </w:rPr>
        <w:t xml:space="preserve">7. Положения </w:t>
      </w:r>
      <w:hyperlink w:anchor="Par237" w:tooltip="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 w:history="1">
        <w:r w:rsidRPr="00417C38">
          <w:rPr>
            <w:rFonts w:ascii="Times New Roman" w:hAnsi="Times New Roman" w:cs="Times New Roman"/>
            <w:color w:val="0000FF"/>
          </w:rPr>
          <w:t>пункта 9 статьи 4</w:t>
        </w:r>
      </w:hyperlink>
      <w:r w:rsidRPr="00417C38">
        <w:rPr>
          <w:rFonts w:ascii="Times New Roman" w:hAnsi="Times New Roman" w:cs="Times New Roman"/>
        </w:rPr>
        <w:t xml:space="preserve"> и </w:t>
      </w:r>
      <w:hyperlink w:anchor="Par2534" w:tooltip="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w:history="1">
        <w:r w:rsidRPr="00417C38">
          <w:rPr>
            <w:rFonts w:ascii="Times New Roman" w:hAnsi="Times New Roman" w:cs="Times New Roman"/>
            <w:color w:val="0000FF"/>
          </w:rPr>
          <w:t>пункта 6 статьи 70</w:t>
        </w:r>
      </w:hyperlink>
      <w:r w:rsidRPr="00417C38">
        <w:rPr>
          <w:rFonts w:ascii="Times New Roman" w:hAnsi="Times New Roman" w:cs="Times New Roman"/>
        </w:rPr>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7 введен Федеральным законом от 29.06.2005 N 69-ФЗ)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81. Переходные положения</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 Избирательные комиссии, сформированные до вступления в силу настоящего Федерального закона, за исключением указанных в </w:t>
      </w:r>
      <w:hyperlink w:anchor="Par2878" w:tooltip="Статья 85. Утратила силу. - Федеральный закон от 21.07.2005 N 93-ФЗ." w:history="1">
        <w:r w:rsidRPr="00417C38">
          <w:rPr>
            <w:rFonts w:ascii="Times New Roman" w:hAnsi="Times New Roman" w:cs="Times New Roman"/>
            <w:color w:val="0000FF"/>
          </w:rPr>
          <w:t>пункте 1 статьи 85</w:t>
        </w:r>
      </w:hyperlink>
      <w:r w:rsidRPr="00417C38">
        <w:rPr>
          <w:rFonts w:ascii="Times New Roman" w:hAnsi="Times New Roman" w:cs="Times New Roman"/>
        </w:rPr>
        <w:t xml:space="preserve">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замещаются в порядке, установленном настоящим Федеральным </w:t>
      </w:r>
      <w:hyperlink w:anchor="Par600" w:tooltip="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представительном) органе государственной власти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пунктом 7 ст..." w:history="1">
        <w:r w:rsidRPr="00417C38">
          <w:rPr>
            <w:rFonts w:ascii="Times New Roman" w:hAnsi="Times New Roman" w:cs="Times New Roman"/>
            <w:color w:val="0000FF"/>
          </w:rPr>
          <w:t>законом</w:t>
        </w:r>
      </w:hyperlink>
      <w:r w:rsidRPr="00417C38">
        <w:rPr>
          <w:rFonts w:ascii="Times New Roman" w:hAnsi="Times New Roman" w:cs="Times New Roman"/>
        </w:rPr>
        <w:t>.</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2. Утратил силу с 1 января 2009 года. - Федеральный закон от 23.07.2008 N 160-ФЗ.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81.1 в редакции Федерального закона от 02.10.2012 N 157-ФЗ применяются к правоотношениям, возникшим в связи с проведением выборов и референдумов, назначенных после дня вступления в силу указанного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342" w:name="Par2844"/>
      <w:bookmarkEnd w:id="342"/>
      <w:r w:rsidRPr="00417C38">
        <w:rPr>
          <w:rFonts w:ascii="Times New Roman" w:hAnsi="Times New Roman" w:cs="Times New Roman"/>
        </w:rPr>
        <w:t xml:space="preserve">Статья 81.1. О порядке применения </w:t>
      </w:r>
      <w:hyperlink w:anchor="Par285" w:tooltip="Статья 10. Назначение выборов" w:history="1">
        <w:r w:rsidRPr="00417C38">
          <w:rPr>
            <w:rFonts w:ascii="Times New Roman" w:hAnsi="Times New Roman" w:cs="Times New Roman"/>
            <w:color w:val="0000FF"/>
          </w:rPr>
          <w:t>статьи 10</w:t>
        </w:r>
      </w:hyperlink>
      <w:r w:rsidRPr="00417C38">
        <w:rPr>
          <w:rFonts w:ascii="Times New Roman" w:hAnsi="Times New Roman" w:cs="Times New Roman"/>
        </w:rPr>
        <w:t xml:space="preserve"> настоящего Федерального закона</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ред. Федерального закона от 02.10.2012 N 157-ФЗ)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bookmarkStart w:id="343" w:name="Par2847"/>
      <w:bookmarkEnd w:id="343"/>
      <w:r w:rsidRPr="00417C38">
        <w:rPr>
          <w:rFonts w:ascii="Times New Roman" w:hAnsi="Times New Roman" w:cs="Times New Roman"/>
        </w:rPr>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05.04.2013 N 40-ФЗ)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 Сроки полномочий органов или депутатов, выборы которых в результате реализации </w:t>
      </w:r>
      <w:hyperlink w:anchor="Par2847" w:tooltip="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w:history="1">
        <w:r w:rsidRPr="00417C38">
          <w:rPr>
            <w:rFonts w:ascii="Times New Roman" w:hAnsi="Times New Roman" w:cs="Times New Roman"/>
            <w:color w:val="0000FF"/>
          </w:rPr>
          <w:t>пункта 1</w:t>
        </w:r>
      </w:hyperlink>
      <w:r w:rsidRPr="00417C38">
        <w:rPr>
          <w:rFonts w:ascii="Times New Roman" w:hAnsi="Times New Roman" w:cs="Times New Roman"/>
        </w:rP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 соответственно сокращаются.</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ar298" w:tooltip="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w:history="1">
        <w:r w:rsidRPr="00417C38">
          <w:rPr>
            <w:rFonts w:ascii="Times New Roman" w:hAnsi="Times New Roman" w:cs="Times New Roman"/>
            <w:color w:val="0000FF"/>
          </w:rPr>
          <w:t>пунктом 5</w:t>
        </w:r>
      </w:hyperlink>
      <w:r w:rsidRPr="00417C38">
        <w:rPr>
          <w:rFonts w:ascii="Times New Roman" w:hAnsi="Times New Roman" w:cs="Times New Roman"/>
        </w:rPr>
        <w:t xml:space="preserve"> или </w:t>
      </w:r>
      <w:hyperlink w:anchor="Par300" w:tooltip="5.1.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 w:history="1">
        <w:r w:rsidRPr="00417C38">
          <w:rPr>
            <w:rFonts w:ascii="Times New Roman" w:hAnsi="Times New Roman" w:cs="Times New Roman"/>
            <w:color w:val="0000FF"/>
          </w:rPr>
          <w:t>5.1 статьи 10</w:t>
        </w:r>
      </w:hyperlink>
      <w:r w:rsidRPr="00417C38">
        <w:rPr>
          <w:rFonts w:ascii="Times New Roman" w:hAnsi="Times New Roman" w:cs="Times New Roman"/>
        </w:rPr>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Положения статьи 82 в редакции Федерального закона от 02.10.2012 N 157-ФЗ применяются к правоотношениям, возникшим в связи с проведением выборов и референдумов, назначенных после дня вступления в силу указанного Закона.</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344" w:name="Par2856"/>
      <w:bookmarkEnd w:id="344"/>
      <w:r w:rsidRPr="00417C38">
        <w:rPr>
          <w:rFonts w:ascii="Times New Roman" w:hAnsi="Times New Roman" w:cs="Times New Roman"/>
        </w:rPr>
        <w:t>Статья 82. О совмещении выборов, продлении или сокращении сроков полномочий законодательных (представительных) органов государственной власти субъектов Российской Федерации, органов местного самоуправления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08.03.2011 N 34-ФЗ)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(в ред. Федерального закона от 12.08.2004 N 99-ФЗ)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1 - 5. Утратили силу. - Федеральный закон от 05.04.2013 N 40-ФЗ.</w:t>
      </w:r>
    </w:p>
    <w:p w:rsidR="00205EF2" w:rsidRPr="00417C38" w:rsidRDefault="00205EF2">
      <w:pPr>
        <w:pStyle w:val="ConsPlusNormal"/>
        <w:ind w:firstLine="540"/>
        <w:jc w:val="both"/>
        <w:rPr>
          <w:rFonts w:ascii="Times New Roman" w:hAnsi="Times New Roman" w:cs="Times New Roman"/>
        </w:rPr>
      </w:pPr>
      <w:bookmarkStart w:id="345" w:name="Par2861"/>
      <w:bookmarkEnd w:id="345"/>
      <w:r w:rsidRPr="00417C38">
        <w:rPr>
          <w:rFonts w:ascii="Times New Roman" w:hAnsi="Times New Roman" w:cs="Times New Roman"/>
        </w:rPr>
        <w:lastRenderedPageBreak/>
        <w:t>6. Допускается законом субъекта Российской Федерации не более чем на один год продление или сокращение срока полномочий законодательного (представительного) органа государственной власти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02.10.2012 N 157-ФЗ)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Абзац утратил силу с 1 ноября 2012 года. - Федеральный закон от 02.10.2012 N 157-ФЗ.</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При проведении выборов в законодательный (представительный) орган государственной власти субъекта Российской Федерации, срок полномочий которого продлен или сокращен в соответствии с </w:t>
      </w:r>
      <w:hyperlink w:anchor="Par2861" w:tooltip="6. Допускается законом субъекта Российской Федерации не более чем на один год продление или сокращение срока полномочий законодательного (представительного) органа государственной власти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 w:history="1">
        <w:r w:rsidRPr="00417C38">
          <w:rPr>
            <w:rFonts w:ascii="Times New Roman" w:hAnsi="Times New Roman" w:cs="Times New Roman"/>
            <w:color w:val="0000FF"/>
          </w:rPr>
          <w:t>абзацем первым</w:t>
        </w:r>
      </w:hyperlink>
      <w:r w:rsidRPr="00417C38">
        <w:rPr>
          <w:rFonts w:ascii="Times New Roman" w:hAnsi="Times New Roman" w:cs="Times New Roman"/>
        </w:rPr>
        <w:t xml:space="preserve"> настоящего пункта, положения </w:t>
      </w:r>
      <w:hyperlink w:anchor="Par2844" w:tooltip="Статья 81.1. О порядке применения статьи 10 настоящего Федерального закона" w:history="1">
        <w:r w:rsidRPr="00417C38">
          <w:rPr>
            <w:rFonts w:ascii="Times New Roman" w:hAnsi="Times New Roman" w:cs="Times New Roman"/>
            <w:color w:val="0000FF"/>
          </w:rPr>
          <w:t>статьи 81.1</w:t>
        </w:r>
      </w:hyperlink>
      <w:r w:rsidRPr="00417C38">
        <w:rPr>
          <w:rFonts w:ascii="Times New Roman" w:hAnsi="Times New Roman" w:cs="Times New Roman"/>
        </w:rPr>
        <w:t xml:space="preserve"> настоящего Федерального закона не применяются.</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(п. 6 введен Федеральным законом от 08.03.2011 N 34-ФЗ)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83. Гарантии осуществления избирательных действий главой местной администрации</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по его поручению иным должностным лицом.</w:t>
      </w:r>
    </w:p>
    <w:p w:rsidR="00205EF2" w:rsidRPr="00417C38" w:rsidRDefault="00205EF2">
      <w:pPr>
        <w:pStyle w:val="ConsPlusNormal"/>
        <w:jc w:val="both"/>
        <w:rPr>
          <w:rFonts w:ascii="Times New Roman" w:hAnsi="Times New Roman" w:cs="Times New Roman"/>
        </w:rPr>
      </w:pPr>
      <w:r w:rsidRPr="00417C38">
        <w:rPr>
          <w:rFonts w:ascii="Times New Roman" w:hAnsi="Times New Roman" w:cs="Times New Roman"/>
        </w:rPr>
        <w:t>(в ред. Федерального закона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r w:rsidRPr="00417C38">
        <w:rPr>
          <w:rFonts w:ascii="Times New Roman" w:hAnsi="Times New Roman" w:cs="Times New Roman"/>
        </w:rPr>
        <w:t>Статья 84. Об участии в выборах политических общественных объединений</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1. На выборах соответствующего уровня, официальное опубликование (публикация) решения о назначении (проведении) которых состоялось (состоялась) до истечения двух лет со дня вступления в силу Федерального закона "О политических партиях", в качестве избирательных объединений наряду с указанными в </w:t>
      </w:r>
      <w:hyperlink w:anchor="Par131" w:tooltip="25)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 w:history="1">
        <w:r w:rsidRPr="00417C38">
          <w:rPr>
            <w:rFonts w:ascii="Times New Roman" w:hAnsi="Times New Roman" w:cs="Times New Roman"/>
            <w:color w:val="0000FF"/>
          </w:rPr>
          <w:t>пункте 25 статьи 2</w:t>
        </w:r>
      </w:hyperlink>
      <w:r w:rsidRPr="00417C38">
        <w:rPr>
          <w:rFonts w:ascii="Times New Roman" w:hAnsi="Times New Roman" w:cs="Times New Roman"/>
        </w:rPr>
        <w:t xml:space="preserve"> настоящего Федерального закона вправе участвовать политические общественные объединения, которые созданы и зарегистрированы в соответствии с федеральными законами,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(представительный) орган государственной власти субъекта Российской Федерации или в исполнительный орган государственной власти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права, предусмотренные </w:t>
      </w:r>
      <w:hyperlink w:anchor="Par628" w:tooltip="7.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 w:history="1">
        <w:r w:rsidRPr="00417C38">
          <w:rPr>
            <w:rFonts w:ascii="Times New Roman" w:hAnsi="Times New Roman" w:cs="Times New Roman"/>
            <w:color w:val="0000FF"/>
          </w:rPr>
          <w:t>пунктом 7 статьи 23</w:t>
        </w:r>
      </w:hyperlink>
      <w:r w:rsidRPr="00417C38">
        <w:rPr>
          <w:rFonts w:ascii="Times New Roman" w:hAnsi="Times New Roman" w:cs="Times New Roman"/>
        </w:rPr>
        <w:t xml:space="preserve">, </w:t>
      </w:r>
      <w:hyperlink w:anchor="Par689" w:tooltip="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 w:history="1">
        <w:r w:rsidRPr="00417C38">
          <w:rPr>
            <w:rFonts w:ascii="Times New Roman" w:hAnsi="Times New Roman" w:cs="Times New Roman"/>
            <w:color w:val="0000FF"/>
          </w:rPr>
          <w:t>пунктом 8 статьи 24</w:t>
        </w:r>
      </w:hyperlink>
      <w:r w:rsidRPr="00417C38">
        <w:rPr>
          <w:rFonts w:ascii="Times New Roman" w:hAnsi="Times New Roman" w:cs="Times New Roman"/>
        </w:rPr>
        <w:t xml:space="preserve">, </w:t>
      </w:r>
      <w:hyperlink w:anchor="Par734" w:tooltip="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 w:history="1">
        <w:r w:rsidRPr="00417C38">
          <w:rPr>
            <w:rFonts w:ascii="Times New Roman" w:hAnsi="Times New Roman" w:cs="Times New Roman"/>
            <w:color w:val="0000FF"/>
          </w:rPr>
          <w:t>пунктом 7 статьи 25</w:t>
        </w:r>
      </w:hyperlink>
      <w:r w:rsidRPr="00417C38">
        <w:rPr>
          <w:rFonts w:ascii="Times New Roman" w:hAnsi="Times New Roman" w:cs="Times New Roman"/>
        </w:rPr>
        <w:t xml:space="preserve">, </w:t>
      </w:r>
      <w:hyperlink w:anchor="Par775" w:tooltip="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 w:history="1">
        <w:r w:rsidRPr="00417C38">
          <w:rPr>
            <w:rFonts w:ascii="Times New Roman" w:hAnsi="Times New Roman" w:cs="Times New Roman"/>
            <w:color w:val="0000FF"/>
          </w:rPr>
          <w:t>пунктом 7 статьи 26</w:t>
        </w:r>
      </w:hyperlink>
      <w:r w:rsidRPr="00417C38">
        <w:rPr>
          <w:rFonts w:ascii="Times New Roman" w:hAnsi="Times New Roman" w:cs="Times New Roman"/>
        </w:rPr>
        <w:t xml:space="preserve">, </w:t>
      </w:r>
      <w:hyperlink w:anchor="Par820" w:tooltip="5. Территориальная комиссия обязана назначить не менее одной второй от общего числа членов участковой комиссии на основе поступивших предложений:" w:history="1">
        <w:r w:rsidRPr="00417C38">
          <w:rPr>
            <w:rFonts w:ascii="Times New Roman" w:hAnsi="Times New Roman" w:cs="Times New Roman"/>
            <w:color w:val="0000FF"/>
          </w:rPr>
          <w:t>пунктом 5 статьи 27</w:t>
        </w:r>
      </w:hyperlink>
      <w:r w:rsidRPr="00417C38">
        <w:rPr>
          <w:rFonts w:ascii="Times New Roman" w:hAnsi="Times New Roman" w:cs="Times New Roman"/>
        </w:rPr>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настоящего Федерального закона, сохраняет права, предусмотренные </w:t>
      </w:r>
      <w:hyperlink w:anchor="Par628" w:tooltip="7.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 w:history="1">
        <w:r w:rsidRPr="00417C38">
          <w:rPr>
            <w:rFonts w:ascii="Times New Roman" w:hAnsi="Times New Roman" w:cs="Times New Roman"/>
            <w:color w:val="0000FF"/>
          </w:rPr>
          <w:t>пунктом 7 статьи 23</w:t>
        </w:r>
      </w:hyperlink>
      <w:r w:rsidRPr="00417C38">
        <w:rPr>
          <w:rFonts w:ascii="Times New Roman" w:hAnsi="Times New Roman" w:cs="Times New Roman"/>
        </w:rPr>
        <w:t xml:space="preserve">, </w:t>
      </w:r>
      <w:hyperlink w:anchor="Par689" w:tooltip="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 w:history="1">
        <w:r w:rsidRPr="00417C38">
          <w:rPr>
            <w:rFonts w:ascii="Times New Roman" w:hAnsi="Times New Roman" w:cs="Times New Roman"/>
            <w:color w:val="0000FF"/>
          </w:rPr>
          <w:t>пунктом 8 статьи 24</w:t>
        </w:r>
      </w:hyperlink>
      <w:r w:rsidRPr="00417C38">
        <w:rPr>
          <w:rFonts w:ascii="Times New Roman" w:hAnsi="Times New Roman" w:cs="Times New Roman"/>
        </w:rPr>
        <w:t xml:space="preserve">, </w:t>
      </w:r>
      <w:hyperlink w:anchor="Par734" w:tooltip="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 w:history="1">
        <w:r w:rsidRPr="00417C38">
          <w:rPr>
            <w:rFonts w:ascii="Times New Roman" w:hAnsi="Times New Roman" w:cs="Times New Roman"/>
            <w:color w:val="0000FF"/>
          </w:rPr>
          <w:t>пунктом 7 статьи 25</w:t>
        </w:r>
      </w:hyperlink>
      <w:r w:rsidRPr="00417C38">
        <w:rPr>
          <w:rFonts w:ascii="Times New Roman" w:hAnsi="Times New Roman" w:cs="Times New Roman"/>
        </w:rPr>
        <w:t xml:space="preserve">, </w:t>
      </w:r>
      <w:hyperlink w:anchor="Par775" w:tooltip="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 w:history="1">
        <w:r w:rsidRPr="00417C38">
          <w:rPr>
            <w:rFonts w:ascii="Times New Roman" w:hAnsi="Times New Roman" w:cs="Times New Roman"/>
            <w:color w:val="0000FF"/>
          </w:rPr>
          <w:t>пунктом 7 статьи 26</w:t>
        </w:r>
      </w:hyperlink>
      <w:r w:rsidRPr="00417C38">
        <w:rPr>
          <w:rFonts w:ascii="Times New Roman" w:hAnsi="Times New Roman" w:cs="Times New Roman"/>
        </w:rPr>
        <w:t xml:space="preserve">, </w:t>
      </w:r>
      <w:hyperlink w:anchor="Par820" w:tooltip="5. Территориальная комиссия обязана назначить не менее одной второй от общего числа членов участковой комиссии на основе поступивших предложений:" w:history="1">
        <w:r w:rsidRPr="00417C38">
          <w:rPr>
            <w:rFonts w:ascii="Times New Roman" w:hAnsi="Times New Roman" w:cs="Times New Roman"/>
            <w:color w:val="0000FF"/>
          </w:rPr>
          <w:t>пунктом 5 статьи 27</w:t>
        </w:r>
      </w:hyperlink>
      <w:r w:rsidRPr="00417C38">
        <w:rPr>
          <w:rFonts w:ascii="Times New Roman" w:hAnsi="Times New Roman" w:cs="Times New Roman"/>
        </w:rPr>
        <w:t xml:space="preserve">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outlineLvl w:val="2"/>
        <w:rPr>
          <w:rFonts w:ascii="Times New Roman" w:hAnsi="Times New Roman" w:cs="Times New Roman"/>
        </w:rPr>
      </w:pPr>
      <w:bookmarkStart w:id="346" w:name="Par2878"/>
      <w:bookmarkEnd w:id="346"/>
      <w:r w:rsidRPr="00417C38">
        <w:rPr>
          <w:rFonts w:ascii="Times New Roman" w:hAnsi="Times New Roman" w:cs="Times New Roman"/>
        </w:rPr>
        <w:lastRenderedPageBreak/>
        <w:t>Статья 85. Утратила силу. - Федеральный закон от 21.07.2005 N 93-ФЗ.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Президент</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Российской Федерации</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В.ПУТИН</w:t>
      </w:r>
    </w:p>
    <w:p w:rsidR="00205EF2" w:rsidRPr="00417C38" w:rsidRDefault="00205EF2">
      <w:pPr>
        <w:pStyle w:val="ConsPlusNormal"/>
        <w:rPr>
          <w:rFonts w:ascii="Times New Roman" w:hAnsi="Times New Roman" w:cs="Times New Roman"/>
        </w:rPr>
      </w:pPr>
      <w:r w:rsidRPr="00417C38">
        <w:rPr>
          <w:rFonts w:ascii="Times New Roman" w:hAnsi="Times New Roman" w:cs="Times New Roman"/>
        </w:rPr>
        <w:t>Москва, Кремль</w:t>
      </w:r>
    </w:p>
    <w:p w:rsidR="00205EF2" w:rsidRPr="00417C38" w:rsidRDefault="00205EF2">
      <w:pPr>
        <w:pStyle w:val="ConsPlusNormal"/>
        <w:rPr>
          <w:rFonts w:ascii="Times New Roman" w:hAnsi="Times New Roman" w:cs="Times New Roman"/>
        </w:rPr>
      </w:pPr>
      <w:r w:rsidRPr="00417C38">
        <w:rPr>
          <w:rFonts w:ascii="Times New Roman" w:hAnsi="Times New Roman" w:cs="Times New Roman"/>
        </w:rPr>
        <w:t>12 июня 2002 года</w:t>
      </w:r>
    </w:p>
    <w:p w:rsidR="00205EF2" w:rsidRPr="00417C38" w:rsidRDefault="00205EF2">
      <w:pPr>
        <w:pStyle w:val="ConsPlusNormal"/>
        <w:rPr>
          <w:rFonts w:ascii="Times New Roman" w:hAnsi="Times New Roman" w:cs="Times New Roman"/>
        </w:rPr>
      </w:pPr>
      <w:r w:rsidRPr="00417C38">
        <w:rPr>
          <w:rFonts w:ascii="Times New Roman" w:hAnsi="Times New Roman" w:cs="Times New Roman"/>
        </w:rPr>
        <w:t>N 67-ФЗ</w:t>
      </w:r>
    </w:p>
    <w:p w:rsidR="00205EF2" w:rsidRPr="00417C38" w:rsidRDefault="00205EF2">
      <w:pPr>
        <w:pStyle w:val="ConsPlusNormal"/>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Normal"/>
        <w:jc w:val="right"/>
        <w:outlineLvl w:val="0"/>
        <w:rPr>
          <w:rFonts w:ascii="Times New Roman" w:hAnsi="Times New Roman" w:cs="Times New Roman"/>
        </w:rPr>
      </w:pPr>
      <w:r w:rsidRPr="00417C38">
        <w:rPr>
          <w:rFonts w:ascii="Times New Roman" w:hAnsi="Times New Roman" w:cs="Times New Roman"/>
        </w:rPr>
        <w:t>Приложение 1</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к Федеральному закону</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"Об основных гарантиях избирательных</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прав и права на участие в референдуме</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граждан Российской Федерации"</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(в редакции Федерального закона</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"О внесении изменений в законодательные</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акты Российской Федерации о выборах</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и референдумах и иные законодательные</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акты Российской Федерации")</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Список изменяющих документов</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(в ред. Федеральных законов от 21.07.2005 N 93-ФЗ,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02.05.2012 N 40-ФЗ)</w:t>
      </w:r>
    </w:p>
    <w:p w:rsidR="00205EF2" w:rsidRPr="00417C38" w:rsidRDefault="00205EF2">
      <w:pPr>
        <w:pStyle w:val="ConsPlusNormal"/>
        <w:jc w:val="center"/>
        <w:rPr>
          <w:rFonts w:ascii="Times New Roman" w:hAnsi="Times New Roman" w:cs="Times New Roman"/>
        </w:rPr>
        <w:sectPr w:rsidR="00205EF2" w:rsidRPr="00417C38">
          <w:headerReference w:type="default" r:id="rId136"/>
          <w:footerReference w:type="default" r:id="rId137"/>
          <w:pgSz w:w="11906" w:h="16838"/>
          <w:pgMar w:top="1440" w:right="566" w:bottom="1440" w:left="1133" w:header="0" w:footer="0" w:gutter="0"/>
          <w:cols w:space="720"/>
          <w:noEndnote/>
        </w:sectPr>
      </w:pPr>
    </w:p>
    <w:p w:rsidR="00205EF2" w:rsidRPr="00417C38" w:rsidRDefault="00205EF2">
      <w:pPr>
        <w:pStyle w:val="ConsPlusNormal"/>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bookmarkStart w:id="347" w:name="Par2905"/>
      <w:bookmarkEnd w:id="347"/>
      <w:r w:rsidRPr="00417C38">
        <w:rPr>
          <w:rFonts w:ascii="Times New Roman" w:hAnsi="Times New Roman" w:cs="Times New Roman"/>
        </w:rPr>
        <w:t xml:space="preserve">                            Сведения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о размере и об источниках доходов, имуществе,</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принадлежащем кандидату (супругу и</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несовершеннолетним детям) </w:t>
      </w:r>
      <w:hyperlink w:anchor="Par2954" w:tooltip="&lt;1&gt; Сведения о размере и об источниках доходов и имуществе супруга и несовершеннолетних детей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ываются в соответствии с законом. В отношении несовершеннолетних детей указанные сведения представляются отдельно на каждого ребенка." w:history="1">
        <w:r w:rsidRPr="00417C38">
          <w:rPr>
            <w:rFonts w:ascii="Times New Roman" w:hAnsi="Times New Roman" w:cs="Times New Roman"/>
            <w:color w:val="0000FF"/>
          </w:rPr>
          <w:t>&lt;1&gt;</w:t>
        </w:r>
      </w:hyperlink>
      <w:r w:rsidRPr="00417C38">
        <w:rPr>
          <w:rFonts w:ascii="Times New Roman" w:hAnsi="Times New Roman" w:cs="Times New Roman"/>
        </w:rPr>
        <w:t xml:space="preserve"> на праве</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собственности, о вкладах в банках,</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ценных бумагах </w:t>
      </w:r>
      <w:hyperlink w:anchor="Par2955" w:tooltip="&lt;2&gt; 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выборов." w:history="1">
        <w:r w:rsidRPr="00417C38">
          <w:rPr>
            <w:rFonts w:ascii="Times New Roman" w:hAnsi="Times New Roman" w:cs="Times New Roman"/>
            <w:color w:val="0000FF"/>
          </w:rPr>
          <w:t>&lt;2&gt;</w:t>
        </w:r>
      </w:hyperlink>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Я, кандидат 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и отчество)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сообщаю сведения о размере и об источниках своих доходов  (доходов</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моих супруга и несовершеннолетних детей), имуществе, принадлежащем</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мне  (моим  супругу   и   несовершеннолетним    детям)  на   праве</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собственности (в том числе совместной), о вкладах в банках, ценных</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бумагах:</w:t>
      </w:r>
    </w:p>
    <w:p w:rsidR="00205EF2" w:rsidRPr="00417C38" w:rsidRDefault="00205EF2">
      <w:pPr>
        <w:pStyle w:val="ConsPlusNormal"/>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2"/>
        <w:gridCol w:w="1516"/>
        <w:gridCol w:w="1132"/>
        <w:gridCol w:w="1372"/>
        <w:gridCol w:w="1372"/>
        <w:gridCol w:w="1372"/>
        <w:gridCol w:w="1372"/>
        <w:gridCol w:w="1372"/>
        <w:gridCol w:w="1408"/>
        <w:gridCol w:w="1612"/>
        <w:gridCol w:w="1636"/>
        <w:gridCol w:w="1888"/>
        <w:gridCol w:w="1492"/>
      </w:tblGrid>
      <w:tr w:rsidR="00205EF2" w:rsidRPr="002A4698">
        <w:tc>
          <w:tcPr>
            <w:tcW w:w="1132" w:type="dxa"/>
            <w:vMerge w:val="restart"/>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Фамилия, имя и отчество</w:t>
            </w:r>
          </w:p>
        </w:tc>
        <w:tc>
          <w:tcPr>
            <w:tcW w:w="1516" w:type="dxa"/>
            <w:vMerge w:val="restart"/>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Серия и номер паспорта или документа, заменяющего паспорт гражданина</w:t>
            </w:r>
          </w:p>
        </w:tc>
        <w:tc>
          <w:tcPr>
            <w:tcW w:w="1132" w:type="dxa"/>
            <w:vMerge w:val="restart"/>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 xml:space="preserve">Доходы </w:t>
            </w:r>
            <w:hyperlink w:anchor="Par2956" w:tooltip="&lt;3&gt; Указываются доходы (включая пенсии, пособия, иные выплаты) за год, предшествующий году назначения выборов,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 w:history="1">
              <w:r w:rsidRPr="002A4698">
                <w:rPr>
                  <w:rFonts w:ascii="Times New Roman" w:hAnsi="Times New Roman" w:cs="Times New Roman"/>
                  <w:color w:val="0000FF"/>
                </w:rPr>
                <w:t>&lt;3&gt;</w:t>
              </w:r>
            </w:hyperlink>
          </w:p>
        </w:tc>
        <w:tc>
          <w:tcPr>
            <w:tcW w:w="9880" w:type="dxa"/>
            <w:gridSpan w:val="7"/>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Имущество</w:t>
            </w:r>
          </w:p>
        </w:tc>
        <w:tc>
          <w:tcPr>
            <w:tcW w:w="1636" w:type="dxa"/>
            <w:vMerge w:val="restart"/>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Денежные средства, находящиеся на счетах в банках</w:t>
            </w:r>
          </w:p>
        </w:tc>
        <w:tc>
          <w:tcPr>
            <w:tcW w:w="1888" w:type="dxa"/>
            <w:vMerge w:val="restart"/>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Акции и иное участие в коммерческих организациях</w:t>
            </w:r>
          </w:p>
        </w:tc>
        <w:tc>
          <w:tcPr>
            <w:tcW w:w="1492" w:type="dxa"/>
            <w:vMerge w:val="restart"/>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Иные ценные бумаги</w:t>
            </w:r>
          </w:p>
        </w:tc>
      </w:tr>
      <w:tr w:rsidR="00205EF2" w:rsidRPr="002A4698">
        <w:tc>
          <w:tcPr>
            <w:tcW w:w="1132" w:type="dxa"/>
            <w:vMerge/>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rPr>
                <w:rFonts w:ascii="Times New Roman" w:hAnsi="Times New Roman" w:cs="Times New Roman"/>
              </w:rPr>
            </w:pPr>
          </w:p>
        </w:tc>
        <w:tc>
          <w:tcPr>
            <w:tcW w:w="1516" w:type="dxa"/>
            <w:vMerge/>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rPr>
                <w:rFonts w:ascii="Times New Roman" w:hAnsi="Times New Roman" w:cs="Times New Roman"/>
              </w:rPr>
            </w:pPr>
          </w:p>
        </w:tc>
        <w:tc>
          <w:tcPr>
            <w:tcW w:w="1132" w:type="dxa"/>
            <w:vMerge/>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rPr>
                <w:rFonts w:ascii="Times New Roman" w:hAnsi="Times New Roman" w:cs="Times New Roman"/>
              </w:rPr>
            </w:pPr>
          </w:p>
        </w:tc>
        <w:tc>
          <w:tcPr>
            <w:tcW w:w="8268" w:type="dxa"/>
            <w:gridSpan w:val="6"/>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Недвижимое имущество</w:t>
            </w:r>
          </w:p>
        </w:tc>
        <w:tc>
          <w:tcPr>
            <w:tcW w:w="1612"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Транспортные средства</w:t>
            </w:r>
          </w:p>
        </w:tc>
        <w:tc>
          <w:tcPr>
            <w:tcW w:w="1636" w:type="dxa"/>
            <w:vMerge/>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p>
        </w:tc>
        <w:tc>
          <w:tcPr>
            <w:tcW w:w="1888" w:type="dxa"/>
            <w:vMerge/>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p>
        </w:tc>
        <w:tc>
          <w:tcPr>
            <w:tcW w:w="1492" w:type="dxa"/>
            <w:vMerge/>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p>
        </w:tc>
      </w:tr>
      <w:tr w:rsidR="00205EF2" w:rsidRPr="002A4698">
        <w:tc>
          <w:tcPr>
            <w:tcW w:w="1132" w:type="dxa"/>
            <w:vMerge/>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rPr>
                <w:rFonts w:ascii="Times New Roman" w:hAnsi="Times New Roman" w:cs="Times New Roman"/>
              </w:rPr>
            </w:pPr>
          </w:p>
        </w:tc>
        <w:tc>
          <w:tcPr>
            <w:tcW w:w="1516" w:type="dxa"/>
            <w:vMerge/>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rPr>
                <w:rFonts w:ascii="Times New Roman" w:hAnsi="Times New Roman" w:cs="Times New Roman"/>
              </w:rPr>
            </w:pPr>
          </w:p>
        </w:tc>
        <w:tc>
          <w:tcPr>
            <w:tcW w:w="1132" w:type="dxa"/>
            <w:vMerge w:val="restart"/>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 xml:space="preserve">Источник выплаты дохода, сумма (руб.) </w:t>
            </w:r>
            <w:hyperlink w:anchor="Par2957" w:tooltip="&lt;4&gt; Доход, полученный в иностранной валюте, указывается в рублях по курсу Центрального банка Российской Федерации на дату получения дохода." w:history="1">
              <w:r w:rsidRPr="002A4698">
                <w:rPr>
                  <w:rFonts w:ascii="Times New Roman" w:hAnsi="Times New Roman" w:cs="Times New Roman"/>
                  <w:color w:val="0000FF"/>
                </w:rPr>
                <w:t>&lt;4&gt;</w:t>
              </w:r>
            </w:hyperlink>
          </w:p>
        </w:tc>
        <w:tc>
          <w:tcPr>
            <w:tcW w:w="1372"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Земельные участки</w:t>
            </w:r>
          </w:p>
        </w:tc>
        <w:tc>
          <w:tcPr>
            <w:tcW w:w="1372"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Жилые дома</w:t>
            </w:r>
          </w:p>
        </w:tc>
        <w:tc>
          <w:tcPr>
            <w:tcW w:w="1372"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Квартиры</w:t>
            </w:r>
          </w:p>
        </w:tc>
        <w:tc>
          <w:tcPr>
            <w:tcW w:w="1372"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Дачи</w:t>
            </w:r>
          </w:p>
        </w:tc>
        <w:tc>
          <w:tcPr>
            <w:tcW w:w="1372"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Гаражи</w:t>
            </w:r>
          </w:p>
        </w:tc>
        <w:tc>
          <w:tcPr>
            <w:tcW w:w="140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Иное недвижимое имущество</w:t>
            </w:r>
          </w:p>
        </w:tc>
        <w:tc>
          <w:tcPr>
            <w:tcW w:w="1612" w:type="dxa"/>
            <w:vMerge w:val="restart"/>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 xml:space="preserve">Вид </w:t>
            </w:r>
            <w:hyperlink w:anchor="Par2958" w:tooltip="&lt;5&gt; Указывается вид транспортного средства: легковой автотранспорт, грузовой автотранспорт, прицепы, водный транспорт и другие виды транспорта." w:history="1">
              <w:r w:rsidRPr="002A4698">
                <w:rPr>
                  <w:rFonts w:ascii="Times New Roman" w:hAnsi="Times New Roman" w:cs="Times New Roman"/>
                  <w:color w:val="0000FF"/>
                </w:rPr>
                <w:t>&lt;5&gt;</w:t>
              </w:r>
            </w:hyperlink>
            <w:r w:rsidRPr="002A4698">
              <w:rPr>
                <w:rFonts w:ascii="Times New Roman" w:hAnsi="Times New Roman" w:cs="Times New Roman"/>
              </w:rPr>
              <w:t>, марка, модель, год выпуска</w:t>
            </w:r>
          </w:p>
        </w:tc>
        <w:tc>
          <w:tcPr>
            <w:tcW w:w="1636" w:type="dxa"/>
            <w:vMerge w:val="restart"/>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 xml:space="preserve">Наименование и место нахождения (адрес) банка, номер счета, остаток (руб.) </w:t>
            </w:r>
            <w:hyperlink w:anchor="Par2959" w:tooltip="&lt;6&gt; Для счетов в иностранной валюте остаток указывается в рублях по курсу Центрального банка Российской Федерации." w:history="1">
              <w:r w:rsidRPr="002A4698">
                <w:rPr>
                  <w:rFonts w:ascii="Times New Roman" w:hAnsi="Times New Roman" w:cs="Times New Roman"/>
                  <w:color w:val="0000FF"/>
                </w:rPr>
                <w:t>&lt;6&gt;</w:t>
              </w:r>
            </w:hyperlink>
          </w:p>
        </w:tc>
        <w:tc>
          <w:tcPr>
            <w:tcW w:w="1888" w:type="dxa"/>
            <w:vMerge w:val="restart"/>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 xml:space="preserve">Наименование и организационно-правовая форма организации </w:t>
            </w:r>
            <w:hyperlink w:anchor="Par2960" w:tooltip="&lt;7&g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 w:history="1">
              <w:r w:rsidRPr="002A4698">
                <w:rPr>
                  <w:rFonts w:ascii="Times New Roman" w:hAnsi="Times New Roman" w:cs="Times New Roman"/>
                  <w:color w:val="0000FF"/>
                </w:rPr>
                <w:t>&lt;7&gt;</w:t>
              </w:r>
            </w:hyperlink>
            <w:r w:rsidRPr="002A4698">
              <w:rPr>
                <w:rFonts w:ascii="Times New Roman" w:hAnsi="Times New Roman" w:cs="Times New Roman"/>
              </w:rPr>
              <w:t xml:space="preserve">, место нахождения (адрес), доля участия (%) </w:t>
            </w:r>
            <w:hyperlink w:anchor="Par2961" w:tooltip="&lt;8&gt; Доля участия выражается в процентах от уставного капитала. Для акционерных обществ указываются номинальная стоимость и количество акций." w:history="1">
              <w:r w:rsidRPr="002A4698">
                <w:rPr>
                  <w:rFonts w:ascii="Times New Roman" w:hAnsi="Times New Roman" w:cs="Times New Roman"/>
                  <w:color w:val="0000FF"/>
                </w:rPr>
                <w:t>&lt;8&gt;</w:t>
              </w:r>
            </w:hyperlink>
          </w:p>
        </w:tc>
        <w:tc>
          <w:tcPr>
            <w:tcW w:w="1492" w:type="dxa"/>
            <w:vMerge w:val="restart"/>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 xml:space="preserve">Вид ценной бумаги </w:t>
            </w:r>
            <w:hyperlink w:anchor="Par2962" w:tooltip="&lt;9&gt; Указываются все ценные бумаги по видам (облигации, векселя, чеки, сертификаты и другие), за исключением акций." w:history="1">
              <w:r w:rsidRPr="002A4698">
                <w:rPr>
                  <w:rFonts w:ascii="Times New Roman" w:hAnsi="Times New Roman" w:cs="Times New Roman"/>
                  <w:color w:val="0000FF"/>
                </w:rPr>
                <w:t>&lt;9&gt;</w:t>
              </w:r>
            </w:hyperlink>
            <w:r w:rsidRPr="002A4698">
              <w:rPr>
                <w:rFonts w:ascii="Times New Roman" w:hAnsi="Times New Roman" w:cs="Times New Roman"/>
              </w:rPr>
              <w:t>, лицо, выпустившее ценную бумагу, общая стоимость (руб.)</w:t>
            </w:r>
          </w:p>
        </w:tc>
      </w:tr>
      <w:tr w:rsidR="00205EF2" w:rsidRPr="002A4698">
        <w:tc>
          <w:tcPr>
            <w:tcW w:w="1132" w:type="dxa"/>
            <w:vMerge/>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rPr>
                <w:rFonts w:ascii="Times New Roman" w:hAnsi="Times New Roman" w:cs="Times New Roman"/>
              </w:rPr>
            </w:pPr>
          </w:p>
        </w:tc>
        <w:tc>
          <w:tcPr>
            <w:tcW w:w="1516" w:type="dxa"/>
            <w:vMerge/>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rPr>
                <w:rFonts w:ascii="Times New Roman" w:hAnsi="Times New Roman" w:cs="Times New Roman"/>
              </w:rPr>
            </w:pPr>
          </w:p>
        </w:tc>
        <w:tc>
          <w:tcPr>
            <w:tcW w:w="1132" w:type="dxa"/>
            <w:vMerge/>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rPr>
                <w:rFonts w:ascii="Times New Roman" w:hAnsi="Times New Roman" w:cs="Times New Roman"/>
              </w:rPr>
            </w:pPr>
          </w:p>
        </w:tc>
        <w:tc>
          <w:tcPr>
            <w:tcW w:w="1372"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Место нахождения (адрес), общая площадь (кв. м)</w:t>
            </w:r>
          </w:p>
        </w:tc>
        <w:tc>
          <w:tcPr>
            <w:tcW w:w="1372"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Место нахождения (адрес), общая площадь (кв. м)</w:t>
            </w:r>
          </w:p>
        </w:tc>
        <w:tc>
          <w:tcPr>
            <w:tcW w:w="1372"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Место нахождения (адрес), общая площадь (кв. м)</w:t>
            </w:r>
          </w:p>
        </w:tc>
        <w:tc>
          <w:tcPr>
            <w:tcW w:w="1372"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Место нахождения (адрес), общая площадь (кв. м)</w:t>
            </w:r>
          </w:p>
        </w:tc>
        <w:tc>
          <w:tcPr>
            <w:tcW w:w="1372"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Место нахождения (адрес), общая площадь (кв. м)</w:t>
            </w:r>
          </w:p>
        </w:tc>
        <w:tc>
          <w:tcPr>
            <w:tcW w:w="140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Место нахождения (адрес), общая площадь (кв. м)</w:t>
            </w:r>
          </w:p>
        </w:tc>
        <w:tc>
          <w:tcPr>
            <w:tcW w:w="1612" w:type="dxa"/>
            <w:vMerge/>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p>
        </w:tc>
        <w:tc>
          <w:tcPr>
            <w:tcW w:w="1636" w:type="dxa"/>
            <w:vMerge/>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p>
        </w:tc>
        <w:tc>
          <w:tcPr>
            <w:tcW w:w="1888" w:type="dxa"/>
            <w:vMerge/>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p>
        </w:tc>
        <w:tc>
          <w:tcPr>
            <w:tcW w:w="1492" w:type="dxa"/>
            <w:vMerge/>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p>
        </w:tc>
      </w:tr>
    </w:tbl>
    <w:p w:rsidR="00205EF2" w:rsidRPr="00417C38" w:rsidRDefault="00205EF2">
      <w:pPr>
        <w:pStyle w:val="ConsPlusNormal"/>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Достоверность и полноту</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настоящих сведений подтверждаю: 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(подпись кандидата)</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"__" ________________ ____ г.</w:t>
      </w:r>
    </w:p>
    <w:p w:rsidR="00205EF2" w:rsidRPr="00417C38" w:rsidRDefault="00205EF2">
      <w:pPr>
        <w:pStyle w:val="ConsPlusNonformat"/>
        <w:jc w:val="both"/>
        <w:rPr>
          <w:rFonts w:ascii="Times New Roman" w:hAnsi="Times New Roman" w:cs="Times New Roman"/>
        </w:rPr>
        <w:sectPr w:rsidR="00205EF2" w:rsidRPr="00417C38">
          <w:headerReference w:type="default" r:id="rId138"/>
          <w:footerReference w:type="default" r:id="rId139"/>
          <w:pgSz w:w="16838" w:h="11906" w:orient="landscape"/>
          <w:pgMar w:top="1133" w:right="1440" w:bottom="566" w:left="1440" w:header="0" w:footer="0" w:gutter="0"/>
          <w:cols w:space="720"/>
          <w:noEndnote/>
        </w:sectPr>
      </w:pPr>
    </w:p>
    <w:p w:rsidR="00205EF2" w:rsidRPr="00417C38" w:rsidRDefault="00205EF2">
      <w:pPr>
        <w:pStyle w:val="ConsPlusNormal"/>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w:t>
      </w:r>
    </w:p>
    <w:p w:rsidR="00205EF2" w:rsidRPr="00417C38" w:rsidRDefault="00205EF2">
      <w:pPr>
        <w:pStyle w:val="ConsPlusNormal"/>
        <w:ind w:firstLine="540"/>
        <w:jc w:val="both"/>
        <w:rPr>
          <w:rFonts w:ascii="Times New Roman" w:hAnsi="Times New Roman" w:cs="Times New Roman"/>
        </w:rPr>
      </w:pPr>
      <w:bookmarkStart w:id="348" w:name="Par2954"/>
      <w:bookmarkEnd w:id="348"/>
      <w:r w:rsidRPr="00417C38">
        <w:rPr>
          <w:rFonts w:ascii="Times New Roman" w:hAnsi="Times New Roman" w:cs="Times New Roman"/>
        </w:rPr>
        <w:t>&lt;1&gt; Сведения о размере и об источниках доходов и имуществе супруга и несовершеннолетних детей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указываются в соответствии с законом. В отношении несовершеннолетних детей указанные сведения представляются отдельно на каждого ребенка.</w:t>
      </w:r>
    </w:p>
    <w:p w:rsidR="00205EF2" w:rsidRPr="00417C38" w:rsidRDefault="00205EF2">
      <w:pPr>
        <w:pStyle w:val="ConsPlusNormal"/>
        <w:ind w:firstLine="540"/>
        <w:jc w:val="both"/>
        <w:rPr>
          <w:rFonts w:ascii="Times New Roman" w:hAnsi="Times New Roman" w:cs="Times New Roman"/>
        </w:rPr>
      </w:pPr>
      <w:bookmarkStart w:id="349" w:name="Par2955"/>
      <w:bookmarkEnd w:id="349"/>
      <w:r w:rsidRPr="00417C38">
        <w:rPr>
          <w:rFonts w:ascii="Times New Roman" w:hAnsi="Times New Roman" w:cs="Times New Roman"/>
        </w:rPr>
        <w:t>&lt;2&gt; 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выборов.</w:t>
      </w:r>
    </w:p>
    <w:p w:rsidR="00205EF2" w:rsidRPr="00417C38" w:rsidRDefault="00205EF2">
      <w:pPr>
        <w:pStyle w:val="ConsPlusNormal"/>
        <w:ind w:firstLine="540"/>
        <w:jc w:val="both"/>
        <w:rPr>
          <w:rFonts w:ascii="Times New Roman" w:hAnsi="Times New Roman" w:cs="Times New Roman"/>
        </w:rPr>
      </w:pPr>
      <w:bookmarkStart w:id="350" w:name="Par2956"/>
      <w:bookmarkEnd w:id="350"/>
      <w:r w:rsidRPr="00417C38">
        <w:rPr>
          <w:rFonts w:ascii="Times New Roman" w:hAnsi="Times New Roman" w:cs="Times New Roman"/>
        </w:rPr>
        <w:t>&lt;3&gt; Указываются доходы (включая пенсии, пособия, иные выплаты) за год, предшествующий году назначения выборов,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p w:rsidR="00205EF2" w:rsidRPr="00417C38" w:rsidRDefault="00205EF2">
      <w:pPr>
        <w:pStyle w:val="ConsPlusNormal"/>
        <w:ind w:firstLine="540"/>
        <w:jc w:val="both"/>
        <w:rPr>
          <w:rFonts w:ascii="Times New Roman" w:hAnsi="Times New Roman" w:cs="Times New Roman"/>
        </w:rPr>
      </w:pPr>
      <w:bookmarkStart w:id="351" w:name="Par2957"/>
      <w:bookmarkEnd w:id="351"/>
      <w:r w:rsidRPr="00417C38">
        <w:rPr>
          <w:rFonts w:ascii="Times New Roman" w:hAnsi="Times New Roman" w:cs="Times New Roman"/>
        </w:rPr>
        <w:t>&lt;4&gt; Доход, полученный в иностранной валюте, указывается в рублях по курсу Центрального банка Российской Федерации на дату получения дохода.</w:t>
      </w:r>
    </w:p>
    <w:p w:rsidR="00205EF2" w:rsidRPr="00417C38" w:rsidRDefault="00205EF2">
      <w:pPr>
        <w:pStyle w:val="ConsPlusNormal"/>
        <w:ind w:firstLine="540"/>
        <w:jc w:val="both"/>
        <w:rPr>
          <w:rFonts w:ascii="Times New Roman" w:hAnsi="Times New Roman" w:cs="Times New Roman"/>
        </w:rPr>
      </w:pPr>
      <w:bookmarkStart w:id="352" w:name="Par2958"/>
      <w:bookmarkEnd w:id="352"/>
      <w:r w:rsidRPr="00417C38">
        <w:rPr>
          <w:rFonts w:ascii="Times New Roman" w:hAnsi="Times New Roman" w:cs="Times New Roman"/>
        </w:rPr>
        <w:t>&lt;5&gt; Указывается вид транспортного средства: легковой автотранспорт, грузовой автотранспорт, прицепы, водный транспорт и другие виды транспорта.</w:t>
      </w:r>
    </w:p>
    <w:p w:rsidR="00205EF2" w:rsidRPr="00417C38" w:rsidRDefault="00205EF2">
      <w:pPr>
        <w:pStyle w:val="ConsPlusNormal"/>
        <w:ind w:firstLine="540"/>
        <w:jc w:val="both"/>
        <w:rPr>
          <w:rFonts w:ascii="Times New Roman" w:hAnsi="Times New Roman" w:cs="Times New Roman"/>
        </w:rPr>
      </w:pPr>
      <w:bookmarkStart w:id="353" w:name="Par2959"/>
      <w:bookmarkEnd w:id="353"/>
      <w:r w:rsidRPr="00417C38">
        <w:rPr>
          <w:rFonts w:ascii="Times New Roman" w:hAnsi="Times New Roman" w:cs="Times New Roman"/>
        </w:rPr>
        <w:t>&lt;6&gt; Для счетов в иностранной валюте остаток указывается в рублях по курсу Центрального банка Российской Федерации.</w:t>
      </w:r>
    </w:p>
    <w:p w:rsidR="00205EF2" w:rsidRPr="00417C38" w:rsidRDefault="00205EF2">
      <w:pPr>
        <w:pStyle w:val="ConsPlusNormal"/>
        <w:ind w:firstLine="540"/>
        <w:jc w:val="both"/>
        <w:rPr>
          <w:rFonts w:ascii="Times New Roman" w:hAnsi="Times New Roman" w:cs="Times New Roman"/>
        </w:rPr>
      </w:pPr>
      <w:bookmarkStart w:id="354" w:name="Par2960"/>
      <w:bookmarkEnd w:id="354"/>
      <w:r w:rsidRPr="00417C38">
        <w:rPr>
          <w:rFonts w:ascii="Times New Roman" w:hAnsi="Times New Roman" w:cs="Times New Roman"/>
        </w:rPr>
        <w:t>&lt;7&gt;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205EF2" w:rsidRPr="00417C38" w:rsidRDefault="00205EF2">
      <w:pPr>
        <w:pStyle w:val="ConsPlusNormal"/>
        <w:ind w:firstLine="540"/>
        <w:jc w:val="both"/>
        <w:rPr>
          <w:rFonts w:ascii="Times New Roman" w:hAnsi="Times New Roman" w:cs="Times New Roman"/>
        </w:rPr>
      </w:pPr>
      <w:bookmarkStart w:id="355" w:name="Par2961"/>
      <w:bookmarkEnd w:id="355"/>
      <w:r w:rsidRPr="00417C38">
        <w:rPr>
          <w:rFonts w:ascii="Times New Roman" w:hAnsi="Times New Roman" w:cs="Times New Roman"/>
        </w:rPr>
        <w:t>&lt;8&gt; Доля участия выражается в процентах от уставного капитала. Для акционерных обществ указываются номинальная стоимость и количество акций.</w:t>
      </w:r>
    </w:p>
    <w:p w:rsidR="00205EF2" w:rsidRPr="00417C38" w:rsidRDefault="00205EF2">
      <w:pPr>
        <w:pStyle w:val="ConsPlusNormal"/>
        <w:ind w:firstLine="540"/>
        <w:jc w:val="both"/>
        <w:rPr>
          <w:rFonts w:ascii="Times New Roman" w:hAnsi="Times New Roman" w:cs="Times New Roman"/>
        </w:rPr>
      </w:pPr>
      <w:bookmarkStart w:id="356" w:name="Par2962"/>
      <w:bookmarkEnd w:id="356"/>
      <w:r w:rsidRPr="00417C38">
        <w:rPr>
          <w:rFonts w:ascii="Times New Roman" w:hAnsi="Times New Roman" w:cs="Times New Roman"/>
        </w:rPr>
        <w:t>&lt;9&gt; Указываются все ценные бумаги по видам (облигации, векселя, чеки, сертификаты и другие), за исключением акций.</w:t>
      </w:r>
    </w:p>
    <w:p w:rsidR="00205EF2" w:rsidRPr="00417C38" w:rsidRDefault="00205EF2">
      <w:pPr>
        <w:pStyle w:val="ConsPlusNormal"/>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Normal"/>
        <w:jc w:val="right"/>
        <w:outlineLvl w:val="0"/>
        <w:rPr>
          <w:rFonts w:ascii="Times New Roman" w:hAnsi="Times New Roman" w:cs="Times New Roman"/>
        </w:rPr>
      </w:pPr>
      <w:r w:rsidRPr="00417C38">
        <w:rPr>
          <w:rFonts w:ascii="Times New Roman" w:hAnsi="Times New Roman" w:cs="Times New Roman"/>
        </w:rPr>
        <w:t>Приложение 2</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к Федеральному закону</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"Об основных гарантиях избирательных</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прав и права на участие в референдуме</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граждан Российской Федерации"</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jc w:val="center"/>
        <w:rPr>
          <w:rFonts w:ascii="Times New Roman" w:hAnsi="Times New Roman" w:cs="Times New Roman"/>
        </w:rPr>
      </w:pPr>
      <w:bookmarkStart w:id="357" w:name="Par2974"/>
      <w:bookmarkEnd w:id="357"/>
      <w:r w:rsidRPr="00417C38">
        <w:rPr>
          <w:rFonts w:ascii="Times New Roman" w:hAnsi="Times New Roman" w:cs="Times New Roman"/>
        </w:rPr>
        <w:t>ФОРМА</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ОТКРЕПИТЕЛЬНОГО УДОСТОВЕРЕНИЯ НА ВЫБОРАХ, РЕФЕРЕНДУМАХ</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Список изменяющих документов</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(введена Федеральным законом от 04.10.2010 N 263-ФЗ)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____________________________________________________________________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выборов (референдума)) </w:t>
      </w:r>
      <w:hyperlink w:anchor="Par3022" w:tooltip="&lt;1&gt; Указывается в зависимости от того, используется открепительное удостоверение на выборах или референдуме." w:history="1">
        <w:r w:rsidRPr="00417C38">
          <w:rPr>
            <w:rFonts w:ascii="Times New Roman" w:hAnsi="Times New Roman" w:cs="Times New Roman"/>
            <w:color w:val="0000FF"/>
          </w:rPr>
          <w:t>&lt;1&gt;</w:t>
        </w:r>
      </w:hyperlink>
      <w:r w:rsidRPr="00417C38">
        <w:rPr>
          <w:rFonts w:ascii="Times New Roman" w:hAnsi="Times New Roman" w:cs="Times New Roman"/>
        </w:rPr>
        <w:t xml:space="preserve">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___________________________________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(дата голосования)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ОТКРЕПИТЕЛЬНОЕ УДОСТОВЕРЕНИЕ N ____________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(фамилия, имя и отчество)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(серия и номер паспорта или документа, заменяющего паспорт гражданина)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│включенный(ая)  в  список  избирателей  (участников  референдума)  </w:t>
      </w:r>
      <w:hyperlink w:anchor="Par3022" w:tooltip="&lt;1&gt; Указывается в зависимости от того, используется открепительное удостоверение на выборах или референдуме." w:history="1">
        <w:r w:rsidRPr="00417C38">
          <w:rPr>
            <w:rFonts w:ascii="Times New Roman" w:hAnsi="Times New Roman" w:cs="Times New Roman"/>
            <w:color w:val="0000FF"/>
          </w:rPr>
          <w:t>&lt;1&gt;</w:t>
        </w:r>
      </w:hyperlink>
      <w:r w:rsidRPr="00417C38">
        <w:rPr>
          <w:rFonts w:ascii="Times New Roman" w:hAnsi="Times New Roman" w:cs="Times New Roman"/>
        </w:rPr>
        <w:t xml:space="preserve"> на│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│избирательном участке (участке референдума) </w:t>
      </w:r>
      <w:hyperlink w:anchor="Par3022" w:tooltip="&lt;1&gt; Указывается в зависимости от того, используется открепительное удостоверение на выборах или референдуме." w:history="1">
        <w:r w:rsidRPr="00417C38">
          <w:rPr>
            <w:rFonts w:ascii="Times New Roman" w:hAnsi="Times New Roman" w:cs="Times New Roman"/>
            <w:color w:val="0000FF"/>
          </w:rPr>
          <w:t>&lt;1&gt;</w:t>
        </w:r>
      </w:hyperlink>
      <w:r w:rsidRPr="00417C38">
        <w:rPr>
          <w:rFonts w:ascii="Times New Roman" w:hAnsi="Times New Roman" w:cs="Times New Roman"/>
        </w:rPr>
        <w:t xml:space="preserve"> N ___________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lastRenderedPageBreak/>
        <w:t>│________________________________________________________________________,│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(адрес участковой комиссии) </w:t>
      </w:r>
      <w:hyperlink w:anchor="Par3023" w:tooltip="&lt;2&gt; Указываются наименование улицы, номер дома и наименование населенного пункта." w:history="1">
        <w:r w:rsidRPr="00417C38">
          <w:rPr>
            <w:rFonts w:ascii="Times New Roman" w:hAnsi="Times New Roman" w:cs="Times New Roman"/>
            <w:color w:val="0000FF"/>
          </w:rPr>
          <w:t>&lt;2&gt;</w:t>
        </w:r>
      </w:hyperlink>
      <w:r w:rsidRPr="00417C38">
        <w:rPr>
          <w:rFonts w:ascii="Times New Roman" w:hAnsi="Times New Roman" w:cs="Times New Roman"/>
        </w:rPr>
        <w:t xml:space="preserve">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│образованном на территории 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муниципального образования </w:t>
      </w:r>
      <w:hyperlink w:anchor="Par3024" w:tooltip="&lt;3&gt; В случае, если избирательный участок (участок референдума) находится на территории поселения, также указывается наименование муниципального района." w:history="1">
        <w:r w:rsidRPr="00417C38">
          <w:rPr>
            <w:rFonts w:ascii="Times New Roman" w:hAnsi="Times New Roman" w:cs="Times New Roman"/>
            <w:color w:val="0000FF"/>
          </w:rPr>
          <w:t>&lt;3&gt;</w:t>
        </w:r>
      </w:hyperlink>
      <w:r w:rsidRPr="00417C38">
        <w:rPr>
          <w:rFonts w:ascii="Times New Roman" w:hAnsi="Times New Roman" w:cs="Times New Roman"/>
        </w:rPr>
        <w:t xml:space="preserve">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и субъекта Российской Федерации, номер и (или) наименование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одномандатного (многомандатного) избирательного округа </w:t>
      </w:r>
      <w:hyperlink w:anchor="Par3025" w:tooltip="&lt;4&gt; При проведении выборов по единому избирательному округу и при проведении референдума в форме открепительного удостоверения слова &quot;номер и (или) наименование одномандатного (многомандатного) избирательного округа&quot; не указываются." w:history="1">
        <w:r w:rsidRPr="00417C38">
          <w:rPr>
            <w:rFonts w:ascii="Times New Roman" w:hAnsi="Times New Roman" w:cs="Times New Roman"/>
            <w:color w:val="0000FF"/>
          </w:rPr>
          <w:t>&lt;4&gt;</w:t>
        </w:r>
      </w:hyperlink>
      <w:r w:rsidRPr="00417C38">
        <w:rPr>
          <w:rFonts w:ascii="Times New Roman" w:hAnsi="Times New Roman" w:cs="Times New Roman"/>
        </w:rPr>
        <w:t>)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│получил(а) настоящее открепительное удостоверение  и  имеет право принять│</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│участие в голосовании на избирательном участке (участке референдума) </w:t>
      </w:r>
      <w:hyperlink w:anchor="Par3022" w:tooltip="&lt;1&gt; Указывается в зависимости от того, используется открепительное удостоверение на выборах или референдуме." w:history="1">
        <w:r w:rsidRPr="00417C38">
          <w:rPr>
            <w:rFonts w:ascii="Times New Roman" w:hAnsi="Times New Roman" w:cs="Times New Roman"/>
            <w:color w:val="0000FF"/>
          </w:rPr>
          <w:t>&lt;1&gt;</w:t>
        </w:r>
      </w:hyperlink>
      <w:r w:rsidRPr="00417C38">
        <w:rPr>
          <w:rFonts w:ascii="Times New Roman" w:hAnsi="Times New Roman" w:cs="Times New Roman"/>
        </w:rPr>
        <w:t>,│</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│на котором он (она) будет находиться в день голосования.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│(председатель, заместитель председателя, секретарь или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│член комиссии)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(наименование комиссии)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___________ ____________________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(подпись)  (фамилия и инициалы)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МП                          "__" _________________________ _____ г.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(дата выдачи открепительного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удостоверения)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│Открепительное   удостоверение   изымается   у   избирателя   (участника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│референдума) </w:t>
      </w:r>
      <w:hyperlink w:anchor="Par3022" w:tooltip="&lt;1&gt; Указывается в зависимости от того, используется открепительное удостоверение на выборах или референдуме." w:history="1">
        <w:r w:rsidRPr="00417C38">
          <w:rPr>
            <w:rFonts w:ascii="Times New Roman" w:hAnsi="Times New Roman" w:cs="Times New Roman"/>
            <w:color w:val="0000FF"/>
          </w:rPr>
          <w:t>&lt;1&gt;</w:t>
        </w:r>
      </w:hyperlink>
      <w:r w:rsidRPr="00417C38">
        <w:rPr>
          <w:rFonts w:ascii="Times New Roman" w:hAnsi="Times New Roman" w:cs="Times New Roman"/>
        </w:rPr>
        <w:t xml:space="preserve"> по предъявлении его в день голосования.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w:t>
      </w:r>
    </w:p>
    <w:p w:rsidR="00205EF2" w:rsidRPr="00417C38" w:rsidRDefault="00205EF2">
      <w:pPr>
        <w:pStyle w:val="ConsPlusNormal"/>
        <w:ind w:firstLine="540"/>
        <w:jc w:val="both"/>
        <w:rPr>
          <w:rFonts w:ascii="Times New Roman" w:hAnsi="Times New Roman" w:cs="Times New Roman"/>
        </w:rPr>
      </w:pPr>
      <w:bookmarkStart w:id="358" w:name="Par3022"/>
      <w:bookmarkEnd w:id="358"/>
      <w:r w:rsidRPr="00417C38">
        <w:rPr>
          <w:rFonts w:ascii="Times New Roman" w:hAnsi="Times New Roman" w:cs="Times New Roman"/>
        </w:rPr>
        <w:t>&lt;1&gt; Указывается в зависимости от того, используется открепительное удостоверение на выборах или референдуме.</w:t>
      </w:r>
    </w:p>
    <w:p w:rsidR="00205EF2" w:rsidRPr="00417C38" w:rsidRDefault="00205EF2">
      <w:pPr>
        <w:pStyle w:val="ConsPlusNormal"/>
        <w:ind w:firstLine="540"/>
        <w:jc w:val="both"/>
        <w:rPr>
          <w:rFonts w:ascii="Times New Roman" w:hAnsi="Times New Roman" w:cs="Times New Roman"/>
        </w:rPr>
      </w:pPr>
      <w:bookmarkStart w:id="359" w:name="Par3023"/>
      <w:bookmarkEnd w:id="359"/>
      <w:r w:rsidRPr="00417C38">
        <w:rPr>
          <w:rFonts w:ascii="Times New Roman" w:hAnsi="Times New Roman" w:cs="Times New Roman"/>
        </w:rPr>
        <w:t>&lt;2&gt; Указываются наименование улицы, номер дома и наименование населенного пункта.</w:t>
      </w:r>
    </w:p>
    <w:p w:rsidR="00205EF2" w:rsidRPr="00417C38" w:rsidRDefault="00205EF2">
      <w:pPr>
        <w:pStyle w:val="ConsPlusNormal"/>
        <w:ind w:firstLine="540"/>
        <w:jc w:val="both"/>
        <w:rPr>
          <w:rFonts w:ascii="Times New Roman" w:hAnsi="Times New Roman" w:cs="Times New Roman"/>
        </w:rPr>
      </w:pPr>
      <w:bookmarkStart w:id="360" w:name="Par3024"/>
      <w:bookmarkEnd w:id="360"/>
      <w:r w:rsidRPr="00417C38">
        <w:rPr>
          <w:rFonts w:ascii="Times New Roman" w:hAnsi="Times New Roman" w:cs="Times New Roman"/>
        </w:rPr>
        <w:t>&lt;3&gt; В случае, если избирательный участок (участок референдума) находится на территории поселения, также указывается наименование муниципального района.</w:t>
      </w:r>
    </w:p>
    <w:p w:rsidR="00205EF2" w:rsidRPr="00417C38" w:rsidRDefault="00205EF2">
      <w:pPr>
        <w:pStyle w:val="ConsPlusNormal"/>
        <w:ind w:firstLine="540"/>
        <w:jc w:val="both"/>
        <w:rPr>
          <w:rFonts w:ascii="Times New Roman" w:hAnsi="Times New Roman" w:cs="Times New Roman"/>
        </w:rPr>
      </w:pPr>
      <w:bookmarkStart w:id="361" w:name="Par3025"/>
      <w:bookmarkEnd w:id="361"/>
      <w:r w:rsidRPr="00417C38">
        <w:rPr>
          <w:rFonts w:ascii="Times New Roman" w:hAnsi="Times New Roman" w:cs="Times New Roman"/>
        </w:rPr>
        <w:t>&lt;4&gt; При проведении выборов по единому избирательному округу и при проведении референдума в форме открепительного удостоверения слова "номер и (или) наименование одномандатного (многомандатного) избирательного округа" не указываются.</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jc w:val="right"/>
        <w:outlineLvl w:val="0"/>
        <w:rPr>
          <w:rFonts w:ascii="Times New Roman" w:hAnsi="Times New Roman" w:cs="Times New Roman"/>
        </w:rPr>
      </w:pPr>
      <w:r w:rsidRPr="00417C38">
        <w:rPr>
          <w:rFonts w:ascii="Times New Roman" w:hAnsi="Times New Roman" w:cs="Times New Roman"/>
        </w:rPr>
        <w:t>Приложение 3</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к Федеральному закону</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"Об основных гарантиях избирательных</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прав и права на участие в референдуме</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граждан Российской Федерации"</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jc w:val="center"/>
        <w:rPr>
          <w:rFonts w:ascii="Times New Roman" w:hAnsi="Times New Roman" w:cs="Times New Roman"/>
        </w:rPr>
      </w:pPr>
      <w:bookmarkStart w:id="362" w:name="Par3037"/>
      <w:bookmarkEnd w:id="362"/>
      <w:r w:rsidRPr="00417C38">
        <w:rPr>
          <w:rFonts w:ascii="Times New Roman" w:hAnsi="Times New Roman" w:cs="Times New Roman"/>
        </w:rPr>
        <w:t>ФОРМА</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ОТКРЕПИТЕЛЬНОГО УДОСТОВЕРЕНИЯ НА ВЫБОРАХ, ПРИ ПРОВЕДЕНИИ</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КОТОРЫХ ПРЕДУСМОТРЕНО ПОВТОРНОЕ ГОЛОСОВАНИЕ</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Список изменяющих документов</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(введена Федеральным законом от 04.10.2010 N 263-ФЗ)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_______________________________________________    │   ______________________________________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(наименование выборов)                  │           (наименование выборов)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     __________________________________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lastRenderedPageBreak/>
        <w:t>│          ОТКРЕПИТЕЛЬНОЕ УДОСТОВЕРЕНИЕ N ___________      │     (дата голосования на общих выборах)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              ОТРЫВНОЙ ТАЛОН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(фамилия, имя и отчество)                 │ ОТКРЕПИТЕЛЬНОГО УДОСТОВЕРЕНИЯ N 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(серия и номер паспорта или документа, заменяющего     │____________________________________________│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паспорт гражданина)                      │         (фамилия, имя и отчество)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│включенный(ая)  в  список   избирателей  на  избирательном│___________________________________________,│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│участке N __________                                      │   (серия и номер паспорта или документа,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       заменяющего паспорт гражданина)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(адрес участковой избирательной комиссии) </w:t>
      </w:r>
      <w:hyperlink w:anchor="Par3092" w:tooltip="&lt;1&gt; Указываются наименование улицы, номер дома и наименование населенного пункта." w:history="1">
        <w:r w:rsidRPr="00417C38">
          <w:rPr>
            <w:rFonts w:ascii="Times New Roman" w:hAnsi="Times New Roman" w:cs="Times New Roman"/>
            <w:color w:val="0000FF"/>
          </w:rPr>
          <w:t>&lt;1&gt;</w:t>
        </w:r>
      </w:hyperlink>
      <w:r w:rsidRPr="00417C38">
        <w:rPr>
          <w:rFonts w:ascii="Times New Roman" w:hAnsi="Times New Roman" w:cs="Times New Roman"/>
        </w:rPr>
        <w:t xml:space="preserve">     │включенный(ая)  в  список   избирателей   на│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│образованном на территории _______________________________│избирательном участке N _______ 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(наименование муниципального  │___________________________________________,│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       (адрес участковой избирательной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│образования </w:t>
      </w:r>
      <w:hyperlink w:anchor="Par3093" w:tooltip="&lt;2&gt; В случае, если избирательный участок находится на территории поселения, также указывается наименование муниципального района." w:history="1">
        <w:r w:rsidRPr="00417C38">
          <w:rPr>
            <w:rFonts w:ascii="Times New Roman" w:hAnsi="Times New Roman" w:cs="Times New Roman"/>
            <w:color w:val="0000FF"/>
          </w:rPr>
          <w:t>&lt;2&gt;</w:t>
        </w:r>
      </w:hyperlink>
      <w:r w:rsidRPr="00417C38">
        <w:rPr>
          <w:rFonts w:ascii="Times New Roman" w:hAnsi="Times New Roman" w:cs="Times New Roman"/>
        </w:rPr>
        <w:t xml:space="preserve"> и субъекта Российской Федерации, номер и  │                 комиссии) </w:t>
      </w:r>
      <w:hyperlink w:anchor="Par3092" w:tooltip="&lt;1&gt; Указываются наименование улицы, номер дома и наименование населенного пункта." w:history="1">
        <w:r w:rsidRPr="00417C38">
          <w:rPr>
            <w:rFonts w:ascii="Times New Roman" w:hAnsi="Times New Roman" w:cs="Times New Roman"/>
            <w:color w:val="0000FF"/>
          </w:rPr>
          <w:t>&lt;1&gt;</w:t>
        </w:r>
      </w:hyperlink>
      <w:r w:rsidRPr="00417C38">
        <w:rPr>
          <w:rFonts w:ascii="Times New Roman" w:hAnsi="Times New Roman" w:cs="Times New Roman"/>
        </w:rPr>
        <w:t xml:space="preserve">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│__________________________________________________________│образованном на территории 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(или) наименование одномандатного (многомандатного)   │                             (наименования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избирательного округа) </w:t>
      </w:r>
      <w:hyperlink w:anchor="Par3094" w:tooltip="&lt;3&gt; При проведении выборов по единому избирательному округу в форме открепительного удостоверения слова &quot;номер и (или) наименование одномандатного (многомандатного) избирательного округа&quot; не указываются." w:history="1">
        <w:r w:rsidRPr="00417C38">
          <w:rPr>
            <w:rFonts w:ascii="Times New Roman" w:hAnsi="Times New Roman" w:cs="Times New Roman"/>
            <w:color w:val="0000FF"/>
          </w:rPr>
          <w:t>&lt;3&gt;</w:t>
        </w:r>
      </w:hyperlink>
      <w:r w:rsidRPr="00417C38">
        <w:rPr>
          <w:rFonts w:ascii="Times New Roman" w:hAnsi="Times New Roman" w:cs="Times New Roman"/>
        </w:rPr>
        <w:t xml:space="preserve">                 │ муниципального образования </w:t>
      </w:r>
      <w:hyperlink w:anchor="Par3093" w:tooltip="&lt;2&gt; В случае, если избирательный участок находится на территории поселения, также указывается наименование муниципального района." w:history="1">
        <w:r w:rsidRPr="00417C38">
          <w:rPr>
            <w:rFonts w:ascii="Times New Roman" w:hAnsi="Times New Roman" w:cs="Times New Roman"/>
            <w:color w:val="0000FF"/>
          </w:rPr>
          <w:t>&lt;2&gt;</w:t>
        </w:r>
      </w:hyperlink>
      <w:r w:rsidRPr="00417C38">
        <w:rPr>
          <w:rFonts w:ascii="Times New Roman" w:hAnsi="Times New Roman" w:cs="Times New Roman"/>
        </w:rPr>
        <w:t xml:space="preserve"> и субъекта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│получил(а)   настоящее   открепительное   удостоверение  и│____________________________________________│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│имеет право принять участие в голосовании на избирательном│     Российской Федерации, номер и (или)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│участке,  на  котором  он (она) будет  находиться  в  день│____________________________________________│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│голосования.                                              │          наименование одномандатного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│________________________________________                  │(многомандатного) избирательного округа) </w:t>
      </w:r>
      <w:hyperlink w:anchor="Par3094" w:tooltip="&lt;3&gt; При проведении выборов по единому избирательному округу в форме открепительного удостоверения слова &quot;номер и (или) наименование одномандатного (многомандатного) избирательного округа&quot; не указываются." w:history="1">
        <w:r w:rsidRPr="00417C38">
          <w:rPr>
            <w:rFonts w:ascii="Times New Roman" w:hAnsi="Times New Roman" w:cs="Times New Roman"/>
            <w:color w:val="0000FF"/>
          </w:rPr>
          <w:t>&lt;3&gt;</w:t>
        </w:r>
      </w:hyperlink>
      <w:r w:rsidRPr="00417C38">
        <w:rPr>
          <w:rFonts w:ascii="Times New Roman" w:hAnsi="Times New Roman" w:cs="Times New Roman"/>
        </w:rPr>
        <w:t>│</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│(председатель, заместитель председателя,                  │получил(а)   открепительное   удостоверение,│</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секретарь, член избирательной комиссии)                  │в  том  числе  настоящий отрывной талон.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                  │________________________________________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(наименование избирательной комиссии)                    │(председатель, заместитель председателя,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 секретарь, член избирательной комиссии)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_________   ____________________ │________________________________________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(подпись)   (фамилия и инициалы) │  (наименование избирательной комиссии)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"__" ____________________ ____ г.│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МП                      (дата выдачи открепительного  │            _________   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удостоверения)          │            (подпись)   (фамилия и инициалы)│</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│Отрывной  талон  изымается  у  избирателя  по предъявлении│    МП      "__" ___________________ ____ г.│</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│открепительного удостоверения в день голосования на  общих│               (дата выдачи открепительного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│выборах. Открепительное удостоверение изымается у         │                     удостоверения)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│избирателя при проведении повторного голосования.         │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w:t>
      </w:r>
    </w:p>
    <w:p w:rsidR="00205EF2" w:rsidRPr="00417C38" w:rsidRDefault="00205EF2">
      <w:pPr>
        <w:pStyle w:val="ConsPlusNormal"/>
        <w:ind w:firstLine="540"/>
        <w:jc w:val="both"/>
        <w:rPr>
          <w:rFonts w:ascii="Times New Roman" w:hAnsi="Times New Roman" w:cs="Times New Roman"/>
        </w:rPr>
      </w:pPr>
      <w:bookmarkStart w:id="363" w:name="Par3092"/>
      <w:bookmarkEnd w:id="363"/>
      <w:r w:rsidRPr="00417C38">
        <w:rPr>
          <w:rFonts w:ascii="Times New Roman" w:hAnsi="Times New Roman" w:cs="Times New Roman"/>
        </w:rPr>
        <w:t>&lt;1&gt; Указываются наименование улицы, номер дома и наименование населенного пункта.</w:t>
      </w:r>
    </w:p>
    <w:p w:rsidR="00205EF2" w:rsidRPr="00417C38" w:rsidRDefault="00205EF2">
      <w:pPr>
        <w:pStyle w:val="ConsPlusNormal"/>
        <w:ind w:firstLine="540"/>
        <w:jc w:val="both"/>
        <w:rPr>
          <w:rFonts w:ascii="Times New Roman" w:hAnsi="Times New Roman" w:cs="Times New Roman"/>
        </w:rPr>
      </w:pPr>
      <w:bookmarkStart w:id="364" w:name="Par3093"/>
      <w:bookmarkEnd w:id="364"/>
      <w:r w:rsidRPr="00417C38">
        <w:rPr>
          <w:rFonts w:ascii="Times New Roman" w:hAnsi="Times New Roman" w:cs="Times New Roman"/>
        </w:rPr>
        <w:t>&lt;2&gt; В случае, если избирательный участок находится на территории поселения, также указывается наименование муниципального района.</w:t>
      </w:r>
    </w:p>
    <w:p w:rsidR="00205EF2" w:rsidRPr="00417C38" w:rsidRDefault="00205EF2">
      <w:pPr>
        <w:pStyle w:val="ConsPlusNormal"/>
        <w:ind w:firstLine="540"/>
        <w:jc w:val="both"/>
        <w:rPr>
          <w:rFonts w:ascii="Times New Roman" w:hAnsi="Times New Roman" w:cs="Times New Roman"/>
        </w:rPr>
      </w:pPr>
      <w:bookmarkStart w:id="365" w:name="Par3094"/>
      <w:bookmarkEnd w:id="365"/>
      <w:r w:rsidRPr="00417C38">
        <w:rPr>
          <w:rFonts w:ascii="Times New Roman" w:hAnsi="Times New Roman" w:cs="Times New Roman"/>
        </w:rPr>
        <w:t>&lt;3&gt; При проведении выборов по единому избирательному округу в форме открепительного удостоверения слова "номер и (или) наименование одномандатного (многомандатного) избирательного округа" не указываются.</w:t>
      </w:r>
    </w:p>
    <w:p w:rsidR="00205EF2" w:rsidRPr="00417C38" w:rsidRDefault="00205EF2">
      <w:pPr>
        <w:pStyle w:val="ConsPlusNormal"/>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Normal"/>
        <w:jc w:val="right"/>
        <w:outlineLvl w:val="0"/>
        <w:rPr>
          <w:rFonts w:ascii="Times New Roman" w:hAnsi="Times New Roman" w:cs="Times New Roman"/>
        </w:rPr>
      </w:pPr>
      <w:r w:rsidRPr="00417C38">
        <w:rPr>
          <w:rFonts w:ascii="Times New Roman" w:hAnsi="Times New Roman" w:cs="Times New Roman"/>
        </w:rPr>
        <w:t>Приложение 4</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к Федеральному закону</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"Об основных гарантиях избирательных</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прав и права на участие в референдуме</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граждан Российской Федерации"</w:t>
      </w:r>
    </w:p>
    <w:p w:rsidR="00205EF2" w:rsidRPr="00417C38" w:rsidRDefault="00205EF2">
      <w:pPr>
        <w:pStyle w:val="ConsPlusNormal"/>
        <w:jc w:val="right"/>
        <w:rPr>
          <w:rFonts w:ascii="Times New Roman" w:hAnsi="Times New Roman" w:cs="Times New Roman"/>
        </w:rPr>
      </w:pP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ПОДПИСНОЙ ЛИСТ</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Утратил силу. - Федеральный закон от 02.05.2012 N 41-ФЗ.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Приложение 4.1 (в ред. Федерального закона от 05.05.2014 N 95-ФЗ) применяется к правоотношениям, возникшим в связи с проведением выборов, назначенных после 5 мая 2014 года (пункт 3 статьи 3 Федерального закона от 05.05.2014 N 95-ФЗ).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jc w:val="right"/>
        <w:outlineLvl w:val="0"/>
        <w:rPr>
          <w:rFonts w:ascii="Times New Roman" w:hAnsi="Times New Roman" w:cs="Times New Roman"/>
        </w:rPr>
      </w:pPr>
      <w:r w:rsidRPr="00417C38">
        <w:rPr>
          <w:rFonts w:ascii="Times New Roman" w:hAnsi="Times New Roman" w:cs="Times New Roman"/>
        </w:rPr>
        <w:t>Приложение 4.1</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к Федеральному закону</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"Об основных гарантиях избирательных</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прав и права на участие в референдуме</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граждан Российской Федерации"</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Список изменяющих документов</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(введено Федеральным законом от 05.05.2014 N 95-ФЗ)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bookmarkStart w:id="366" w:name="Par3122"/>
      <w:bookmarkEnd w:id="366"/>
      <w:r w:rsidRPr="00417C38">
        <w:rPr>
          <w:rFonts w:ascii="Times New Roman" w:hAnsi="Times New Roman" w:cs="Times New Roman"/>
        </w:rPr>
        <w:t xml:space="preserve">                              ПОДПИСНОЙ ЛИСТ</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Выборы депутатов 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законодательного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(представительного) органа государственной власти субъекта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Российской Федерации) </w:t>
      </w:r>
      <w:hyperlink w:anchor="Par3189" w:tooltip="&lt;1&gt; Текст подстрочников, а также примечание и сноски в изготовленном подписном листе могут не воспроизводиться." w:history="1">
        <w:r w:rsidRPr="00417C38">
          <w:rPr>
            <w:rFonts w:ascii="Times New Roman" w:hAnsi="Times New Roman" w:cs="Times New Roman"/>
            <w:color w:val="0000FF"/>
          </w:rPr>
          <w:t>&lt;1&gt;</w:t>
        </w:r>
      </w:hyperlink>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"__" __________________ года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(дата голосования)</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Мы,  нижеподписавшиеся,  поддерживаем  выдвижение  списка  кандидатов в</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депутаты 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законодательного (представительного) органа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государственной власти субъекта Российской Федерации)</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от избирательного объединения 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избирательного объединения)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во главе которого находятся: 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(фамилии, имена и отчества не менее чем</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первых трех кандидатов из списка кандидатов)</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w:t>
      </w:r>
      <w:hyperlink w:anchor="Par3190" w:tooltip="&lt;2&gt; В случае, если отсутствует общерегиональная часть списка кандидатов, в подписном листе слова &quot;во главе которого находятся&quot;, соответствующая строка и текст подстрочника к ней не воспроизводятся." w:history="1">
        <w:r w:rsidRPr="00417C38">
          <w:rPr>
            <w:rFonts w:ascii="Times New Roman" w:hAnsi="Times New Roman" w:cs="Times New Roman"/>
            <w:color w:val="0000FF"/>
          </w:rPr>
          <w:t>&lt;2&gt;</w:t>
        </w:r>
      </w:hyperlink>
    </w:p>
    <w:p w:rsidR="00205EF2" w:rsidRPr="00417C38" w:rsidRDefault="00205EF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7"/>
        <w:gridCol w:w="1220"/>
        <w:gridCol w:w="1865"/>
        <w:gridCol w:w="1396"/>
        <w:gridCol w:w="1748"/>
        <w:gridCol w:w="1144"/>
        <w:gridCol w:w="1084"/>
      </w:tblGrid>
      <w:tr w:rsidR="00205EF2" w:rsidRPr="002A4698">
        <w:tc>
          <w:tcPr>
            <w:tcW w:w="507"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N п/п</w:t>
            </w:r>
          </w:p>
        </w:tc>
        <w:tc>
          <w:tcPr>
            <w:tcW w:w="1220"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Фамилия, имя, отчество</w:t>
            </w:r>
          </w:p>
        </w:tc>
        <w:tc>
          <w:tcPr>
            <w:tcW w:w="186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Год рождения (в возрасте 18 лет - дополнительно число и месяц рождения)</w:t>
            </w:r>
          </w:p>
        </w:tc>
        <w:tc>
          <w:tcPr>
            <w:tcW w:w="1396"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Адрес места жительства</w:t>
            </w:r>
          </w:p>
        </w:tc>
        <w:tc>
          <w:tcPr>
            <w:tcW w:w="174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Серия и номер паспорта или документа, заменяющего паспорт гражданина</w:t>
            </w:r>
          </w:p>
        </w:tc>
        <w:tc>
          <w:tcPr>
            <w:tcW w:w="1144"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Дата внесения подписи</w:t>
            </w:r>
          </w:p>
        </w:tc>
        <w:tc>
          <w:tcPr>
            <w:tcW w:w="1084"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Подпись</w:t>
            </w:r>
          </w:p>
        </w:tc>
      </w:tr>
      <w:tr w:rsidR="00205EF2" w:rsidRPr="002A4698">
        <w:tc>
          <w:tcPr>
            <w:tcW w:w="507"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1</w:t>
            </w:r>
          </w:p>
        </w:tc>
        <w:tc>
          <w:tcPr>
            <w:tcW w:w="1220"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748"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14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r>
      <w:tr w:rsidR="00205EF2" w:rsidRPr="002A4698">
        <w:tc>
          <w:tcPr>
            <w:tcW w:w="507"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2</w:t>
            </w:r>
          </w:p>
        </w:tc>
        <w:tc>
          <w:tcPr>
            <w:tcW w:w="1220"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748"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14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r>
      <w:tr w:rsidR="00205EF2" w:rsidRPr="002A4698">
        <w:tc>
          <w:tcPr>
            <w:tcW w:w="507"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w:t>
            </w:r>
          </w:p>
        </w:tc>
        <w:tc>
          <w:tcPr>
            <w:tcW w:w="1220"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748"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14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r>
    </w:tbl>
    <w:p w:rsidR="00205EF2" w:rsidRPr="00417C38" w:rsidRDefault="00205EF2">
      <w:pPr>
        <w:pStyle w:val="ConsPlusNormal"/>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Подписной лист удостоверяю: 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 дата рождения,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адрес места жительства, серия и номер паспорта или документа, заменяющего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паспорт гражданина, с указанием даты его выдачи, наименования или кода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выдавшего его органа, подпись лица, осуществлявшего сбор подписей,</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и дата ее внесения)</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Уполномоченный представитель избирательного объединения 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lastRenderedPageBreak/>
        <w:t>___________________________________________________________________________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 подпись и дата ее внесения)</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Специальный избирательный счет N ______________</w:t>
      </w:r>
    </w:p>
    <w:p w:rsidR="00205EF2" w:rsidRPr="00417C38" w:rsidRDefault="00205EF2">
      <w:pPr>
        <w:pStyle w:val="ConsPlusNormal"/>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пунктом 2 статьи 33</w:t>
        </w:r>
      </w:hyperlink>
      <w:r w:rsidRPr="00417C38">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w:t>
      </w:r>
    </w:p>
    <w:p w:rsidR="00205EF2" w:rsidRPr="00417C38" w:rsidRDefault="00205EF2">
      <w:pPr>
        <w:pStyle w:val="ConsPlusNormal"/>
        <w:ind w:firstLine="540"/>
        <w:jc w:val="both"/>
        <w:rPr>
          <w:rFonts w:ascii="Times New Roman" w:hAnsi="Times New Roman" w:cs="Times New Roman"/>
        </w:rPr>
      </w:pPr>
      <w:bookmarkStart w:id="367" w:name="Par3189"/>
      <w:bookmarkEnd w:id="367"/>
      <w:r w:rsidRPr="00417C38">
        <w:rPr>
          <w:rFonts w:ascii="Times New Roman" w:hAnsi="Times New Roman" w:cs="Times New Roman"/>
        </w:rPr>
        <w:t>&lt;1&gt; Текст подстрочников, а также примечание и сноски в изготовленном подписном листе могут не воспроизводиться.</w:t>
      </w:r>
    </w:p>
    <w:p w:rsidR="00205EF2" w:rsidRPr="00417C38" w:rsidRDefault="00205EF2">
      <w:pPr>
        <w:pStyle w:val="ConsPlusNormal"/>
        <w:ind w:firstLine="540"/>
        <w:jc w:val="both"/>
        <w:rPr>
          <w:rFonts w:ascii="Times New Roman" w:hAnsi="Times New Roman" w:cs="Times New Roman"/>
        </w:rPr>
      </w:pPr>
      <w:bookmarkStart w:id="368" w:name="Par3190"/>
      <w:bookmarkEnd w:id="368"/>
      <w:r w:rsidRPr="00417C38">
        <w:rPr>
          <w:rFonts w:ascii="Times New Roman" w:hAnsi="Times New Roman" w:cs="Times New Roman"/>
        </w:rPr>
        <w:t>&lt;2&gt;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Приложение 5 (в ред. Федерального закона от 05.05.2014 N 95-ФЗ) применяется к правоотношениям, возникшим в связи с проведением выборов, назначенных после 5 мая 2014 года (пункт 3 статьи 3 Федерального закона от 05.05.2014 N 95-ФЗ).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jc w:val="right"/>
        <w:outlineLvl w:val="0"/>
        <w:rPr>
          <w:rFonts w:ascii="Times New Roman" w:hAnsi="Times New Roman" w:cs="Times New Roman"/>
        </w:rPr>
      </w:pPr>
      <w:r w:rsidRPr="00417C38">
        <w:rPr>
          <w:rFonts w:ascii="Times New Roman" w:hAnsi="Times New Roman" w:cs="Times New Roman"/>
        </w:rPr>
        <w:t>Приложение 5</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к Федеральному закону</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"Об основных гарантиях избирательных</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прав и права на участие в референдуме</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граждан Российской Федерации"</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Список изменяющих документов</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(в ред. Федерального закона от 05.05.2014 N 95-ФЗ)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bookmarkStart w:id="369" w:name="Par3208"/>
      <w:bookmarkEnd w:id="369"/>
      <w:r w:rsidRPr="00417C38">
        <w:rPr>
          <w:rFonts w:ascii="Times New Roman" w:hAnsi="Times New Roman" w:cs="Times New Roman"/>
        </w:rPr>
        <w:t xml:space="preserve">                              ПОДПИСНОЙ ЛИСТ</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Выборы депутатов 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законодательного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(представительного) органа государственной власти субъекта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Российской Федерации) </w:t>
      </w:r>
      <w:hyperlink w:anchor="Par3282" w:tooltip="&lt;1&gt; Текст подстрочников, а также примечание и сноска в изготовленном подписном листе могут не воспроизводиться." w:history="1">
        <w:r w:rsidRPr="00417C38">
          <w:rPr>
            <w:rFonts w:ascii="Times New Roman" w:hAnsi="Times New Roman" w:cs="Times New Roman"/>
            <w:color w:val="0000FF"/>
          </w:rPr>
          <w:t>&lt;1&gt;</w:t>
        </w:r>
      </w:hyperlink>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"__" __________________ года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(дата голосования)</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Мы, нижеподписавшиеся, поддерживаем 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(самовыдвижение или выдвижение</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от избирательного объединения с указанием наименования избирательного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объединения)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кандидата в депутаты по 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или номер избирательного округа)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гражданина Российской Федерации 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lastRenderedPageBreak/>
        <w:t>родившегося _________________, работающего 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(дата рождения)                   (место работы, занимаемая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должность или род занятий; если кандидат является депутатом и осуществляет</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свои полномочия на непостоянной основе, - сведения об этом с указанием</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наименования соответствующего представительного органа)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проживающего 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субъекта Российской Федерации, района, города,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иного населенного пункта, где находится место жительства)</w:t>
      </w:r>
    </w:p>
    <w:p w:rsidR="00205EF2" w:rsidRPr="00417C38" w:rsidRDefault="00205EF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7"/>
        <w:gridCol w:w="1220"/>
        <w:gridCol w:w="1865"/>
        <w:gridCol w:w="1396"/>
        <w:gridCol w:w="1748"/>
        <w:gridCol w:w="1144"/>
        <w:gridCol w:w="1084"/>
      </w:tblGrid>
      <w:tr w:rsidR="00205EF2" w:rsidRPr="002A4698">
        <w:tc>
          <w:tcPr>
            <w:tcW w:w="507"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N п/п</w:t>
            </w:r>
          </w:p>
        </w:tc>
        <w:tc>
          <w:tcPr>
            <w:tcW w:w="1220"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Фамилия, имя, отчество</w:t>
            </w:r>
          </w:p>
        </w:tc>
        <w:tc>
          <w:tcPr>
            <w:tcW w:w="186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Год рождения (в возрасте 18 лет - дополнительно число и месяц рождения)</w:t>
            </w:r>
          </w:p>
        </w:tc>
        <w:tc>
          <w:tcPr>
            <w:tcW w:w="1396"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Адрес места жительства</w:t>
            </w:r>
          </w:p>
        </w:tc>
        <w:tc>
          <w:tcPr>
            <w:tcW w:w="174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Серия и номер паспорта или документа, заменяющего паспорт гражданина</w:t>
            </w:r>
          </w:p>
        </w:tc>
        <w:tc>
          <w:tcPr>
            <w:tcW w:w="1144"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Дата внесения подписи</w:t>
            </w:r>
          </w:p>
        </w:tc>
        <w:tc>
          <w:tcPr>
            <w:tcW w:w="1084"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Подпись</w:t>
            </w:r>
          </w:p>
        </w:tc>
      </w:tr>
      <w:tr w:rsidR="00205EF2" w:rsidRPr="002A4698">
        <w:tc>
          <w:tcPr>
            <w:tcW w:w="507"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1</w:t>
            </w:r>
          </w:p>
        </w:tc>
        <w:tc>
          <w:tcPr>
            <w:tcW w:w="1220"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748"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14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r>
      <w:tr w:rsidR="00205EF2" w:rsidRPr="002A4698">
        <w:tc>
          <w:tcPr>
            <w:tcW w:w="507"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2</w:t>
            </w:r>
          </w:p>
        </w:tc>
        <w:tc>
          <w:tcPr>
            <w:tcW w:w="1220"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748"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14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r>
      <w:tr w:rsidR="00205EF2" w:rsidRPr="002A4698">
        <w:tc>
          <w:tcPr>
            <w:tcW w:w="507"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w:t>
            </w:r>
          </w:p>
        </w:tc>
        <w:tc>
          <w:tcPr>
            <w:tcW w:w="1220"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748"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14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r>
    </w:tbl>
    <w:p w:rsidR="00205EF2" w:rsidRPr="00417C38" w:rsidRDefault="00205EF2">
      <w:pPr>
        <w:pStyle w:val="ConsPlusNormal"/>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Подписной лист удостоверяю: 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 дата рождения,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адрес места жительства, серия и номер паспорта или документа, заменяющего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паспорт гражданина, с указанием даты его выдачи, наименования или кода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выдавшего его органа, подпись лица, осуществлявшего сбор подписей,</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и дата ее внесения)</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Кандидат 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 подпись и дата ее внесения)</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Специальный избирательный счет N ______________</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пунктом 2 статьи 33</w:t>
        </w:r>
      </w:hyperlink>
      <w:r w:rsidRPr="00417C38">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w:t>
      </w:r>
    </w:p>
    <w:p w:rsidR="00205EF2" w:rsidRPr="00417C38" w:rsidRDefault="00205EF2">
      <w:pPr>
        <w:pStyle w:val="ConsPlusNormal"/>
        <w:ind w:firstLine="540"/>
        <w:jc w:val="both"/>
        <w:rPr>
          <w:rFonts w:ascii="Times New Roman" w:hAnsi="Times New Roman" w:cs="Times New Roman"/>
        </w:rPr>
      </w:pPr>
      <w:bookmarkStart w:id="370" w:name="Par3282"/>
      <w:bookmarkEnd w:id="370"/>
      <w:r w:rsidRPr="00417C38">
        <w:rPr>
          <w:rFonts w:ascii="Times New Roman" w:hAnsi="Times New Roman" w:cs="Times New Roman"/>
        </w:rPr>
        <w:t>&lt;1&gt; Текст подстрочников, а также примечание и сноска в изготовленном подписном листе могут не воспроизводиться.</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jc w:val="right"/>
        <w:outlineLvl w:val="0"/>
        <w:rPr>
          <w:rFonts w:ascii="Times New Roman" w:hAnsi="Times New Roman" w:cs="Times New Roman"/>
        </w:rPr>
      </w:pPr>
      <w:r w:rsidRPr="00417C38">
        <w:rPr>
          <w:rFonts w:ascii="Times New Roman" w:hAnsi="Times New Roman" w:cs="Times New Roman"/>
        </w:rPr>
        <w:t>Приложение 6</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к Федеральному закону</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lastRenderedPageBreak/>
        <w:t>"Об основных гарантиях избирательных</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прав и права на участие в референдуме</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граждан Российской Федерации"</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Список изменяющих документов</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(в ред. Федеральных законов от 02.05.2012 N 41-ФЗ,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21.02.2014 N 19-ФЗ)</w:t>
      </w:r>
    </w:p>
    <w:p w:rsidR="00205EF2" w:rsidRPr="00417C38" w:rsidRDefault="00205EF2">
      <w:pPr>
        <w:pStyle w:val="ConsPlusNormal"/>
        <w:jc w:val="right"/>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bookmarkStart w:id="371" w:name="Par3297"/>
      <w:bookmarkEnd w:id="371"/>
      <w:r w:rsidRPr="00417C38">
        <w:rPr>
          <w:rFonts w:ascii="Times New Roman" w:hAnsi="Times New Roman" w:cs="Times New Roman"/>
        </w:rPr>
        <w:t xml:space="preserve">                              ПОДПИСНОЙ ЛИСТ</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Выборы 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главы муниципального образования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 соответствии с уставом муниципального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образования) </w:t>
      </w:r>
      <w:hyperlink w:anchor="Par3371" w:tooltip="&lt;*&gt; Текст подстрочников, а также примечание и сноска в изготовленном подписном листе могут не воспроизводиться." w:history="1">
        <w:r w:rsidRPr="00417C38">
          <w:rPr>
            <w:rFonts w:ascii="Times New Roman" w:hAnsi="Times New Roman" w:cs="Times New Roman"/>
            <w:color w:val="0000FF"/>
          </w:rPr>
          <w:t>&lt;*&gt;</w:t>
        </w:r>
      </w:hyperlink>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"__" __________________ года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(дата голосования)</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Мы, нижеподписавшиеся, поддерживаем 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(самовыдвижение или выдвижение</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от избирательного объединения с указанием наименования избирательного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объединения)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кандидата на должность главы 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муниципального образования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 соответствии с уставом муниципального образования)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гражданина _______________ ___________________________________, родившегося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(гражданство)       (фамилия, имя, отчество)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 работающего 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(дата рождения)                   (место работы, занимаемая должность</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или род занятий; если кандидат является депутатом и осуществляет свои</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полномочия на непостоянной основе, - сведения об этом с указанием</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наименования соответствующего представительного органа)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проживающего 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субъекта Российской Федерации, района, города,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иного населенного пункта, где находится место жительства)</w:t>
      </w:r>
    </w:p>
    <w:p w:rsidR="00205EF2" w:rsidRPr="00417C38" w:rsidRDefault="00205EF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9"/>
        <w:gridCol w:w="1235"/>
        <w:gridCol w:w="1876"/>
        <w:gridCol w:w="1408"/>
        <w:gridCol w:w="1693"/>
        <w:gridCol w:w="1148"/>
        <w:gridCol w:w="1105"/>
      </w:tblGrid>
      <w:tr w:rsidR="00205EF2" w:rsidRPr="002A4698">
        <w:tc>
          <w:tcPr>
            <w:tcW w:w="49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N п/п</w:t>
            </w:r>
          </w:p>
        </w:tc>
        <w:tc>
          <w:tcPr>
            <w:tcW w:w="123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Фамилия, имя, отчество</w:t>
            </w:r>
          </w:p>
        </w:tc>
        <w:tc>
          <w:tcPr>
            <w:tcW w:w="1876"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Год рождения (в возрасте 18 лет - дополнительно число и месяц рождения)</w:t>
            </w:r>
          </w:p>
        </w:tc>
        <w:tc>
          <w:tcPr>
            <w:tcW w:w="140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Адрес места жительства</w:t>
            </w:r>
          </w:p>
        </w:tc>
        <w:tc>
          <w:tcPr>
            <w:tcW w:w="169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Серия и номер паспорта или документа, заменяющего паспорт гражданина</w:t>
            </w:r>
          </w:p>
        </w:tc>
        <w:tc>
          <w:tcPr>
            <w:tcW w:w="114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Дата внесения подписи</w:t>
            </w:r>
          </w:p>
        </w:tc>
        <w:tc>
          <w:tcPr>
            <w:tcW w:w="110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Подпись</w:t>
            </w:r>
          </w:p>
        </w:tc>
      </w:tr>
      <w:tr w:rsidR="00205EF2" w:rsidRPr="002A4698">
        <w:tc>
          <w:tcPr>
            <w:tcW w:w="49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1</w:t>
            </w:r>
          </w:p>
        </w:tc>
        <w:tc>
          <w:tcPr>
            <w:tcW w:w="123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876"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40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r>
      <w:tr w:rsidR="00205EF2" w:rsidRPr="002A4698">
        <w:tc>
          <w:tcPr>
            <w:tcW w:w="49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2</w:t>
            </w:r>
          </w:p>
        </w:tc>
        <w:tc>
          <w:tcPr>
            <w:tcW w:w="123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876"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40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r>
      <w:tr w:rsidR="00205EF2" w:rsidRPr="002A4698">
        <w:tc>
          <w:tcPr>
            <w:tcW w:w="49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w:t>
            </w:r>
          </w:p>
        </w:tc>
        <w:tc>
          <w:tcPr>
            <w:tcW w:w="123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876"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40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r>
    </w:tbl>
    <w:p w:rsidR="00205EF2" w:rsidRPr="00417C38" w:rsidRDefault="00205EF2">
      <w:pPr>
        <w:pStyle w:val="ConsPlusNormal"/>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Подписной лист удостоверяю: 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 дата рождения, адрес</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места жительства, серия и номер паспорта или</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документа, заменяющего паспорт гражданина,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с указанием даты его выдачи, наименования или</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кода выдавшего его органа, подпись лица,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lastRenderedPageBreak/>
        <w:t xml:space="preserve">                               осуществлявшего сбор подписей, и дата ее</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внесения)</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Кандидат 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 подпись и дата ее внесения)</w:t>
      </w:r>
    </w:p>
    <w:p w:rsidR="00205EF2" w:rsidRPr="00417C38" w:rsidRDefault="00205EF2">
      <w:pPr>
        <w:pStyle w:val="ConsPlusNormal"/>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пунктом 2 статьи 33</w:t>
        </w:r>
      </w:hyperlink>
      <w:r w:rsidRPr="00417C38">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w:t>
      </w:r>
    </w:p>
    <w:p w:rsidR="00205EF2" w:rsidRPr="00417C38" w:rsidRDefault="00205EF2">
      <w:pPr>
        <w:pStyle w:val="ConsPlusNormal"/>
        <w:ind w:firstLine="540"/>
        <w:jc w:val="both"/>
        <w:rPr>
          <w:rFonts w:ascii="Times New Roman" w:hAnsi="Times New Roman" w:cs="Times New Roman"/>
        </w:rPr>
      </w:pPr>
      <w:bookmarkStart w:id="372" w:name="Par3371"/>
      <w:bookmarkEnd w:id="372"/>
      <w:r w:rsidRPr="00417C38">
        <w:rPr>
          <w:rFonts w:ascii="Times New Roman" w:hAnsi="Times New Roman" w:cs="Times New Roman"/>
        </w:rPr>
        <w:t>&lt;*&gt; Текст подстрочников, а также примечание и сноска в изготовленном подписном листе могут не воспроизводиться.</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jc w:val="right"/>
        <w:outlineLvl w:val="0"/>
        <w:rPr>
          <w:rFonts w:ascii="Times New Roman" w:hAnsi="Times New Roman" w:cs="Times New Roman"/>
        </w:rPr>
      </w:pPr>
      <w:r w:rsidRPr="00417C38">
        <w:rPr>
          <w:rFonts w:ascii="Times New Roman" w:hAnsi="Times New Roman" w:cs="Times New Roman"/>
        </w:rPr>
        <w:t>Приложение 7</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к Федеральному закону</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"Об основных гарантиях избирательных</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прав и права на участие в референдуме</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граждан Российской Федерации"</w:t>
      </w:r>
    </w:p>
    <w:p w:rsidR="00205EF2" w:rsidRPr="00417C38" w:rsidRDefault="00205EF2">
      <w:pPr>
        <w:pStyle w:val="ConsPlusNormal"/>
        <w:jc w:val="right"/>
        <w:rPr>
          <w:rFonts w:ascii="Times New Roman" w:hAnsi="Times New Roman" w:cs="Times New Roman"/>
        </w:rPr>
      </w:pP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ПОДПИСНОЙ ЛИСТ</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Утратил силу. - Федеральный закон от 02.05.2012 N 41-ФЗ.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КонсультантПлюс: примечание.</w:t>
      </w: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Приложение 7.1 (в ред. Федерального закона от 05.05.2014 N 95-ФЗ) применяется к правоотношениям, возникшим в связи с проведением выборов, назначенных после 5 мая 2014 года (пункт 3 статьи 3 Федерального закона от 05.05.2014 N 95-ФЗ).</w:t>
      </w:r>
    </w:p>
    <w:p w:rsidR="00205EF2" w:rsidRPr="00417C38" w:rsidRDefault="00205EF2">
      <w:pPr>
        <w:pStyle w:val="ConsPlusNormal"/>
        <w:pBdr>
          <w:top w:val="single" w:sz="6" w:space="0" w:color="auto"/>
        </w:pBdr>
        <w:spacing w:before="100" w:after="100"/>
        <w:jc w:val="both"/>
        <w:rPr>
          <w:rFonts w:ascii="Times New Roman" w:hAnsi="Times New Roman" w:cs="Times New Roman"/>
        </w:rPr>
      </w:pPr>
    </w:p>
    <w:p w:rsidR="00205EF2" w:rsidRPr="00417C38" w:rsidRDefault="00205EF2">
      <w:pPr>
        <w:pStyle w:val="ConsPlusNormal"/>
        <w:jc w:val="right"/>
        <w:outlineLvl w:val="0"/>
        <w:rPr>
          <w:rFonts w:ascii="Times New Roman" w:hAnsi="Times New Roman" w:cs="Times New Roman"/>
        </w:rPr>
      </w:pPr>
      <w:r w:rsidRPr="00417C38">
        <w:rPr>
          <w:rFonts w:ascii="Times New Roman" w:hAnsi="Times New Roman" w:cs="Times New Roman"/>
        </w:rPr>
        <w:t>Приложение 7.1</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к Федеральному закону</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"Об основных гарантиях избирательных</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прав и права на участие в референдуме</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граждан Российской Федерации"</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Список изменяющих документов</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(введено Федеральным законом от 05.05.2014 N 95-ФЗ)</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bookmarkStart w:id="373" w:name="Par3399"/>
      <w:bookmarkEnd w:id="373"/>
      <w:r w:rsidRPr="00417C38">
        <w:rPr>
          <w:rFonts w:ascii="Times New Roman" w:hAnsi="Times New Roman" w:cs="Times New Roman"/>
        </w:rPr>
        <w:t xml:space="preserve">                              ПОДПИСНОЙ ЛИСТ</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Выборы депутатов 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представительного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органа муниципального образования в соответствии</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с уставом муниципального образования) </w:t>
      </w:r>
      <w:hyperlink w:anchor="Par3464" w:tooltip="&lt;1&gt; Текст подстрочников, а также примечание и сноски в изготовленном подписном листе могут не воспроизводиться." w:history="1">
        <w:r w:rsidRPr="00417C38">
          <w:rPr>
            <w:rFonts w:ascii="Times New Roman" w:hAnsi="Times New Roman" w:cs="Times New Roman"/>
            <w:color w:val="0000FF"/>
          </w:rPr>
          <w:t>&lt;1&gt;</w:t>
        </w:r>
      </w:hyperlink>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"__" __________________ года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(дата голосования)</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Мы,  нижеподписавшиеся,  поддерживаем  выдвижение  списка  кандидатов в</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депутаты 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представительного органа муниципального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образования в соответствии с уставом муниципального образования)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от избирательного объединения 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избирательного объединения)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во главе которого находятся: 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(фамилии, имена и отчества, даты рождения,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гражданство не менее чем первых</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трех кандидатов из списка кандидатов) </w:t>
      </w:r>
      <w:hyperlink w:anchor="Par3465" w:tooltip="&lt;2&gt; В случае, если отсутствует общерегиональная часть списка кандидатов, в подписном листе слова &quot;во главе которого находятся:&quot;, соответствующая строка и текст подстрочника к ней не воспроизводятся." w:history="1">
        <w:r w:rsidRPr="00417C38">
          <w:rPr>
            <w:rFonts w:ascii="Times New Roman" w:hAnsi="Times New Roman" w:cs="Times New Roman"/>
            <w:color w:val="0000FF"/>
          </w:rPr>
          <w:t>&lt;2&gt;</w:t>
        </w:r>
      </w:hyperlink>
    </w:p>
    <w:p w:rsidR="00205EF2" w:rsidRPr="00417C38" w:rsidRDefault="00205EF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7"/>
        <w:gridCol w:w="1220"/>
        <w:gridCol w:w="1865"/>
        <w:gridCol w:w="1396"/>
        <w:gridCol w:w="1748"/>
        <w:gridCol w:w="1144"/>
        <w:gridCol w:w="1084"/>
      </w:tblGrid>
      <w:tr w:rsidR="00205EF2" w:rsidRPr="002A4698">
        <w:tc>
          <w:tcPr>
            <w:tcW w:w="507"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N п/п</w:t>
            </w:r>
          </w:p>
        </w:tc>
        <w:tc>
          <w:tcPr>
            <w:tcW w:w="1220"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Фамилия, имя, отчество</w:t>
            </w:r>
          </w:p>
        </w:tc>
        <w:tc>
          <w:tcPr>
            <w:tcW w:w="186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Год рождения (в возрасте 18 лет - дополнительно число и месяц рождения)</w:t>
            </w:r>
          </w:p>
        </w:tc>
        <w:tc>
          <w:tcPr>
            <w:tcW w:w="1396"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Адрес места жительства</w:t>
            </w:r>
          </w:p>
        </w:tc>
        <w:tc>
          <w:tcPr>
            <w:tcW w:w="174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Серия и номер паспорта или документа, заменяющего паспорт гражданина</w:t>
            </w:r>
          </w:p>
        </w:tc>
        <w:tc>
          <w:tcPr>
            <w:tcW w:w="1144"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Дата внесения подписи</w:t>
            </w:r>
          </w:p>
        </w:tc>
        <w:tc>
          <w:tcPr>
            <w:tcW w:w="1084"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Подпись</w:t>
            </w:r>
          </w:p>
        </w:tc>
      </w:tr>
      <w:tr w:rsidR="00205EF2" w:rsidRPr="002A4698">
        <w:tc>
          <w:tcPr>
            <w:tcW w:w="507"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1</w:t>
            </w:r>
          </w:p>
        </w:tc>
        <w:tc>
          <w:tcPr>
            <w:tcW w:w="1220"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748"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14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r>
      <w:tr w:rsidR="00205EF2" w:rsidRPr="002A4698">
        <w:tc>
          <w:tcPr>
            <w:tcW w:w="507"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2</w:t>
            </w:r>
          </w:p>
        </w:tc>
        <w:tc>
          <w:tcPr>
            <w:tcW w:w="1220"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748"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14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r>
      <w:tr w:rsidR="00205EF2" w:rsidRPr="002A4698">
        <w:tc>
          <w:tcPr>
            <w:tcW w:w="507"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w:t>
            </w:r>
          </w:p>
        </w:tc>
        <w:tc>
          <w:tcPr>
            <w:tcW w:w="1220"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rPr>
                <w:rFonts w:ascii="Times New Roman" w:hAnsi="Times New Roman" w:cs="Times New Roman"/>
              </w:rPr>
            </w:pPr>
          </w:p>
        </w:tc>
        <w:tc>
          <w:tcPr>
            <w:tcW w:w="1748"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14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bottom"/>
          </w:tcPr>
          <w:p w:rsidR="00205EF2" w:rsidRPr="002A4698" w:rsidRDefault="00205EF2">
            <w:pPr>
              <w:pStyle w:val="ConsPlusNormal"/>
              <w:jc w:val="center"/>
              <w:rPr>
                <w:rFonts w:ascii="Times New Roman" w:hAnsi="Times New Roman" w:cs="Times New Roman"/>
              </w:rPr>
            </w:pPr>
          </w:p>
        </w:tc>
      </w:tr>
    </w:tbl>
    <w:p w:rsidR="00205EF2" w:rsidRPr="00417C38" w:rsidRDefault="00205EF2">
      <w:pPr>
        <w:pStyle w:val="ConsPlusNormal"/>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Подписной лист удостоверяю: 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 дата рождения,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адрес места жительства, серия и номер паспорта или документа, заменяющего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паспорт гражданина, с указанием даты его выдачи, наименования или кода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выдавшего его органа, подпись лица, осуществлявшего сбор подписей,</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и дата ее внесения)</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Уполномоченный представитель избирательного объединения 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 подпись и дата ее внесения)</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Примечание. Если у кандидата, данные которого указываются в подписном листе, имелась или имеется судимость, в подписном листе после сведений о гражданстве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пунктом 2 статьи 33</w:t>
        </w:r>
      </w:hyperlink>
      <w:r w:rsidRPr="00417C38">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w:t>
      </w:r>
    </w:p>
    <w:p w:rsidR="00205EF2" w:rsidRPr="00417C38" w:rsidRDefault="00205EF2">
      <w:pPr>
        <w:pStyle w:val="ConsPlusNormal"/>
        <w:ind w:firstLine="540"/>
        <w:jc w:val="both"/>
        <w:rPr>
          <w:rFonts w:ascii="Times New Roman" w:hAnsi="Times New Roman" w:cs="Times New Roman"/>
        </w:rPr>
      </w:pPr>
      <w:bookmarkStart w:id="374" w:name="Par3464"/>
      <w:bookmarkEnd w:id="374"/>
      <w:r w:rsidRPr="00417C38">
        <w:rPr>
          <w:rFonts w:ascii="Times New Roman" w:hAnsi="Times New Roman" w:cs="Times New Roman"/>
        </w:rPr>
        <w:t>&lt;1&gt; Текст подстрочников, а также примечание и сноски в изготовленном подписном листе могут не воспроизводиться.</w:t>
      </w:r>
    </w:p>
    <w:p w:rsidR="00205EF2" w:rsidRPr="00417C38" w:rsidRDefault="00205EF2">
      <w:pPr>
        <w:pStyle w:val="ConsPlusNormal"/>
        <w:ind w:firstLine="540"/>
        <w:jc w:val="both"/>
        <w:rPr>
          <w:rFonts w:ascii="Times New Roman" w:hAnsi="Times New Roman" w:cs="Times New Roman"/>
        </w:rPr>
      </w:pPr>
      <w:bookmarkStart w:id="375" w:name="Par3465"/>
      <w:bookmarkEnd w:id="375"/>
      <w:r w:rsidRPr="00417C38">
        <w:rPr>
          <w:rFonts w:ascii="Times New Roman" w:hAnsi="Times New Roman" w:cs="Times New Roman"/>
        </w:rPr>
        <w:t>&lt;2&gt;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jc w:val="right"/>
        <w:outlineLvl w:val="0"/>
        <w:rPr>
          <w:rFonts w:ascii="Times New Roman" w:hAnsi="Times New Roman" w:cs="Times New Roman"/>
        </w:rPr>
      </w:pPr>
      <w:r w:rsidRPr="00417C38">
        <w:rPr>
          <w:rFonts w:ascii="Times New Roman" w:hAnsi="Times New Roman" w:cs="Times New Roman"/>
        </w:rPr>
        <w:lastRenderedPageBreak/>
        <w:t>Приложение 8</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к Федеральному закону</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"Об основных гарантиях избирательных</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прав и права на участие в референдуме</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граждан Российской Федерации"</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Список изменяющих документов</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(в ред. Федеральных законов от 02.05.2012 N 41-ФЗ,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от 21.02.2014 N 19-ФЗ)</w:t>
      </w:r>
    </w:p>
    <w:p w:rsidR="00205EF2" w:rsidRPr="00417C38" w:rsidRDefault="00205EF2">
      <w:pPr>
        <w:pStyle w:val="ConsPlusNormal"/>
        <w:jc w:val="right"/>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bookmarkStart w:id="376" w:name="Par3480"/>
      <w:bookmarkEnd w:id="376"/>
      <w:r w:rsidRPr="00417C38">
        <w:rPr>
          <w:rFonts w:ascii="Times New Roman" w:hAnsi="Times New Roman" w:cs="Times New Roman"/>
        </w:rPr>
        <w:t xml:space="preserve">                              ПОДПИСНОЙ ЛИСТ</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Выборы депутатов 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представительного органа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муниципального образования в соответствии</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с уставом муниципального образования) </w:t>
      </w:r>
      <w:hyperlink w:anchor="Par3552" w:tooltip="&lt;*&gt; Текст подстрочников, а также примечание и сноска в изготовленном подписном листе могут не воспроизводиться." w:history="1">
        <w:r w:rsidRPr="00417C38">
          <w:rPr>
            <w:rFonts w:ascii="Times New Roman" w:hAnsi="Times New Roman" w:cs="Times New Roman"/>
            <w:color w:val="0000FF"/>
          </w:rPr>
          <w:t>&lt;*&gt;</w:t>
        </w:r>
      </w:hyperlink>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"__" __________________ года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(дата голосования)</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Мы, нижеподписавшиеся, поддерживаем 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(самовыдвижение или выдвижение</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от избирательного объединения с указанием наименования избирательного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объединения)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кандидата в депутаты по 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или номер избирательного округа)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гражданина _______________ 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(гражданство)              (фамилия, имя, отчество)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родившегося __________________, работающего 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(дата рождения)                   (место работы, занимаемая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должность или род занятий; если кандидат является депутатом и осуществляет</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свои полномочия на непостоянной основе, - сведения об этом с указанием</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наименования соответствующего представительного органа)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проживающего 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субъекта Российской Федерации, района, города,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иного населенного пункта, где находится место жительства)</w:t>
      </w:r>
    </w:p>
    <w:p w:rsidR="00205EF2" w:rsidRPr="00417C38" w:rsidRDefault="00205EF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9"/>
        <w:gridCol w:w="1235"/>
        <w:gridCol w:w="1876"/>
        <w:gridCol w:w="1408"/>
        <w:gridCol w:w="1693"/>
        <w:gridCol w:w="1171"/>
        <w:gridCol w:w="1082"/>
      </w:tblGrid>
      <w:tr w:rsidR="00205EF2" w:rsidRPr="002A4698">
        <w:tc>
          <w:tcPr>
            <w:tcW w:w="49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N п/п</w:t>
            </w:r>
          </w:p>
        </w:tc>
        <w:tc>
          <w:tcPr>
            <w:tcW w:w="123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Фамилия, имя, отчество</w:t>
            </w:r>
          </w:p>
        </w:tc>
        <w:tc>
          <w:tcPr>
            <w:tcW w:w="1876"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Год рождения (в возрасте 18 лет - дополнительно число и месяц рождения)</w:t>
            </w:r>
          </w:p>
        </w:tc>
        <w:tc>
          <w:tcPr>
            <w:tcW w:w="140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Адрес места жительства</w:t>
            </w:r>
          </w:p>
        </w:tc>
        <w:tc>
          <w:tcPr>
            <w:tcW w:w="169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Серия и номер паспорта или документа, заменяющего паспорт гражданина</w:t>
            </w:r>
          </w:p>
        </w:tc>
        <w:tc>
          <w:tcPr>
            <w:tcW w:w="1171"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Дата внесения подписи</w:t>
            </w:r>
          </w:p>
        </w:tc>
        <w:tc>
          <w:tcPr>
            <w:tcW w:w="1082"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Подпись</w:t>
            </w:r>
          </w:p>
        </w:tc>
      </w:tr>
      <w:tr w:rsidR="00205EF2" w:rsidRPr="002A4698">
        <w:tc>
          <w:tcPr>
            <w:tcW w:w="49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1</w:t>
            </w:r>
          </w:p>
        </w:tc>
        <w:tc>
          <w:tcPr>
            <w:tcW w:w="123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876"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40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r>
      <w:tr w:rsidR="00205EF2" w:rsidRPr="002A4698">
        <w:tc>
          <w:tcPr>
            <w:tcW w:w="49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2</w:t>
            </w:r>
          </w:p>
        </w:tc>
        <w:tc>
          <w:tcPr>
            <w:tcW w:w="123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876"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40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r>
      <w:tr w:rsidR="00205EF2" w:rsidRPr="002A4698">
        <w:tc>
          <w:tcPr>
            <w:tcW w:w="49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w:t>
            </w:r>
          </w:p>
        </w:tc>
        <w:tc>
          <w:tcPr>
            <w:tcW w:w="123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876"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40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r>
    </w:tbl>
    <w:p w:rsidR="00205EF2" w:rsidRPr="00417C38" w:rsidRDefault="00205EF2">
      <w:pPr>
        <w:pStyle w:val="ConsPlusNormal"/>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Подписной лист удостоверяю: 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 дата рождения, адрес</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места жительства, серия и номер паспорта или</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документа, заменяющего паспорт гражданина,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с указанием даты его выдачи, наименования или</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кода выдавшего его органа, подпись лица,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lastRenderedPageBreak/>
        <w:t xml:space="preserve">                               осуществлявшего сбор подписей, и дата ее</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внесения)</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Кандидат 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 подпись и дата ее внесения)</w:t>
      </w:r>
    </w:p>
    <w:p w:rsidR="00205EF2" w:rsidRPr="00417C38" w:rsidRDefault="00205EF2">
      <w:pPr>
        <w:pStyle w:val="ConsPlusNormal"/>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пунктом 2 статьи 33</w:t>
        </w:r>
      </w:hyperlink>
      <w:r w:rsidRPr="00417C38">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w:t>
      </w:r>
    </w:p>
    <w:p w:rsidR="00205EF2" w:rsidRPr="00417C38" w:rsidRDefault="00205EF2">
      <w:pPr>
        <w:pStyle w:val="ConsPlusNormal"/>
        <w:ind w:firstLine="540"/>
        <w:jc w:val="both"/>
        <w:rPr>
          <w:rFonts w:ascii="Times New Roman" w:hAnsi="Times New Roman" w:cs="Times New Roman"/>
        </w:rPr>
      </w:pPr>
      <w:bookmarkStart w:id="377" w:name="Par3552"/>
      <w:bookmarkEnd w:id="377"/>
      <w:r w:rsidRPr="00417C38">
        <w:rPr>
          <w:rFonts w:ascii="Times New Roman" w:hAnsi="Times New Roman" w:cs="Times New Roman"/>
        </w:rPr>
        <w:t>&lt;*&gt; Текст подстрочников, а также примечание и сноска в изготовленном подписном листе могут не воспроизводиться.</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jc w:val="right"/>
        <w:outlineLvl w:val="0"/>
        <w:rPr>
          <w:rFonts w:ascii="Times New Roman" w:hAnsi="Times New Roman" w:cs="Times New Roman"/>
        </w:rPr>
      </w:pPr>
      <w:r w:rsidRPr="00417C38">
        <w:rPr>
          <w:rFonts w:ascii="Times New Roman" w:hAnsi="Times New Roman" w:cs="Times New Roman"/>
        </w:rPr>
        <w:t>Приложение 9</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к Федеральному закону</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"Об основных гарантиях избирательных</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прав и права на участие в референдуме</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граждан Российской Федерации"</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Список изменяющих документов</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(введено Федеральным законом от 23.07.2011 N 259-ФЗ,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в ред. Федерального закона от 02.05.2012 N 41-ФЗ)</w:t>
      </w:r>
    </w:p>
    <w:p w:rsidR="00205EF2" w:rsidRPr="00417C38" w:rsidRDefault="00205EF2">
      <w:pPr>
        <w:pStyle w:val="ConsPlusNormal"/>
        <w:jc w:val="right"/>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bookmarkStart w:id="378" w:name="Par3567"/>
      <w:bookmarkEnd w:id="378"/>
      <w:r w:rsidRPr="00417C38">
        <w:rPr>
          <w:rFonts w:ascii="Times New Roman" w:hAnsi="Times New Roman" w:cs="Times New Roman"/>
        </w:rPr>
        <w:t xml:space="preserve">                        ПОДПИСНОЙ ЛИСТ РЕФЕРЕНДУМА</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субъекта Российской Федерации,</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муниципального образования) </w:t>
      </w:r>
      <w:hyperlink w:anchor="Par3643" w:tooltip="&lt;1&gt; Текст подстрочников, а также сноски в изготовленном подписном листе могут не воспроизводиться." w:history="1">
        <w:r w:rsidRPr="00417C38">
          <w:rPr>
            <w:rFonts w:ascii="Times New Roman" w:hAnsi="Times New Roman" w:cs="Times New Roman"/>
            <w:color w:val="0000FF"/>
          </w:rPr>
          <w:t>&lt;1&gt;</w:t>
        </w:r>
      </w:hyperlink>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Мы, нижеподписавшиеся, поддерживаем инициативу проведения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референдума по вопросу (вопросам):</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(вопрос (вопросы) референдума)</w:t>
      </w:r>
    </w:p>
    <w:p w:rsidR="00205EF2" w:rsidRPr="00417C38" w:rsidRDefault="00205EF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3"/>
        <w:gridCol w:w="1310"/>
        <w:gridCol w:w="1879"/>
        <w:gridCol w:w="1381"/>
        <w:gridCol w:w="1685"/>
        <w:gridCol w:w="1138"/>
        <w:gridCol w:w="1078"/>
      </w:tblGrid>
      <w:tr w:rsidR="00205EF2" w:rsidRPr="002A4698">
        <w:tc>
          <w:tcPr>
            <w:tcW w:w="49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N п/п</w:t>
            </w:r>
          </w:p>
        </w:tc>
        <w:tc>
          <w:tcPr>
            <w:tcW w:w="1310"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Фамилия, имя, отчество</w:t>
            </w:r>
          </w:p>
        </w:tc>
        <w:tc>
          <w:tcPr>
            <w:tcW w:w="187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Год рождения (в возрасте 18 лет - дополнительно число и месяц рождения)</w:t>
            </w:r>
          </w:p>
        </w:tc>
        <w:tc>
          <w:tcPr>
            <w:tcW w:w="1381"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Адрес места жительства</w:t>
            </w:r>
          </w:p>
        </w:tc>
        <w:tc>
          <w:tcPr>
            <w:tcW w:w="168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Серия и номер паспорта или документа, заменяющего паспорт гражданина</w:t>
            </w:r>
          </w:p>
        </w:tc>
        <w:tc>
          <w:tcPr>
            <w:tcW w:w="113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Дата внесения подписи</w:t>
            </w:r>
          </w:p>
        </w:tc>
        <w:tc>
          <w:tcPr>
            <w:tcW w:w="107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Подпись</w:t>
            </w:r>
          </w:p>
        </w:tc>
      </w:tr>
      <w:tr w:rsidR="00205EF2" w:rsidRPr="002A4698">
        <w:tc>
          <w:tcPr>
            <w:tcW w:w="49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1</w:t>
            </w:r>
          </w:p>
        </w:tc>
        <w:tc>
          <w:tcPr>
            <w:tcW w:w="1310"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87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r>
      <w:tr w:rsidR="00205EF2" w:rsidRPr="002A4698">
        <w:tc>
          <w:tcPr>
            <w:tcW w:w="49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2</w:t>
            </w:r>
          </w:p>
        </w:tc>
        <w:tc>
          <w:tcPr>
            <w:tcW w:w="1310"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87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r>
      <w:tr w:rsidR="00205EF2" w:rsidRPr="002A4698">
        <w:tc>
          <w:tcPr>
            <w:tcW w:w="49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3</w:t>
            </w:r>
          </w:p>
        </w:tc>
        <w:tc>
          <w:tcPr>
            <w:tcW w:w="1310"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87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r>
      <w:tr w:rsidR="00205EF2" w:rsidRPr="002A4698">
        <w:tc>
          <w:tcPr>
            <w:tcW w:w="49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lastRenderedPageBreak/>
              <w:t>4</w:t>
            </w:r>
          </w:p>
        </w:tc>
        <w:tc>
          <w:tcPr>
            <w:tcW w:w="1310"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87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r>
      <w:tr w:rsidR="00205EF2" w:rsidRPr="002A4698">
        <w:tc>
          <w:tcPr>
            <w:tcW w:w="49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w:t>
            </w:r>
          </w:p>
        </w:tc>
        <w:tc>
          <w:tcPr>
            <w:tcW w:w="1310"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87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r>
    </w:tbl>
    <w:p w:rsidR="00205EF2" w:rsidRPr="00417C38" w:rsidRDefault="00205EF2">
      <w:pPr>
        <w:pStyle w:val="ConsPlusNormal"/>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Подписной лист удостоверяю: 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 дата рождения,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адрес места жительства, серия и номер</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паспорта или документа, заменяющего паспорт</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гражданина, с указанием даты его выдачи,</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наименования или кода выдавшего его органа,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подпись лица, осуществлявшего сбор подписей,</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и дата ее внесения)</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Уполномоченный   представитель   инициативной   группы   по  проведению</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референдума субъекта Российской Федерации (местного референдума):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 собственноручные подпись и дата ее внесения)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___________________________________________________________________________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(номер регистрационного свидетельства, выданного инициативной группе</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по проведению референдума субъекта Российской Федерации (местного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референдума), дата его выдачи и наименование комиссии,</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выдавшей указанное свидетельство)</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Специальный счет референдума N ___ </w:t>
      </w:r>
      <w:hyperlink w:anchor="Par3644" w:tooltip="&lt;2&gt; Указывается в случае сбора подписей в поддержку инициативы проведения референдума субъекта Российской Федерации." w:history="1">
        <w:r w:rsidRPr="00417C38">
          <w:rPr>
            <w:rFonts w:ascii="Times New Roman" w:hAnsi="Times New Roman" w:cs="Times New Roman"/>
            <w:color w:val="0000FF"/>
          </w:rPr>
          <w:t>&lt;2&gt;</w:t>
        </w:r>
      </w:hyperlink>
    </w:p>
    <w:p w:rsidR="00205EF2" w:rsidRPr="00417C38" w:rsidRDefault="00205EF2">
      <w:pPr>
        <w:pStyle w:val="ConsPlusNormal"/>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w:t>
      </w:r>
    </w:p>
    <w:p w:rsidR="00205EF2" w:rsidRPr="00417C38" w:rsidRDefault="00205EF2">
      <w:pPr>
        <w:pStyle w:val="ConsPlusNormal"/>
        <w:ind w:firstLine="540"/>
        <w:jc w:val="both"/>
        <w:rPr>
          <w:rFonts w:ascii="Times New Roman" w:hAnsi="Times New Roman" w:cs="Times New Roman"/>
        </w:rPr>
      </w:pPr>
      <w:bookmarkStart w:id="379" w:name="Par3643"/>
      <w:bookmarkEnd w:id="379"/>
      <w:r w:rsidRPr="00417C38">
        <w:rPr>
          <w:rFonts w:ascii="Times New Roman" w:hAnsi="Times New Roman" w:cs="Times New Roman"/>
        </w:rPr>
        <w:t>&lt;1&gt; Текст подстрочников, а также сноски в изготовленном подписном листе могут не воспроизводиться.</w:t>
      </w:r>
    </w:p>
    <w:p w:rsidR="00205EF2" w:rsidRPr="00417C38" w:rsidRDefault="00205EF2">
      <w:pPr>
        <w:pStyle w:val="ConsPlusNormal"/>
        <w:ind w:firstLine="540"/>
        <w:jc w:val="both"/>
        <w:rPr>
          <w:rFonts w:ascii="Times New Roman" w:hAnsi="Times New Roman" w:cs="Times New Roman"/>
        </w:rPr>
      </w:pPr>
      <w:bookmarkStart w:id="380" w:name="Par3644"/>
      <w:bookmarkEnd w:id="380"/>
      <w:r w:rsidRPr="00417C38">
        <w:rPr>
          <w:rFonts w:ascii="Times New Roman" w:hAnsi="Times New Roman" w:cs="Times New Roman"/>
        </w:rPr>
        <w:t>&lt;2&gt; Указывается в случае сбора подписей в поддержку инициативы проведения референдума субъекта Российской Федерации.</w:t>
      </w:r>
    </w:p>
    <w:p w:rsidR="00205EF2" w:rsidRPr="00417C38" w:rsidRDefault="00205EF2">
      <w:pPr>
        <w:pStyle w:val="ConsPlusNormal"/>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Normal"/>
        <w:jc w:val="right"/>
        <w:outlineLvl w:val="0"/>
        <w:rPr>
          <w:rFonts w:ascii="Times New Roman" w:hAnsi="Times New Roman" w:cs="Times New Roman"/>
        </w:rPr>
      </w:pPr>
      <w:r w:rsidRPr="00417C38">
        <w:rPr>
          <w:rFonts w:ascii="Times New Roman" w:hAnsi="Times New Roman" w:cs="Times New Roman"/>
        </w:rPr>
        <w:t>Приложение 10</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к Федеральному закону</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"Об основных гарантиях избирательных</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прав и права на участие в референдуме</w:t>
      </w:r>
    </w:p>
    <w:p w:rsidR="00205EF2" w:rsidRPr="00417C38" w:rsidRDefault="00205EF2">
      <w:pPr>
        <w:pStyle w:val="ConsPlusNormal"/>
        <w:jc w:val="right"/>
        <w:rPr>
          <w:rFonts w:ascii="Times New Roman" w:hAnsi="Times New Roman" w:cs="Times New Roman"/>
        </w:rPr>
      </w:pPr>
      <w:r w:rsidRPr="00417C38">
        <w:rPr>
          <w:rFonts w:ascii="Times New Roman" w:hAnsi="Times New Roman" w:cs="Times New Roman"/>
        </w:rPr>
        <w:t>граждан Российской Федерации"</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Список изменяющих документов</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(введено Федеральным законом от 02.05.2012 N 40-ФЗ,</w:t>
      </w:r>
    </w:p>
    <w:p w:rsidR="00205EF2" w:rsidRPr="00417C38" w:rsidRDefault="00205EF2">
      <w:pPr>
        <w:pStyle w:val="ConsPlusNormal"/>
        <w:jc w:val="center"/>
        <w:rPr>
          <w:rFonts w:ascii="Times New Roman" w:hAnsi="Times New Roman" w:cs="Times New Roman"/>
        </w:rPr>
      </w:pPr>
      <w:r w:rsidRPr="00417C38">
        <w:rPr>
          <w:rFonts w:ascii="Times New Roman" w:hAnsi="Times New Roman" w:cs="Times New Roman"/>
        </w:rPr>
        <w:t>в ред. Федерального закона от 21.02.2014 N 19-ФЗ)</w:t>
      </w:r>
    </w:p>
    <w:p w:rsidR="00205EF2" w:rsidRPr="00417C38" w:rsidRDefault="00205EF2">
      <w:pPr>
        <w:pStyle w:val="ConsPlusNormal"/>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bookmarkStart w:id="381" w:name="Par3659"/>
      <w:bookmarkEnd w:id="381"/>
      <w:r w:rsidRPr="00417C38">
        <w:rPr>
          <w:rFonts w:ascii="Times New Roman" w:hAnsi="Times New Roman" w:cs="Times New Roman"/>
        </w:rPr>
        <w:t xml:space="preserve">                              ПОДПИСНОЙ ЛИСТ</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Выборы 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должности высшего должностного лица субъекта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Российской Федерации (руководителя высшего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исполнительного органа государственной власти субъекта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Российской Федерации) в соответствии с конституцией</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(уставом) субъекта Российской Федерации) </w:t>
      </w:r>
      <w:hyperlink w:anchor="Par3734" w:tooltip="&lt;*&gt; Текст подстрочников, а также примечание и сноска в изготовленном подписном листе могут не воспроизводиться." w:history="1">
        <w:r w:rsidRPr="00417C38">
          <w:rPr>
            <w:rFonts w:ascii="Times New Roman" w:hAnsi="Times New Roman" w:cs="Times New Roman"/>
            <w:color w:val="0000FF"/>
          </w:rPr>
          <w:t>&lt;*&gt;</w:t>
        </w:r>
      </w:hyperlink>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"__" __________________________ года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(дата голосования)</w:t>
      </w:r>
    </w:p>
    <w:p w:rsidR="00205EF2" w:rsidRPr="00417C38" w:rsidRDefault="00205EF2">
      <w:pPr>
        <w:pStyle w:val="ConsPlusNonformat"/>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Мы,   нижеподписавшиеся,   поддерживаем   самовыдвижение  кандидата  на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должность 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lastRenderedPageBreak/>
        <w:t>___________________________________________________________________________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должности высшего должностного лица субъекта Российской</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Федерации (руководителя высшего исполнительного органа государственной</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власти субъекта Российской Федерации) в соответствии с конституцией</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(уставом) субъекта Российской Федерации)</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гражданина Российской Федерации 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родившегося _________________, работающего 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(дата рождения)                  (место работы, занимаемая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должность, род занятий; если</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кандидат является депутатом</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и осуществляет свои полномочия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 непостоянной основе, -</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сведения об этом с указанием</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наименования соответствующего</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представительного органа)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проживающего 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(наименование субъекта Российской Федерации, района, города,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иного населенного пункта, где находится место жительства)</w:t>
      </w:r>
    </w:p>
    <w:p w:rsidR="00205EF2" w:rsidRPr="00417C38" w:rsidRDefault="00205EF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1"/>
        <w:gridCol w:w="1259"/>
        <w:gridCol w:w="1853"/>
        <w:gridCol w:w="1408"/>
        <w:gridCol w:w="1670"/>
        <w:gridCol w:w="1148"/>
        <w:gridCol w:w="1105"/>
      </w:tblGrid>
      <w:tr w:rsidR="00205EF2" w:rsidRPr="002A4698">
        <w:tc>
          <w:tcPr>
            <w:tcW w:w="521"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N п/п</w:t>
            </w:r>
          </w:p>
        </w:tc>
        <w:tc>
          <w:tcPr>
            <w:tcW w:w="125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Фамилия, имя, отчество</w:t>
            </w:r>
          </w:p>
        </w:tc>
        <w:tc>
          <w:tcPr>
            <w:tcW w:w="185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Год рождения (в возрасте 18 лет - дополнительно число и месяц рождения)</w:t>
            </w:r>
          </w:p>
        </w:tc>
        <w:tc>
          <w:tcPr>
            <w:tcW w:w="140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Адрес места жительства</w:t>
            </w:r>
          </w:p>
        </w:tc>
        <w:tc>
          <w:tcPr>
            <w:tcW w:w="1670"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Серия и номер паспорта или документа, заменяющего паспорт гражданина</w:t>
            </w:r>
          </w:p>
        </w:tc>
        <w:tc>
          <w:tcPr>
            <w:tcW w:w="114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Дата внесения подписи</w:t>
            </w:r>
          </w:p>
        </w:tc>
        <w:tc>
          <w:tcPr>
            <w:tcW w:w="110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Подпись</w:t>
            </w:r>
          </w:p>
        </w:tc>
      </w:tr>
      <w:tr w:rsidR="00205EF2" w:rsidRPr="002A4698">
        <w:tc>
          <w:tcPr>
            <w:tcW w:w="521"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85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40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670"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r>
      <w:tr w:rsidR="00205EF2" w:rsidRPr="002A4698">
        <w:tc>
          <w:tcPr>
            <w:tcW w:w="521"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2</w:t>
            </w:r>
          </w:p>
        </w:tc>
        <w:tc>
          <w:tcPr>
            <w:tcW w:w="125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85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40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670"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r>
      <w:tr w:rsidR="00205EF2" w:rsidRPr="002A4698">
        <w:tc>
          <w:tcPr>
            <w:tcW w:w="521"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center"/>
              <w:rPr>
                <w:rFonts w:ascii="Times New Roman" w:hAnsi="Times New Roman" w:cs="Times New Roman"/>
              </w:rPr>
            </w:pPr>
            <w:r w:rsidRPr="002A4698">
              <w:rPr>
                <w:rFonts w:ascii="Times New Roman" w:hAnsi="Times New Roman" w:cs="Times New Roman"/>
              </w:rPr>
              <w:t>...</w:t>
            </w:r>
          </w:p>
        </w:tc>
        <w:tc>
          <w:tcPr>
            <w:tcW w:w="1259"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853"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40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670"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tcPr>
          <w:p w:rsidR="00205EF2" w:rsidRPr="002A4698" w:rsidRDefault="00205EF2">
            <w:pPr>
              <w:pStyle w:val="ConsPlusNormal"/>
              <w:jc w:val="both"/>
              <w:rPr>
                <w:rFonts w:ascii="Times New Roman" w:hAnsi="Times New Roman" w:cs="Times New Roman"/>
              </w:rPr>
            </w:pPr>
          </w:p>
        </w:tc>
      </w:tr>
    </w:tbl>
    <w:p w:rsidR="00205EF2" w:rsidRPr="00417C38" w:rsidRDefault="00205EF2">
      <w:pPr>
        <w:pStyle w:val="ConsPlusNormal"/>
        <w:jc w:val="both"/>
        <w:rPr>
          <w:rFonts w:ascii="Times New Roman" w:hAnsi="Times New Roman" w:cs="Times New Roman"/>
        </w:rPr>
      </w:pP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Подписной лист удостоверяю: 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 дата рождения, адрес</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места жительства, серия и номер паспорта или</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документа, заменяющего паспорт гражданина,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с указанием даты его выдачи, наименования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или кода выдавшего его органа, подпись лица,</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осуществлявшего сбор подписей,</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и дата ее внесения)</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Кандидат __________________________________________________________________</w:t>
      </w:r>
    </w:p>
    <w:p w:rsidR="00205EF2" w:rsidRPr="00417C38" w:rsidRDefault="00205EF2">
      <w:pPr>
        <w:pStyle w:val="ConsPlusNonformat"/>
        <w:jc w:val="both"/>
        <w:rPr>
          <w:rFonts w:ascii="Times New Roman" w:hAnsi="Times New Roman" w:cs="Times New Roman"/>
        </w:rPr>
      </w:pPr>
      <w:r w:rsidRPr="00417C38">
        <w:rPr>
          <w:rFonts w:ascii="Times New Roman" w:hAnsi="Times New Roman" w:cs="Times New Roman"/>
        </w:rPr>
        <w:t xml:space="preserve">                (фамилия, имя, отчество, подпись и дата ее внесения)</w:t>
      </w:r>
    </w:p>
    <w:p w:rsidR="00205EF2" w:rsidRPr="00417C38" w:rsidRDefault="00205EF2">
      <w:pPr>
        <w:pStyle w:val="ConsPlusNormal"/>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1134" w:tooltip="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 w:history="1">
        <w:r w:rsidRPr="00417C38">
          <w:rPr>
            <w:rFonts w:ascii="Times New Roman" w:hAnsi="Times New Roman" w:cs="Times New Roman"/>
            <w:color w:val="0000FF"/>
          </w:rPr>
          <w:t>пунктом 2 статьи 33</w:t>
        </w:r>
      </w:hyperlink>
      <w:r w:rsidRPr="00417C38">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205EF2" w:rsidRPr="00417C38" w:rsidRDefault="00205EF2">
      <w:pPr>
        <w:pStyle w:val="ConsPlusNormal"/>
        <w:ind w:firstLine="540"/>
        <w:jc w:val="both"/>
        <w:rPr>
          <w:rFonts w:ascii="Times New Roman" w:hAnsi="Times New Roman" w:cs="Times New Roman"/>
        </w:rPr>
      </w:pPr>
    </w:p>
    <w:p w:rsidR="00205EF2" w:rsidRPr="00417C38" w:rsidRDefault="00205EF2">
      <w:pPr>
        <w:pStyle w:val="ConsPlusNormal"/>
        <w:ind w:firstLine="540"/>
        <w:jc w:val="both"/>
        <w:rPr>
          <w:rFonts w:ascii="Times New Roman" w:hAnsi="Times New Roman" w:cs="Times New Roman"/>
        </w:rPr>
      </w:pPr>
      <w:r w:rsidRPr="00417C38">
        <w:rPr>
          <w:rFonts w:ascii="Times New Roman" w:hAnsi="Times New Roman" w:cs="Times New Roman"/>
        </w:rPr>
        <w:t>--------------------------------</w:t>
      </w:r>
    </w:p>
    <w:p w:rsidR="00205EF2" w:rsidRPr="00417C38" w:rsidRDefault="00205EF2">
      <w:pPr>
        <w:pStyle w:val="ConsPlusNormal"/>
        <w:ind w:firstLine="540"/>
        <w:jc w:val="both"/>
        <w:rPr>
          <w:rFonts w:ascii="Times New Roman" w:hAnsi="Times New Roman" w:cs="Times New Roman"/>
        </w:rPr>
      </w:pPr>
      <w:bookmarkStart w:id="382" w:name="Par3734"/>
      <w:bookmarkEnd w:id="382"/>
      <w:r w:rsidRPr="00417C38">
        <w:rPr>
          <w:rFonts w:ascii="Times New Roman" w:hAnsi="Times New Roman" w:cs="Times New Roman"/>
        </w:rPr>
        <w:t xml:space="preserve">&lt;*&gt; Текст подстрочников, а также примечание и сноска в изготовленном подписном листе могут не </w:t>
      </w:r>
      <w:r w:rsidRPr="00417C38">
        <w:rPr>
          <w:rFonts w:ascii="Times New Roman" w:hAnsi="Times New Roman" w:cs="Times New Roman"/>
        </w:rPr>
        <w:lastRenderedPageBreak/>
        <w:t>воспроизводиться.</w:t>
      </w:r>
    </w:p>
    <w:p w:rsidR="00205EF2" w:rsidRPr="00417C38" w:rsidRDefault="00205EF2">
      <w:pPr>
        <w:pStyle w:val="ConsPlusNormal"/>
        <w:rPr>
          <w:rFonts w:ascii="Times New Roman" w:hAnsi="Times New Roman" w:cs="Times New Roman"/>
        </w:rPr>
      </w:pPr>
    </w:p>
    <w:p w:rsidR="00205EF2" w:rsidRPr="00417C38" w:rsidRDefault="00205EF2">
      <w:pPr>
        <w:pStyle w:val="ConsPlusNormal"/>
        <w:rPr>
          <w:rFonts w:ascii="Times New Roman" w:hAnsi="Times New Roman" w:cs="Times New Roman"/>
        </w:rPr>
      </w:pPr>
    </w:p>
    <w:p w:rsidR="00205EF2" w:rsidRPr="00417C38" w:rsidRDefault="00205EF2">
      <w:pPr>
        <w:pStyle w:val="ConsPlusNormal"/>
        <w:pBdr>
          <w:top w:val="single" w:sz="6" w:space="0" w:color="auto"/>
        </w:pBdr>
        <w:spacing w:before="100" w:after="100"/>
        <w:jc w:val="both"/>
        <w:rPr>
          <w:rFonts w:ascii="Times New Roman" w:hAnsi="Times New Roman" w:cs="Times New Roman"/>
        </w:rPr>
      </w:pPr>
    </w:p>
    <w:sectPr w:rsidR="00205EF2" w:rsidRPr="00417C38">
      <w:headerReference w:type="default" r:id="rId140"/>
      <w:footerReference w:type="default" r:id="rId14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698" w:rsidRDefault="002A4698">
      <w:pPr>
        <w:spacing w:after="0" w:line="240" w:lineRule="auto"/>
      </w:pPr>
      <w:r>
        <w:separator/>
      </w:r>
    </w:p>
  </w:endnote>
  <w:endnote w:type="continuationSeparator" w:id="0">
    <w:p w:rsidR="002A4698" w:rsidRDefault="002A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EF2" w:rsidRDefault="00205EF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05EF2" w:rsidRPr="002A469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rPr>
              <w:b/>
              <w:bCs/>
              <w:color w:val="333399"/>
              <w:sz w:val="28"/>
              <w:szCs w:val="28"/>
            </w:rPr>
          </w:pPr>
          <w:r w:rsidRPr="002A4698">
            <w:rPr>
              <w:b/>
              <w:bCs/>
              <w:color w:val="333399"/>
              <w:sz w:val="28"/>
              <w:szCs w:val="28"/>
            </w:rPr>
            <w:t>КонсультантПлюс</w:t>
          </w:r>
          <w:r w:rsidRPr="002A4698">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jc w:val="center"/>
            <w:rPr>
              <w:b/>
              <w:bCs/>
            </w:rPr>
          </w:pPr>
          <w:hyperlink r:id="rId1" w:history="1">
            <w:r w:rsidRPr="002A4698">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jc w:val="right"/>
          </w:pPr>
          <w:r w:rsidRPr="002A4698">
            <w:t xml:space="preserve">Страница </w:t>
          </w:r>
          <w:r w:rsidRPr="002A4698">
            <w:fldChar w:fldCharType="begin"/>
          </w:r>
          <w:r w:rsidRPr="002A4698">
            <w:instrText>\PAGE</w:instrText>
          </w:r>
          <w:r w:rsidRPr="002A4698">
            <w:fldChar w:fldCharType="separate"/>
          </w:r>
          <w:r w:rsidR="00417C38" w:rsidRPr="002A4698">
            <w:rPr>
              <w:noProof/>
            </w:rPr>
            <w:t>3</w:t>
          </w:r>
          <w:r w:rsidRPr="002A4698">
            <w:fldChar w:fldCharType="end"/>
          </w:r>
          <w:r w:rsidRPr="002A4698">
            <w:t xml:space="preserve"> из </w:t>
          </w:r>
          <w:r w:rsidRPr="002A4698">
            <w:fldChar w:fldCharType="begin"/>
          </w:r>
          <w:r w:rsidRPr="002A4698">
            <w:instrText>\NUMPAGES</w:instrText>
          </w:r>
          <w:r w:rsidRPr="002A4698">
            <w:fldChar w:fldCharType="separate"/>
          </w:r>
          <w:r w:rsidR="00417C38" w:rsidRPr="002A4698">
            <w:rPr>
              <w:noProof/>
            </w:rPr>
            <w:t>182</w:t>
          </w:r>
          <w:r w:rsidRPr="002A4698">
            <w:fldChar w:fldCharType="end"/>
          </w:r>
        </w:p>
      </w:tc>
    </w:tr>
  </w:tbl>
  <w:p w:rsidR="00205EF2" w:rsidRDefault="00205EF2">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EF2" w:rsidRDefault="00205EF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205EF2" w:rsidRPr="002A4698">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rPr>
              <w:b/>
              <w:bCs/>
              <w:color w:val="333399"/>
              <w:sz w:val="28"/>
              <w:szCs w:val="28"/>
            </w:rPr>
          </w:pPr>
          <w:r w:rsidRPr="002A4698">
            <w:rPr>
              <w:b/>
              <w:bCs/>
              <w:color w:val="333399"/>
              <w:sz w:val="28"/>
              <w:szCs w:val="28"/>
            </w:rPr>
            <w:t>КонсультантПлюс</w:t>
          </w:r>
          <w:r w:rsidRPr="002A4698">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jc w:val="center"/>
            <w:rPr>
              <w:b/>
              <w:bCs/>
            </w:rPr>
          </w:pPr>
          <w:hyperlink r:id="rId1" w:history="1">
            <w:r w:rsidRPr="002A4698">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jc w:val="right"/>
          </w:pPr>
          <w:r w:rsidRPr="002A4698">
            <w:t xml:space="preserve">Страница </w:t>
          </w:r>
          <w:r w:rsidRPr="002A4698">
            <w:fldChar w:fldCharType="begin"/>
          </w:r>
          <w:r w:rsidRPr="002A4698">
            <w:instrText>\PAGE</w:instrText>
          </w:r>
          <w:r w:rsidRPr="002A4698">
            <w:fldChar w:fldCharType="separate"/>
          </w:r>
          <w:r w:rsidR="00417C38" w:rsidRPr="002A4698">
            <w:rPr>
              <w:noProof/>
            </w:rPr>
            <w:t>168</w:t>
          </w:r>
          <w:r w:rsidRPr="002A4698">
            <w:fldChar w:fldCharType="end"/>
          </w:r>
          <w:r w:rsidRPr="002A4698">
            <w:t xml:space="preserve"> из </w:t>
          </w:r>
          <w:r w:rsidRPr="002A4698">
            <w:fldChar w:fldCharType="begin"/>
          </w:r>
          <w:r w:rsidRPr="002A4698">
            <w:instrText>\NUMPAGES</w:instrText>
          </w:r>
          <w:r w:rsidRPr="002A4698">
            <w:fldChar w:fldCharType="separate"/>
          </w:r>
          <w:r w:rsidR="00417C38" w:rsidRPr="002A4698">
            <w:rPr>
              <w:noProof/>
            </w:rPr>
            <w:t>179</w:t>
          </w:r>
          <w:r w:rsidRPr="002A4698">
            <w:fldChar w:fldCharType="end"/>
          </w:r>
        </w:p>
      </w:tc>
    </w:tr>
  </w:tbl>
  <w:p w:rsidR="00205EF2" w:rsidRDefault="00205EF2">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EF2" w:rsidRDefault="00205EF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05EF2" w:rsidRPr="002A469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rPr>
              <w:b/>
              <w:bCs/>
              <w:color w:val="333399"/>
              <w:sz w:val="28"/>
              <w:szCs w:val="28"/>
            </w:rPr>
          </w:pPr>
          <w:r w:rsidRPr="002A4698">
            <w:rPr>
              <w:b/>
              <w:bCs/>
              <w:color w:val="333399"/>
              <w:sz w:val="28"/>
              <w:szCs w:val="28"/>
            </w:rPr>
            <w:t>КонсультантПлюс</w:t>
          </w:r>
          <w:r w:rsidRPr="002A4698">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jc w:val="center"/>
            <w:rPr>
              <w:b/>
              <w:bCs/>
            </w:rPr>
          </w:pPr>
          <w:hyperlink r:id="rId1" w:history="1">
            <w:r w:rsidRPr="002A4698">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jc w:val="right"/>
          </w:pPr>
          <w:r w:rsidRPr="002A4698">
            <w:t xml:space="preserve">Страница </w:t>
          </w:r>
          <w:r w:rsidRPr="002A4698">
            <w:fldChar w:fldCharType="begin"/>
          </w:r>
          <w:r w:rsidRPr="002A4698">
            <w:instrText>\PAGE</w:instrText>
          </w:r>
          <w:r w:rsidRPr="002A4698">
            <w:fldChar w:fldCharType="separate"/>
          </w:r>
          <w:r w:rsidR="00417C38" w:rsidRPr="002A4698">
            <w:rPr>
              <w:noProof/>
            </w:rPr>
            <w:t>182</w:t>
          </w:r>
          <w:r w:rsidRPr="002A4698">
            <w:fldChar w:fldCharType="end"/>
          </w:r>
          <w:r w:rsidRPr="002A4698">
            <w:t xml:space="preserve"> из </w:t>
          </w:r>
          <w:r w:rsidRPr="002A4698">
            <w:fldChar w:fldCharType="begin"/>
          </w:r>
          <w:r w:rsidRPr="002A4698">
            <w:instrText>\NUMPAGES</w:instrText>
          </w:r>
          <w:r w:rsidRPr="002A4698">
            <w:fldChar w:fldCharType="separate"/>
          </w:r>
          <w:r w:rsidR="00417C38" w:rsidRPr="002A4698">
            <w:rPr>
              <w:noProof/>
            </w:rPr>
            <w:t>182</w:t>
          </w:r>
          <w:r w:rsidRPr="002A4698">
            <w:fldChar w:fldCharType="end"/>
          </w:r>
        </w:p>
      </w:tc>
    </w:tr>
  </w:tbl>
  <w:p w:rsidR="00205EF2" w:rsidRDefault="00205EF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698" w:rsidRDefault="002A4698">
      <w:pPr>
        <w:spacing w:after="0" w:line="240" w:lineRule="auto"/>
      </w:pPr>
      <w:r>
        <w:separator/>
      </w:r>
    </w:p>
  </w:footnote>
  <w:footnote w:type="continuationSeparator" w:id="0">
    <w:p w:rsidR="002A4698" w:rsidRDefault="002A4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05EF2" w:rsidRPr="002A469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rPr>
              <w:sz w:val="16"/>
              <w:szCs w:val="16"/>
            </w:rPr>
          </w:pPr>
          <w:r w:rsidRPr="002A4698">
            <w:rPr>
              <w:sz w:val="16"/>
              <w:szCs w:val="16"/>
            </w:rPr>
            <w:t>Федеральный закон от 12.06.2002 N 67-ФЗ</w:t>
          </w:r>
          <w:r w:rsidRPr="002A4698">
            <w:rPr>
              <w:sz w:val="16"/>
              <w:szCs w:val="16"/>
            </w:rPr>
            <w:br/>
            <w:t>(ред. от 03.11.2015)</w:t>
          </w:r>
          <w:r w:rsidRPr="002A4698">
            <w:rPr>
              <w:sz w:val="16"/>
              <w:szCs w:val="16"/>
            </w:rPr>
            <w:br/>
            <w:t>"Об основных гарантиях избирательных прав и права на участи...</w:t>
          </w:r>
        </w:p>
      </w:tc>
      <w:tc>
        <w:tcPr>
          <w:tcW w:w="2"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jc w:val="center"/>
            <w:rPr>
              <w:sz w:val="24"/>
              <w:szCs w:val="24"/>
            </w:rPr>
          </w:pPr>
        </w:p>
        <w:p w:rsidR="00205EF2" w:rsidRPr="002A4698" w:rsidRDefault="00205EF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jc w:val="right"/>
            <w:rPr>
              <w:sz w:val="16"/>
              <w:szCs w:val="16"/>
            </w:rPr>
          </w:pPr>
          <w:r w:rsidRPr="002A4698">
            <w:rPr>
              <w:sz w:val="18"/>
              <w:szCs w:val="18"/>
            </w:rPr>
            <w:t xml:space="preserve">Документ предоставлен </w:t>
          </w:r>
          <w:hyperlink r:id="rId1" w:history="1">
            <w:r w:rsidRPr="002A4698">
              <w:rPr>
                <w:color w:val="0000FF"/>
                <w:sz w:val="18"/>
                <w:szCs w:val="18"/>
              </w:rPr>
              <w:t>КонсультантПлюс</w:t>
            </w:r>
          </w:hyperlink>
          <w:r w:rsidRPr="002A4698">
            <w:rPr>
              <w:sz w:val="18"/>
              <w:szCs w:val="18"/>
            </w:rPr>
            <w:br/>
          </w:r>
          <w:r w:rsidRPr="002A4698">
            <w:rPr>
              <w:sz w:val="16"/>
              <w:szCs w:val="16"/>
            </w:rPr>
            <w:t>Дата сохранения: 07.12.2015</w:t>
          </w:r>
        </w:p>
      </w:tc>
    </w:tr>
  </w:tbl>
  <w:p w:rsidR="00205EF2" w:rsidRDefault="00205EF2">
    <w:pPr>
      <w:pStyle w:val="ConsPlusNormal"/>
      <w:pBdr>
        <w:bottom w:val="single" w:sz="12" w:space="0" w:color="auto"/>
      </w:pBdr>
      <w:jc w:val="center"/>
      <w:rPr>
        <w:sz w:val="2"/>
        <w:szCs w:val="2"/>
      </w:rPr>
    </w:pPr>
  </w:p>
  <w:p w:rsidR="00205EF2" w:rsidRDefault="00205EF2">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205EF2" w:rsidRPr="002A4698">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rPr>
              <w:sz w:val="16"/>
              <w:szCs w:val="16"/>
            </w:rPr>
          </w:pPr>
          <w:r w:rsidRPr="002A4698">
            <w:rPr>
              <w:sz w:val="16"/>
              <w:szCs w:val="16"/>
            </w:rPr>
            <w:t>Федеральный закон от 12.06.2002 N 67-ФЗ</w:t>
          </w:r>
          <w:r w:rsidRPr="002A4698">
            <w:rPr>
              <w:sz w:val="16"/>
              <w:szCs w:val="16"/>
            </w:rPr>
            <w:br/>
            <w:t>(ред. от 03.11.2015)</w:t>
          </w:r>
          <w:r w:rsidRPr="002A4698">
            <w:rPr>
              <w:sz w:val="16"/>
              <w:szCs w:val="16"/>
            </w:rPr>
            <w:br/>
            <w:t>"Об основных гарантиях избирательных прав и права на участи...</w:t>
          </w:r>
        </w:p>
      </w:tc>
      <w:tc>
        <w:tcPr>
          <w:tcW w:w="2"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jc w:val="center"/>
            <w:rPr>
              <w:sz w:val="24"/>
              <w:szCs w:val="24"/>
            </w:rPr>
          </w:pPr>
        </w:p>
        <w:p w:rsidR="00205EF2" w:rsidRPr="002A4698" w:rsidRDefault="00205EF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jc w:val="right"/>
            <w:rPr>
              <w:sz w:val="16"/>
              <w:szCs w:val="16"/>
            </w:rPr>
          </w:pPr>
          <w:r w:rsidRPr="002A4698">
            <w:rPr>
              <w:sz w:val="18"/>
              <w:szCs w:val="18"/>
            </w:rPr>
            <w:t xml:space="preserve">Документ предоставлен </w:t>
          </w:r>
          <w:hyperlink r:id="rId1" w:history="1">
            <w:r w:rsidRPr="002A4698">
              <w:rPr>
                <w:color w:val="0000FF"/>
                <w:sz w:val="18"/>
                <w:szCs w:val="18"/>
              </w:rPr>
              <w:t>КонсультантПлюс</w:t>
            </w:r>
          </w:hyperlink>
          <w:r w:rsidRPr="002A4698">
            <w:rPr>
              <w:sz w:val="18"/>
              <w:szCs w:val="18"/>
            </w:rPr>
            <w:br/>
          </w:r>
          <w:r w:rsidRPr="002A4698">
            <w:rPr>
              <w:sz w:val="16"/>
              <w:szCs w:val="16"/>
            </w:rPr>
            <w:t>Дата сохранения: 07.12.2015</w:t>
          </w:r>
        </w:p>
      </w:tc>
    </w:tr>
  </w:tbl>
  <w:p w:rsidR="00205EF2" w:rsidRDefault="00205EF2">
    <w:pPr>
      <w:pStyle w:val="ConsPlusNormal"/>
      <w:pBdr>
        <w:bottom w:val="single" w:sz="12" w:space="0" w:color="auto"/>
      </w:pBdr>
      <w:jc w:val="center"/>
      <w:rPr>
        <w:sz w:val="2"/>
        <w:szCs w:val="2"/>
      </w:rPr>
    </w:pPr>
  </w:p>
  <w:p w:rsidR="00205EF2" w:rsidRDefault="00205EF2">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05EF2" w:rsidRPr="002A469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rPr>
              <w:sz w:val="16"/>
              <w:szCs w:val="16"/>
            </w:rPr>
          </w:pPr>
          <w:r w:rsidRPr="002A4698">
            <w:rPr>
              <w:sz w:val="16"/>
              <w:szCs w:val="16"/>
            </w:rPr>
            <w:t>Федеральный закон от 12.06.2002 N 67-ФЗ</w:t>
          </w:r>
          <w:r w:rsidRPr="002A4698">
            <w:rPr>
              <w:sz w:val="16"/>
              <w:szCs w:val="16"/>
            </w:rPr>
            <w:br/>
            <w:t>(ред. от 03.11.2015)</w:t>
          </w:r>
          <w:r w:rsidRPr="002A4698">
            <w:rPr>
              <w:sz w:val="16"/>
              <w:szCs w:val="16"/>
            </w:rPr>
            <w:br/>
            <w:t>"Об основных гарантиях избирательных прав и права на участи...</w:t>
          </w:r>
        </w:p>
      </w:tc>
      <w:tc>
        <w:tcPr>
          <w:tcW w:w="2"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jc w:val="center"/>
            <w:rPr>
              <w:sz w:val="24"/>
              <w:szCs w:val="24"/>
            </w:rPr>
          </w:pPr>
        </w:p>
        <w:p w:rsidR="00205EF2" w:rsidRPr="002A4698" w:rsidRDefault="00205EF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05EF2" w:rsidRPr="002A4698" w:rsidRDefault="00205EF2">
          <w:pPr>
            <w:pStyle w:val="ConsPlusNormal"/>
            <w:jc w:val="right"/>
            <w:rPr>
              <w:sz w:val="16"/>
              <w:szCs w:val="16"/>
            </w:rPr>
          </w:pPr>
          <w:r w:rsidRPr="002A4698">
            <w:rPr>
              <w:sz w:val="18"/>
              <w:szCs w:val="18"/>
            </w:rPr>
            <w:t xml:space="preserve">Документ предоставлен </w:t>
          </w:r>
          <w:hyperlink r:id="rId1" w:history="1">
            <w:r w:rsidRPr="002A4698">
              <w:rPr>
                <w:color w:val="0000FF"/>
                <w:sz w:val="18"/>
                <w:szCs w:val="18"/>
              </w:rPr>
              <w:t>КонсультантПлюс</w:t>
            </w:r>
          </w:hyperlink>
          <w:r w:rsidRPr="002A4698">
            <w:rPr>
              <w:sz w:val="18"/>
              <w:szCs w:val="18"/>
            </w:rPr>
            <w:br/>
          </w:r>
          <w:r w:rsidRPr="002A4698">
            <w:rPr>
              <w:sz w:val="16"/>
              <w:szCs w:val="16"/>
            </w:rPr>
            <w:t>Дата сохранения: 07.12.2015</w:t>
          </w:r>
        </w:p>
      </w:tc>
    </w:tr>
  </w:tbl>
  <w:p w:rsidR="00205EF2" w:rsidRDefault="00205EF2">
    <w:pPr>
      <w:pStyle w:val="ConsPlusNormal"/>
      <w:pBdr>
        <w:bottom w:val="single" w:sz="12" w:space="0" w:color="auto"/>
      </w:pBdr>
      <w:jc w:val="center"/>
      <w:rPr>
        <w:sz w:val="2"/>
        <w:szCs w:val="2"/>
      </w:rPr>
    </w:pPr>
  </w:p>
  <w:p w:rsidR="00205EF2" w:rsidRDefault="00205EF2">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CBA"/>
    <w:multiLevelType w:val="multilevel"/>
    <w:tmpl w:val="9152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E05FC"/>
    <w:multiLevelType w:val="multilevel"/>
    <w:tmpl w:val="8C40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16214"/>
    <w:multiLevelType w:val="multilevel"/>
    <w:tmpl w:val="C1DC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761A1"/>
    <w:multiLevelType w:val="multilevel"/>
    <w:tmpl w:val="423C7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27717"/>
    <w:multiLevelType w:val="multilevel"/>
    <w:tmpl w:val="11EE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92665E"/>
    <w:multiLevelType w:val="multilevel"/>
    <w:tmpl w:val="E0AE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D15DD"/>
    <w:multiLevelType w:val="multilevel"/>
    <w:tmpl w:val="F62E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24334F"/>
    <w:multiLevelType w:val="multilevel"/>
    <w:tmpl w:val="1C1A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C934BD"/>
    <w:multiLevelType w:val="multilevel"/>
    <w:tmpl w:val="FBEC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4B34EC"/>
    <w:multiLevelType w:val="multilevel"/>
    <w:tmpl w:val="1F72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622507"/>
    <w:multiLevelType w:val="multilevel"/>
    <w:tmpl w:val="8F42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5"/>
  </w:num>
  <w:num w:numId="5">
    <w:abstractNumId w:val="8"/>
  </w:num>
  <w:num w:numId="6">
    <w:abstractNumId w:val="9"/>
  </w:num>
  <w:num w:numId="7">
    <w:abstractNumId w:val="0"/>
  </w:num>
  <w:num w:numId="8">
    <w:abstractNumId w:val="1"/>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6B9"/>
    <w:rsid w:val="00205EF2"/>
    <w:rsid w:val="002A4698"/>
    <w:rsid w:val="00417C38"/>
    <w:rsid w:val="00853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character" w:styleId="a3">
    <w:name w:val="Hyperlink"/>
    <w:uiPriority w:val="99"/>
    <w:semiHidden/>
    <w:unhideWhenUsed/>
    <w:rsid w:val="00417C38"/>
    <w:rPr>
      <w:color w:val="0000FF"/>
      <w:u w:val="single"/>
    </w:rPr>
  </w:style>
  <w:style w:type="character" w:customStyle="1" w:styleId="apple-converted-space">
    <w:name w:val="apple-converted-space"/>
    <w:rsid w:val="00417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46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184566/2/" TargetMode="External"/><Relationship Id="rId117" Type="http://schemas.openxmlformats.org/officeDocument/2006/relationships/hyperlink" Target="http://base.garant.ru/184566/11/" TargetMode="External"/><Relationship Id="rId21" Type="http://schemas.openxmlformats.org/officeDocument/2006/relationships/hyperlink" Target="http://base.garant.ru/184566/1/" TargetMode="External"/><Relationship Id="rId42" Type="http://schemas.openxmlformats.org/officeDocument/2006/relationships/hyperlink" Target="http://base.garant.ru/184566/4/" TargetMode="External"/><Relationship Id="rId47" Type="http://schemas.openxmlformats.org/officeDocument/2006/relationships/hyperlink" Target="http://base.garant.ru/184566/4/" TargetMode="External"/><Relationship Id="rId63" Type="http://schemas.openxmlformats.org/officeDocument/2006/relationships/hyperlink" Target="http://base.garant.ru/184566/6/" TargetMode="External"/><Relationship Id="rId68" Type="http://schemas.openxmlformats.org/officeDocument/2006/relationships/hyperlink" Target="http://base.garant.ru/184566/7/" TargetMode="External"/><Relationship Id="rId84" Type="http://schemas.openxmlformats.org/officeDocument/2006/relationships/hyperlink" Target="http://base.garant.ru/184566/8/" TargetMode="External"/><Relationship Id="rId89" Type="http://schemas.openxmlformats.org/officeDocument/2006/relationships/hyperlink" Target="http://base.garant.ru/184566/9/" TargetMode="External"/><Relationship Id="rId112" Type="http://schemas.openxmlformats.org/officeDocument/2006/relationships/hyperlink" Target="http://base.garant.ru/184566/11/" TargetMode="External"/><Relationship Id="rId133" Type="http://schemas.openxmlformats.org/officeDocument/2006/relationships/hyperlink" Target="http://base.garant.ru/184566/11/" TargetMode="External"/><Relationship Id="rId138" Type="http://schemas.openxmlformats.org/officeDocument/2006/relationships/header" Target="header2.xml"/><Relationship Id="rId16" Type="http://schemas.openxmlformats.org/officeDocument/2006/relationships/hyperlink" Target="http://base.garant.ru/184566/1/" TargetMode="External"/><Relationship Id="rId107" Type="http://schemas.openxmlformats.org/officeDocument/2006/relationships/hyperlink" Target="http://base.garant.ru/184566/10/" TargetMode="External"/><Relationship Id="rId11" Type="http://schemas.openxmlformats.org/officeDocument/2006/relationships/hyperlink" Target="http://base.garant.ru/184566/1/" TargetMode="External"/><Relationship Id="rId32" Type="http://schemas.openxmlformats.org/officeDocument/2006/relationships/hyperlink" Target="http://base.garant.ru/184566/3/" TargetMode="External"/><Relationship Id="rId37" Type="http://schemas.openxmlformats.org/officeDocument/2006/relationships/hyperlink" Target="http://base.garant.ru/184566/4/" TargetMode="External"/><Relationship Id="rId53" Type="http://schemas.openxmlformats.org/officeDocument/2006/relationships/hyperlink" Target="http://base.garant.ru/184566/5/" TargetMode="External"/><Relationship Id="rId58" Type="http://schemas.openxmlformats.org/officeDocument/2006/relationships/hyperlink" Target="http://base.garant.ru/184566/5/" TargetMode="External"/><Relationship Id="rId74" Type="http://schemas.openxmlformats.org/officeDocument/2006/relationships/hyperlink" Target="http://base.garant.ru/184566/7/" TargetMode="External"/><Relationship Id="rId79" Type="http://schemas.openxmlformats.org/officeDocument/2006/relationships/hyperlink" Target="http://base.garant.ru/184566/7/" TargetMode="External"/><Relationship Id="rId102" Type="http://schemas.openxmlformats.org/officeDocument/2006/relationships/hyperlink" Target="http://base.garant.ru/184566/9/" TargetMode="External"/><Relationship Id="rId123" Type="http://schemas.openxmlformats.org/officeDocument/2006/relationships/hyperlink" Target="http://base.garant.ru/184566/11/" TargetMode="External"/><Relationship Id="rId128" Type="http://schemas.openxmlformats.org/officeDocument/2006/relationships/hyperlink" Target="http://base.garant.ru/184566/11/" TargetMode="External"/><Relationship Id="rId5" Type="http://schemas.openxmlformats.org/officeDocument/2006/relationships/footnotes" Target="footnotes.xml"/><Relationship Id="rId90" Type="http://schemas.openxmlformats.org/officeDocument/2006/relationships/hyperlink" Target="http://base.garant.ru/184566/9/" TargetMode="External"/><Relationship Id="rId95" Type="http://schemas.openxmlformats.org/officeDocument/2006/relationships/hyperlink" Target="http://base.garant.ru/184566/9/" TargetMode="External"/><Relationship Id="rId22" Type="http://schemas.openxmlformats.org/officeDocument/2006/relationships/hyperlink" Target="http://base.garant.ru/184566/1/" TargetMode="External"/><Relationship Id="rId27" Type="http://schemas.openxmlformats.org/officeDocument/2006/relationships/hyperlink" Target="http://base.garant.ru/184566/2/" TargetMode="External"/><Relationship Id="rId43" Type="http://schemas.openxmlformats.org/officeDocument/2006/relationships/hyperlink" Target="http://base.garant.ru/184566/4/" TargetMode="External"/><Relationship Id="rId48" Type="http://schemas.openxmlformats.org/officeDocument/2006/relationships/hyperlink" Target="http://base.garant.ru/184566/4/" TargetMode="External"/><Relationship Id="rId64" Type="http://schemas.openxmlformats.org/officeDocument/2006/relationships/hyperlink" Target="http://base.garant.ru/184566/6/" TargetMode="External"/><Relationship Id="rId69" Type="http://schemas.openxmlformats.org/officeDocument/2006/relationships/hyperlink" Target="http://base.garant.ru/184566/7/" TargetMode="External"/><Relationship Id="rId113" Type="http://schemas.openxmlformats.org/officeDocument/2006/relationships/hyperlink" Target="http://base.garant.ru/184566/11/" TargetMode="External"/><Relationship Id="rId118" Type="http://schemas.openxmlformats.org/officeDocument/2006/relationships/hyperlink" Target="http://base.garant.ru/184566/11/" TargetMode="External"/><Relationship Id="rId134" Type="http://schemas.openxmlformats.org/officeDocument/2006/relationships/hyperlink" Target="http://base.garant.ru/184566/11/" TargetMode="External"/><Relationship Id="rId139" Type="http://schemas.openxmlformats.org/officeDocument/2006/relationships/footer" Target="footer2.xml"/><Relationship Id="rId8" Type="http://schemas.openxmlformats.org/officeDocument/2006/relationships/hyperlink" Target="http://base.garant.ru/184566/1/" TargetMode="External"/><Relationship Id="rId51" Type="http://schemas.openxmlformats.org/officeDocument/2006/relationships/hyperlink" Target="http://base.garant.ru/184566/5/" TargetMode="External"/><Relationship Id="rId72" Type="http://schemas.openxmlformats.org/officeDocument/2006/relationships/hyperlink" Target="http://base.garant.ru/184566/7/" TargetMode="External"/><Relationship Id="rId80" Type="http://schemas.openxmlformats.org/officeDocument/2006/relationships/hyperlink" Target="http://base.garant.ru/184566/7/" TargetMode="External"/><Relationship Id="rId85" Type="http://schemas.openxmlformats.org/officeDocument/2006/relationships/hyperlink" Target="http://base.garant.ru/184566/8/" TargetMode="External"/><Relationship Id="rId93" Type="http://schemas.openxmlformats.org/officeDocument/2006/relationships/hyperlink" Target="http://base.garant.ru/184566/9/" TargetMode="External"/><Relationship Id="rId98" Type="http://schemas.openxmlformats.org/officeDocument/2006/relationships/hyperlink" Target="http://base.garant.ru/184566/9/" TargetMode="External"/><Relationship Id="rId121" Type="http://schemas.openxmlformats.org/officeDocument/2006/relationships/hyperlink" Target="http://base.garant.ru/184566/11/"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base.garant.ru/184566/1/" TargetMode="External"/><Relationship Id="rId17" Type="http://schemas.openxmlformats.org/officeDocument/2006/relationships/hyperlink" Target="http://base.garant.ru/184566/1/" TargetMode="External"/><Relationship Id="rId25" Type="http://schemas.openxmlformats.org/officeDocument/2006/relationships/hyperlink" Target="http://base.garant.ru/184566/2/" TargetMode="External"/><Relationship Id="rId33" Type="http://schemas.openxmlformats.org/officeDocument/2006/relationships/hyperlink" Target="http://base.garant.ru/184566/3/" TargetMode="External"/><Relationship Id="rId38" Type="http://schemas.openxmlformats.org/officeDocument/2006/relationships/hyperlink" Target="http://base.garant.ru/184566/4/" TargetMode="External"/><Relationship Id="rId46" Type="http://schemas.openxmlformats.org/officeDocument/2006/relationships/hyperlink" Target="http://base.garant.ru/184566/4/" TargetMode="External"/><Relationship Id="rId59" Type="http://schemas.openxmlformats.org/officeDocument/2006/relationships/hyperlink" Target="http://base.garant.ru/184566/5/" TargetMode="External"/><Relationship Id="rId67" Type="http://schemas.openxmlformats.org/officeDocument/2006/relationships/image" Target="http://base.garant.ru/static/base/img/section_open.jpg" TargetMode="External"/><Relationship Id="rId103" Type="http://schemas.openxmlformats.org/officeDocument/2006/relationships/hyperlink" Target="http://base.garant.ru/184566/9/" TargetMode="External"/><Relationship Id="rId108" Type="http://schemas.openxmlformats.org/officeDocument/2006/relationships/hyperlink" Target="http://base.garant.ru/184566/10/" TargetMode="External"/><Relationship Id="rId116" Type="http://schemas.openxmlformats.org/officeDocument/2006/relationships/hyperlink" Target="http://base.garant.ru/184566/11/" TargetMode="External"/><Relationship Id="rId124" Type="http://schemas.openxmlformats.org/officeDocument/2006/relationships/hyperlink" Target="http://base.garant.ru/184566/11/" TargetMode="External"/><Relationship Id="rId129" Type="http://schemas.openxmlformats.org/officeDocument/2006/relationships/hyperlink" Target="http://base.garant.ru/184566/11/" TargetMode="External"/><Relationship Id="rId137" Type="http://schemas.openxmlformats.org/officeDocument/2006/relationships/footer" Target="footer1.xml"/><Relationship Id="rId20" Type="http://schemas.openxmlformats.org/officeDocument/2006/relationships/hyperlink" Target="http://base.garant.ru/184566/1/" TargetMode="External"/><Relationship Id="rId41" Type="http://schemas.openxmlformats.org/officeDocument/2006/relationships/hyperlink" Target="http://base.garant.ru/184566/4/" TargetMode="External"/><Relationship Id="rId54" Type="http://schemas.openxmlformats.org/officeDocument/2006/relationships/hyperlink" Target="http://base.garant.ru/184566/5/" TargetMode="External"/><Relationship Id="rId62" Type="http://schemas.openxmlformats.org/officeDocument/2006/relationships/hyperlink" Target="http://base.garant.ru/184566/6/" TargetMode="External"/><Relationship Id="rId70" Type="http://schemas.openxmlformats.org/officeDocument/2006/relationships/hyperlink" Target="http://base.garant.ru/184566/7/" TargetMode="External"/><Relationship Id="rId75" Type="http://schemas.openxmlformats.org/officeDocument/2006/relationships/hyperlink" Target="http://base.garant.ru/184566/7/" TargetMode="External"/><Relationship Id="rId83" Type="http://schemas.openxmlformats.org/officeDocument/2006/relationships/hyperlink" Target="http://base.garant.ru/184566/8/" TargetMode="External"/><Relationship Id="rId88" Type="http://schemas.openxmlformats.org/officeDocument/2006/relationships/image" Target="http://base.garant.ru/static/base/img/section_open.jpg" TargetMode="External"/><Relationship Id="rId91" Type="http://schemas.openxmlformats.org/officeDocument/2006/relationships/hyperlink" Target="http://base.garant.ru/184566/9/" TargetMode="External"/><Relationship Id="rId96" Type="http://schemas.openxmlformats.org/officeDocument/2006/relationships/hyperlink" Target="http://base.garant.ru/184566/9/" TargetMode="External"/><Relationship Id="rId111" Type="http://schemas.openxmlformats.org/officeDocument/2006/relationships/image" Target="http://base.garant.ru/static/base/img/section_open.jpg" TargetMode="External"/><Relationship Id="rId132" Type="http://schemas.openxmlformats.org/officeDocument/2006/relationships/hyperlink" Target="http://base.garant.ru/184566/11/" TargetMode="External"/><Relationship Id="rId14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base.garant.ru/184566/1/" TargetMode="External"/><Relationship Id="rId23" Type="http://schemas.openxmlformats.org/officeDocument/2006/relationships/hyperlink" Target="http://base.garant.ru/184566/1/" TargetMode="External"/><Relationship Id="rId28" Type="http://schemas.openxmlformats.org/officeDocument/2006/relationships/hyperlink" Target="http://base.garant.ru/184566/2/" TargetMode="External"/><Relationship Id="rId36" Type="http://schemas.openxmlformats.org/officeDocument/2006/relationships/image" Target="http://base.garant.ru/static/base/img/section_open.jpg" TargetMode="External"/><Relationship Id="rId49" Type="http://schemas.openxmlformats.org/officeDocument/2006/relationships/hyperlink" Target="http://base.garant.ru/184566/4/" TargetMode="External"/><Relationship Id="rId57" Type="http://schemas.openxmlformats.org/officeDocument/2006/relationships/hyperlink" Target="http://base.garant.ru/184566/5/" TargetMode="External"/><Relationship Id="rId106" Type="http://schemas.openxmlformats.org/officeDocument/2006/relationships/hyperlink" Target="http://base.garant.ru/184566/10/" TargetMode="External"/><Relationship Id="rId114" Type="http://schemas.openxmlformats.org/officeDocument/2006/relationships/hyperlink" Target="http://base.garant.ru/184566/11/" TargetMode="External"/><Relationship Id="rId119" Type="http://schemas.openxmlformats.org/officeDocument/2006/relationships/hyperlink" Target="http://base.garant.ru/184566/11/" TargetMode="External"/><Relationship Id="rId127" Type="http://schemas.openxmlformats.org/officeDocument/2006/relationships/hyperlink" Target="http://base.garant.ru/184566/11/" TargetMode="External"/><Relationship Id="rId10" Type="http://schemas.openxmlformats.org/officeDocument/2006/relationships/image" Target="http://base.garant.ru/static/base/img/section_open.jpg" TargetMode="External"/><Relationship Id="rId31" Type="http://schemas.openxmlformats.org/officeDocument/2006/relationships/hyperlink" Target="http://base.garant.ru/184566/3/" TargetMode="External"/><Relationship Id="rId44" Type="http://schemas.openxmlformats.org/officeDocument/2006/relationships/hyperlink" Target="http://base.garant.ru/184566/4/" TargetMode="External"/><Relationship Id="rId52" Type="http://schemas.openxmlformats.org/officeDocument/2006/relationships/hyperlink" Target="http://base.garant.ru/184566/5/" TargetMode="External"/><Relationship Id="rId60" Type="http://schemas.openxmlformats.org/officeDocument/2006/relationships/image" Target="http://base.garant.ru/static/base/img/section_open.jpg" TargetMode="External"/><Relationship Id="rId65" Type="http://schemas.openxmlformats.org/officeDocument/2006/relationships/hyperlink" Target="http://base.garant.ru/184566/6/" TargetMode="External"/><Relationship Id="rId73" Type="http://schemas.openxmlformats.org/officeDocument/2006/relationships/hyperlink" Target="http://base.garant.ru/184566/7/" TargetMode="External"/><Relationship Id="rId78" Type="http://schemas.openxmlformats.org/officeDocument/2006/relationships/hyperlink" Target="http://base.garant.ru/184566/7/" TargetMode="External"/><Relationship Id="rId81" Type="http://schemas.openxmlformats.org/officeDocument/2006/relationships/hyperlink" Target="http://base.garant.ru/184566/7/" TargetMode="External"/><Relationship Id="rId86" Type="http://schemas.openxmlformats.org/officeDocument/2006/relationships/hyperlink" Target="http://base.garant.ru/184566/8/" TargetMode="External"/><Relationship Id="rId94" Type="http://schemas.openxmlformats.org/officeDocument/2006/relationships/hyperlink" Target="http://base.garant.ru/184566/9/" TargetMode="External"/><Relationship Id="rId99" Type="http://schemas.openxmlformats.org/officeDocument/2006/relationships/hyperlink" Target="http://base.garant.ru/184566/9/" TargetMode="External"/><Relationship Id="rId101" Type="http://schemas.openxmlformats.org/officeDocument/2006/relationships/hyperlink" Target="http://base.garant.ru/184566/9/" TargetMode="External"/><Relationship Id="rId122" Type="http://schemas.openxmlformats.org/officeDocument/2006/relationships/hyperlink" Target="http://base.garant.ru/184566/11/" TargetMode="External"/><Relationship Id="rId130" Type="http://schemas.openxmlformats.org/officeDocument/2006/relationships/hyperlink" Target="http://base.garant.ru/184566/11/" TargetMode="External"/><Relationship Id="rId135" Type="http://schemas.openxmlformats.org/officeDocument/2006/relationships/hyperlink" Target="http://base.garant.ru/184566/11/"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base.garant.ru/184566/1/" TargetMode="External"/><Relationship Id="rId18" Type="http://schemas.openxmlformats.org/officeDocument/2006/relationships/hyperlink" Target="http://base.garant.ru/184566/1/" TargetMode="External"/><Relationship Id="rId39" Type="http://schemas.openxmlformats.org/officeDocument/2006/relationships/hyperlink" Target="http://base.garant.ru/184566/4/" TargetMode="External"/><Relationship Id="rId109" Type="http://schemas.openxmlformats.org/officeDocument/2006/relationships/hyperlink" Target="http://base.garant.ru/184566/10/" TargetMode="External"/><Relationship Id="rId34" Type="http://schemas.openxmlformats.org/officeDocument/2006/relationships/hyperlink" Target="http://base.garant.ru/184566/3/" TargetMode="External"/><Relationship Id="rId50" Type="http://schemas.openxmlformats.org/officeDocument/2006/relationships/image" Target="http://base.garant.ru/static/base/img/section_open.jpg" TargetMode="External"/><Relationship Id="rId55" Type="http://schemas.openxmlformats.org/officeDocument/2006/relationships/hyperlink" Target="http://base.garant.ru/184566/5/" TargetMode="External"/><Relationship Id="rId76" Type="http://schemas.openxmlformats.org/officeDocument/2006/relationships/hyperlink" Target="http://base.garant.ru/184566/7/" TargetMode="External"/><Relationship Id="rId97" Type="http://schemas.openxmlformats.org/officeDocument/2006/relationships/hyperlink" Target="http://base.garant.ru/184566/9/" TargetMode="External"/><Relationship Id="rId104" Type="http://schemas.openxmlformats.org/officeDocument/2006/relationships/image" Target="http://base.garant.ru/static/base/img/section_open.jpg" TargetMode="External"/><Relationship Id="rId120" Type="http://schemas.openxmlformats.org/officeDocument/2006/relationships/hyperlink" Target="http://base.garant.ru/184566/11/" TargetMode="External"/><Relationship Id="rId125" Type="http://schemas.openxmlformats.org/officeDocument/2006/relationships/hyperlink" Target="http://base.garant.ru/184566/11/" TargetMode="External"/><Relationship Id="rId141"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hyperlink" Target="http://base.garant.ru/184566/7/" TargetMode="External"/><Relationship Id="rId92" Type="http://schemas.openxmlformats.org/officeDocument/2006/relationships/hyperlink" Target="http://base.garant.ru/184566/9/" TargetMode="External"/><Relationship Id="rId2" Type="http://schemas.openxmlformats.org/officeDocument/2006/relationships/styles" Target="styles.xml"/><Relationship Id="rId29" Type="http://schemas.openxmlformats.org/officeDocument/2006/relationships/hyperlink" Target="http://base.garant.ru/184566/2/" TargetMode="External"/><Relationship Id="rId24" Type="http://schemas.openxmlformats.org/officeDocument/2006/relationships/image" Target="http://base.garant.ru/static/base/img/section_open.jpg" TargetMode="External"/><Relationship Id="rId40" Type="http://schemas.openxmlformats.org/officeDocument/2006/relationships/hyperlink" Target="http://base.garant.ru/184566/4/" TargetMode="External"/><Relationship Id="rId45" Type="http://schemas.openxmlformats.org/officeDocument/2006/relationships/hyperlink" Target="http://base.garant.ru/184566/4/" TargetMode="External"/><Relationship Id="rId66" Type="http://schemas.openxmlformats.org/officeDocument/2006/relationships/hyperlink" Target="http://base.garant.ru/184566/6/" TargetMode="External"/><Relationship Id="rId87" Type="http://schemas.openxmlformats.org/officeDocument/2006/relationships/hyperlink" Target="http://base.garant.ru/184566/8/" TargetMode="External"/><Relationship Id="rId110" Type="http://schemas.openxmlformats.org/officeDocument/2006/relationships/hyperlink" Target="http://base.garant.ru/184566/10/" TargetMode="External"/><Relationship Id="rId115" Type="http://schemas.openxmlformats.org/officeDocument/2006/relationships/image" Target="http://base.garant.ru/static/base/img/section_open.jpg" TargetMode="External"/><Relationship Id="rId131" Type="http://schemas.openxmlformats.org/officeDocument/2006/relationships/hyperlink" Target="http://base.garant.ru/184566/11/" TargetMode="External"/><Relationship Id="rId136" Type="http://schemas.openxmlformats.org/officeDocument/2006/relationships/header" Target="header1.xml"/><Relationship Id="rId61" Type="http://schemas.openxmlformats.org/officeDocument/2006/relationships/hyperlink" Target="http://base.garant.ru/184566/6/" TargetMode="External"/><Relationship Id="rId82" Type="http://schemas.openxmlformats.org/officeDocument/2006/relationships/image" Target="http://base.garant.ru/static/base/img/section_open.jpg" TargetMode="External"/><Relationship Id="rId19" Type="http://schemas.openxmlformats.org/officeDocument/2006/relationships/hyperlink" Target="http://base.garant.ru/184566/1/" TargetMode="External"/><Relationship Id="rId14" Type="http://schemas.openxmlformats.org/officeDocument/2006/relationships/hyperlink" Target="http://base.garant.ru/184566/1/" TargetMode="External"/><Relationship Id="rId30" Type="http://schemas.openxmlformats.org/officeDocument/2006/relationships/image" Target="http://base.garant.ru/static/base/img/section_open.jpg" TargetMode="External"/><Relationship Id="rId35" Type="http://schemas.openxmlformats.org/officeDocument/2006/relationships/hyperlink" Target="http://base.garant.ru/184566/3/" TargetMode="External"/><Relationship Id="rId56" Type="http://schemas.openxmlformats.org/officeDocument/2006/relationships/hyperlink" Target="http://base.garant.ru/184566/5/" TargetMode="External"/><Relationship Id="rId77" Type="http://schemas.openxmlformats.org/officeDocument/2006/relationships/hyperlink" Target="http://base.garant.ru/184566/7/" TargetMode="External"/><Relationship Id="rId100" Type="http://schemas.openxmlformats.org/officeDocument/2006/relationships/hyperlink" Target="http://base.garant.ru/184566/9/" TargetMode="External"/><Relationship Id="rId105" Type="http://schemas.openxmlformats.org/officeDocument/2006/relationships/hyperlink" Target="http://base.garant.ru/184566/10/" TargetMode="External"/><Relationship Id="rId126" Type="http://schemas.openxmlformats.org/officeDocument/2006/relationships/hyperlink" Target="http://base.garant.ru/184566/1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182</Pages>
  <Words>158691</Words>
  <Characters>904545</Characters>
  <Application>Microsoft Office Word</Application>
  <DocSecurity>2</DocSecurity>
  <Lines>7537</Lines>
  <Paragraphs>2122</Paragraphs>
  <ScaleCrop>false</ScaleCrop>
  <HeadingPairs>
    <vt:vector size="2" baseType="variant">
      <vt:variant>
        <vt:lpstr>Название</vt:lpstr>
      </vt:variant>
      <vt:variant>
        <vt:i4>1</vt:i4>
      </vt:variant>
    </vt:vector>
  </HeadingPairs>
  <TitlesOfParts>
    <vt:vector size="1" baseType="lpstr">
      <vt:lpstr>Федеральный закон от 12.06.2002 N 67-ФЗ(ред. от 03.11.2015)"Об основных гарантиях избирательных прав и права на участие в референдуме граждан Российской Федерации"</vt:lpstr>
    </vt:vector>
  </TitlesOfParts>
  <Company>КонсультантПлюс Версия 4012.00.88</Company>
  <LinksUpToDate>false</LinksUpToDate>
  <CharactersWithSpaces>1061114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12.06.2002 N 67-ФЗ(ред. от 03.11.2015)"Об основных гарантиях избирательных прав и права на участие в референдуме граждан Российской Федерации"</dc:title>
  <dc:creator>user</dc:creator>
  <cp:lastModifiedBy>user</cp:lastModifiedBy>
  <cp:revision>2</cp:revision>
  <dcterms:created xsi:type="dcterms:W3CDTF">2015-12-08T06:32:00Z</dcterms:created>
  <dcterms:modified xsi:type="dcterms:W3CDTF">2015-12-08T06:32:00Z</dcterms:modified>
</cp:coreProperties>
</file>